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63" w:rsidRPr="005C2457" w:rsidRDefault="00763EF6" w:rsidP="00C30D0A">
      <w:pPr>
        <w:adjustRightInd w:val="0"/>
        <w:snapToGrid w:val="0"/>
        <w:jc w:val="right"/>
        <w:rPr>
          <w:rFonts w:ascii="Arial" w:eastAsiaTheme="minorEastAsia" w:hAnsi="Arial" w:cs="Arial"/>
          <w:b/>
          <w:sz w:val="28"/>
          <w:szCs w:val="28"/>
          <w:lang w:val="en-GB" w:eastAsia="zh-TW"/>
        </w:rPr>
      </w:pPr>
      <w:r w:rsidRPr="003F6580">
        <w:rPr>
          <w:rFonts w:ascii="Arial" w:eastAsiaTheme="minorEastAsia" w:hAnsi="Arial" w:cs="Arial"/>
          <w:sz w:val="20"/>
          <w:lang w:val="en-GB" w:eastAsia="zh-TW"/>
        </w:rPr>
        <w:t xml:space="preserve">  </w:t>
      </w:r>
      <w:r w:rsidR="008B7263" w:rsidRPr="005C2457">
        <w:rPr>
          <w:rFonts w:ascii="Arial" w:eastAsiaTheme="minorEastAsia" w:hAnsi="Arial" w:cs="Arial"/>
          <w:b/>
          <w:sz w:val="28"/>
          <w:szCs w:val="28"/>
          <w:lang w:val="en-GB" w:eastAsia="zh-TW"/>
        </w:rPr>
        <w:t>PRESS RELEASE</w:t>
      </w:r>
    </w:p>
    <w:p w:rsidR="004D4D18" w:rsidRPr="005C2457" w:rsidRDefault="004D4D18" w:rsidP="00524B11">
      <w:pPr>
        <w:pStyle w:val="Arial"/>
        <w:adjustRightInd w:val="0"/>
        <w:snapToGrid w:val="0"/>
        <w:spacing w:line="240" w:lineRule="auto"/>
        <w:rPr>
          <w:rFonts w:ascii="Arial" w:hAnsi="Arial" w:cs="Arial"/>
          <w:b w:val="0"/>
          <w:i w:val="0"/>
          <w:sz w:val="20"/>
          <w:szCs w:val="20"/>
          <w:u w:val="single"/>
          <w:lang w:val="en-GB"/>
        </w:rPr>
      </w:pPr>
      <w:r w:rsidRPr="005C2457">
        <w:rPr>
          <w:rFonts w:ascii="Arial" w:hAnsi="Arial" w:cs="Arial"/>
          <w:b w:val="0"/>
          <w:i w:val="0"/>
          <w:sz w:val="20"/>
          <w:szCs w:val="20"/>
          <w:u w:val="single"/>
          <w:lang w:val="en-GB"/>
        </w:rPr>
        <w:t>FOR IMMEDIATE RELEASE</w:t>
      </w:r>
    </w:p>
    <w:p w:rsidR="00691334" w:rsidRPr="005C2457" w:rsidRDefault="00840D95" w:rsidP="00805DCE">
      <w:pPr>
        <w:pStyle w:val="Arial"/>
        <w:snapToGrid w:val="0"/>
        <w:spacing w:line="240" w:lineRule="auto"/>
        <w:rPr>
          <w:rFonts w:ascii="Arial" w:eastAsiaTheme="minorEastAsia" w:hAnsi="Arial" w:cs="Arial"/>
          <w:b w:val="0"/>
          <w:bCs/>
          <w:i w:val="0"/>
          <w:iCs/>
          <w:sz w:val="20"/>
          <w:szCs w:val="20"/>
          <w:u w:val="single"/>
          <w:lang w:val="en-GB"/>
        </w:rPr>
      </w:pPr>
      <w:r w:rsidRPr="005C2457">
        <w:rPr>
          <w:rFonts w:ascii="Arial" w:eastAsiaTheme="minorEastAsia" w:hAnsi="Arial" w:cs="Arial" w:hint="eastAsia"/>
          <w:b w:val="0"/>
          <w:i w:val="0"/>
          <w:iCs/>
          <w:sz w:val="20"/>
          <w:szCs w:val="20"/>
          <w:u w:val="single"/>
          <w:lang w:val="en-GB"/>
        </w:rPr>
        <w:t>Date:</w:t>
      </w:r>
      <w:r w:rsidR="00B0568E" w:rsidRPr="005C2457">
        <w:rPr>
          <w:rFonts w:ascii="Arial" w:eastAsiaTheme="minorEastAsia" w:hAnsi="Arial" w:cs="Arial"/>
          <w:b w:val="0"/>
          <w:i w:val="0"/>
          <w:iCs/>
          <w:sz w:val="20"/>
          <w:szCs w:val="20"/>
          <w:u w:val="single"/>
          <w:lang w:val="en-GB"/>
        </w:rPr>
        <w:t xml:space="preserve"> </w:t>
      </w:r>
      <w:r w:rsidR="00B0568E" w:rsidRPr="005C2457">
        <w:rPr>
          <w:rFonts w:ascii="Arial" w:eastAsiaTheme="minorEastAsia" w:hAnsi="Arial" w:cs="Arial" w:hint="eastAsia"/>
          <w:b w:val="0"/>
          <w:i w:val="0"/>
          <w:iCs/>
          <w:sz w:val="20"/>
          <w:szCs w:val="20"/>
          <w:u w:val="single"/>
          <w:lang w:val="en-GB"/>
        </w:rPr>
        <w:t>8</w:t>
      </w:r>
      <w:r w:rsidR="00822154" w:rsidRPr="005C2457">
        <w:rPr>
          <w:rFonts w:ascii="Arial" w:eastAsiaTheme="minorEastAsia" w:hAnsi="Arial" w:cs="Arial"/>
          <w:b w:val="0"/>
          <w:i w:val="0"/>
          <w:iCs/>
          <w:sz w:val="20"/>
          <w:szCs w:val="20"/>
          <w:u w:val="single"/>
          <w:lang w:val="en-GB"/>
        </w:rPr>
        <w:t xml:space="preserve"> </w:t>
      </w:r>
      <w:r w:rsidR="00417951" w:rsidRPr="005C2457">
        <w:rPr>
          <w:rFonts w:ascii="Arial" w:hAnsi="Arial"/>
          <w:b w:val="0"/>
          <w:i w:val="0"/>
          <w:sz w:val="20"/>
          <w:u w:val="single"/>
          <w:lang w:val="en-GB"/>
        </w:rPr>
        <w:t>June</w:t>
      </w:r>
      <w:r w:rsidR="007A214E" w:rsidRPr="005C2457">
        <w:rPr>
          <w:rFonts w:ascii="Arial" w:hAnsi="Arial"/>
          <w:b w:val="0"/>
          <w:i w:val="0"/>
          <w:sz w:val="20"/>
          <w:u w:val="single"/>
          <w:lang w:val="en-GB"/>
        </w:rPr>
        <w:t xml:space="preserve"> 20</w:t>
      </w:r>
      <w:r w:rsidRPr="005C2457">
        <w:rPr>
          <w:rFonts w:ascii="Arial" w:hAnsi="Arial"/>
          <w:b w:val="0"/>
          <w:i w:val="0"/>
          <w:sz w:val="20"/>
          <w:u w:val="single"/>
          <w:lang w:val="en-GB"/>
        </w:rPr>
        <w:t>20</w:t>
      </w:r>
    </w:p>
    <w:p w:rsidR="00763EF6" w:rsidRPr="005C2457" w:rsidRDefault="00763EF6" w:rsidP="00F73F83">
      <w:pPr>
        <w:adjustRightInd w:val="0"/>
        <w:snapToGrid w:val="0"/>
        <w:jc w:val="both"/>
        <w:rPr>
          <w:rFonts w:ascii="Arial" w:eastAsiaTheme="minorEastAsia" w:hAnsi="Arial" w:cs="Arial"/>
          <w:sz w:val="20"/>
          <w:lang w:val="en-GB" w:eastAsia="zh-TW"/>
        </w:rPr>
      </w:pPr>
    </w:p>
    <w:p w:rsidR="000262AC" w:rsidRPr="005C2457" w:rsidRDefault="00B0568E">
      <w:pPr>
        <w:autoSpaceDE w:val="0"/>
        <w:autoSpaceDN w:val="0"/>
        <w:adjustRightInd w:val="0"/>
        <w:snapToGrid w:val="0"/>
        <w:jc w:val="center"/>
        <w:rPr>
          <w:rFonts w:ascii="Arial" w:hAnsi="Arial"/>
          <w:b/>
          <w:color w:val="E36C0A" w:themeColor="accent6" w:themeShade="BF"/>
          <w:sz w:val="28"/>
          <w:lang w:val="en-GB" w:eastAsia="zh-TW"/>
        </w:rPr>
      </w:pPr>
      <w:r w:rsidRPr="005C2457">
        <w:rPr>
          <w:rFonts w:ascii="Arial" w:hAnsi="Arial"/>
          <w:b/>
          <w:color w:val="E36C0A" w:themeColor="accent6" w:themeShade="BF"/>
          <w:sz w:val="28"/>
          <w:lang w:val="en-GB" w:eastAsia="zh-TW"/>
        </w:rPr>
        <w:t>From note to hope</w:t>
      </w:r>
    </w:p>
    <w:p w:rsidR="00B0568E" w:rsidRPr="005C2457" w:rsidRDefault="00B0568E">
      <w:pPr>
        <w:autoSpaceDE w:val="0"/>
        <w:autoSpaceDN w:val="0"/>
        <w:adjustRightInd w:val="0"/>
        <w:snapToGrid w:val="0"/>
        <w:jc w:val="center"/>
        <w:rPr>
          <w:rFonts w:ascii="Arial" w:hAnsi="Arial"/>
          <w:b/>
          <w:color w:val="E36C0A" w:themeColor="accent6" w:themeShade="BF"/>
          <w:sz w:val="28"/>
          <w:lang w:val="en-GB" w:eastAsia="zh-TW"/>
        </w:rPr>
      </w:pPr>
      <w:r w:rsidRPr="005C2457">
        <w:rPr>
          <w:rFonts w:ascii="Arial" w:hAnsi="Arial"/>
          <w:b/>
          <w:color w:val="E36C0A" w:themeColor="accent6" w:themeShade="BF"/>
          <w:sz w:val="28"/>
          <w:lang w:val="en-GB" w:eastAsia="zh-TW"/>
        </w:rPr>
        <w:t>In music we rejoice</w:t>
      </w:r>
    </w:p>
    <w:p w:rsidR="00B0568E" w:rsidRPr="005C2457" w:rsidRDefault="00B0568E" w:rsidP="007935F8">
      <w:pPr>
        <w:autoSpaceDE w:val="0"/>
        <w:autoSpaceDN w:val="0"/>
        <w:adjustRightInd w:val="0"/>
        <w:snapToGrid w:val="0"/>
        <w:jc w:val="center"/>
        <w:rPr>
          <w:rFonts w:ascii="Arial" w:hAnsi="Arial"/>
          <w:b/>
          <w:sz w:val="28"/>
          <w:szCs w:val="28"/>
          <w:lang w:val="en-GB" w:eastAsia="zh-TW"/>
        </w:rPr>
      </w:pPr>
    </w:p>
    <w:p w:rsidR="009B63B4" w:rsidRPr="005C2457" w:rsidRDefault="00651EA4" w:rsidP="00117F76">
      <w:pPr>
        <w:tabs>
          <w:tab w:val="left" w:pos="0"/>
        </w:tabs>
        <w:autoSpaceDE w:val="0"/>
        <w:autoSpaceDN w:val="0"/>
        <w:adjustRightInd w:val="0"/>
        <w:snapToGrid w:val="0"/>
        <w:jc w:val="center"/>
        <w:rPr>
          <w:rFonts w:ascii="Arial" w:eastAsiaTheme="minorEastAsia" w:hAnsi="Arial" w:cs="Arial"/>
          <w:b/>
          <w:sz w:val="20"/>
          <w:lang w:val="en-GB" w:eastAsia="zh-TW"/>
        </w:rPr>
      </w:pPr>
      <w:r w:rsidRPr="005C2457">
        <w:rPr>
          <w:rFonts w:ascii="Arial" w:hAnsi="Arial"/>
          <w:b/>
          <w:sz w:val="28"/>
          <w:lang w:val="en-GB"/>
        </w:rPr>
        <w:t xml:space="preserve">The </w:t>
      </w:r>
      <w:r w:rsidR="00E82E7F" w:rsidRPr="005C2457">
        <w:rPr>
          <w:rFonts w:ascii="Arial" w:hAnsi="Arial"/>
          <w:b/>
          <w:sz w:val="28"/>
          <w:lang w:val="en-GB"/>
        </w:rPr>
        <w:t xml:space="preserve">Hong Kong Philharmonic Orchestra announces </w:t>
      </w:r>
      <w:proofErr w:type="gramStart"/>
      <w:r w:rsidRPr="005C2457">
        <w:rPr>
          <w:rFonts w:ascii="Arial" w:hAnsi="Arial"/>
          <w:b/>
          <w:sz w:val="28"/>
          <w:lang w:val="en-GB"/>
        </w:rPr>
        <w:t>its</w:t>
      </w:r>
      <w:proofErr w:type="gramEnd"/>
      <w:r w:rsidRPr="005C2457">
        <w:rPr>
          <w:rFonts w:ascii="Arial" w:hAnsi="Arial"/>
          <w:b/>
          <w:sz w:val="28"/>
          <w:lang w:val="en-GB"/>
        </w:rPr>
        <w:t xml:space="preserve"> </w:t>
      </w:r>
      <w:r w:rsidR="00B0568E" w:rsidRPr="005C2457">
        <w:rPr>
          <w:rFonts w:ascii="Arial" w:hAnsi="Arial"/>
          <w:b/>
          <w:sz w:val="28"/>
          <w:lang w:val="en-GB"/>
        </w:rPr>
        <w:t>2020/21</w:t>
      </w:r>
      <w:r w:rsidR="004D0BAC" w:rsidRPr="005C2457">
        <w:rPr>
          <w:rFonts w:ascii="Arial" w:hAnsi="Arial"/>
          <w:b/>
          <w:sz w:val="28"/>
          <w:lang w:val="en-GB"/>
        </w:rPr>
        <w:t xml:space="preserve"> </w:t>
      </w:r>
      <w:r w:rsidR="00B0568E" w:rsidRPr="005C2457">
        <w:rPr>
          <w:rFonts w:ascii="Arial" w:hAnsi="Arial" w:hint="eastAsia"/>
          <w:b/>
          <w:sz w:val="28"/>
          <w:lang w:val="en-GB" w:eastAsia="zh-TW"/>
        </w:rPr>
        <w:t>S</w:t>
      </w:r>
      <w:r w:rsidRPr="005C2457">
        <w:rPr>
          <w:rFonts w:ascii="Arial" w:hAnsi="Arial"/>
          <w:b/>
          <w:sz w:val="28"/>
          <w:lang w:val="en-GB"/>
        </w:rPr>
        <w:t>eason</w:t>
      </w:r>
    </w:p>
    <w:p w:rsidR="003E7440" w:rsidRPr="005C2457" w:rsidRDefault="003E7440" w:rsidP="00985632">
      <w:pPr>
        <w:autoSpaceDE w:val="0"/>
        <w:autoSpaceDN w:val="0"/>
        <w:adjustRightInd w:val="0"/>
        <w:snapToGrid w:val="0"/>
        <w:jc w:val="both"/>
        <w:rPr>
          <w:rFonts w:ascii="Arial" w:eastAsiaTheme="minorEastAsia" w:hAnsi="Arial" w:cs="Arial"/>
          <w:b/>
          <w:sz w:val="20"/>
          <w:lang w:val="en-GB" w:eastAsia="zh-TW"/>
        </w:rPr>
      </w:pPr>
    </w:p>
    <w:p w:rsidR="004D26C6" w:rsidRPr="005C2457" w:rsidRDefault="00805E69" w:rsidP="004D26C6">
      <w:pPr>
        <w:autoSpaceDE w:val="0"/>
        <w:autoSpaceDN w:val="0"/>
        <w:adjustRightInd w:val="0"/>
        <w:snapToGrid w:val="0"/>
        <w:jc w:val="both"/>
        <w:rPr>
          <w:rFonts w:ascii="Arial" w:eastAsiaTheme="minorEastAsia" w:hAnsi="Arial" w:cs="Arial"/>
          <w:b/>
          <w:sz w:val="20"/>
          <w:lang w:val="en-GB" w:eastAsia="zh-TW"/>
        </w:rPr>
      </w:pPr>
      <w:hyperlink r:id="rId9" w:history="1">
        <w:r w:rsidR="004D26C6" w:rsidRPr="005C2457">
          <w:rPr>
            <w:rStyle w:val="Hyperlink"/>
            <w:rFonts w:ascii="Arial" w:eastAsiaTheme="minorEastAsia" w:hAnsi="Arial" w:cs="Arial"/>
            <w:b/>
            <w:sz w:val="20"/>
            <w:lang w:val="en-GB" w:eastAsia="zh-TW"/>
          </w:rPr>
          <w:t>Download</w:t>
        </w:r>
      </w:hyperlink>
      <w:r w:rsidR="004D26C6" w:rsidRPr="005C2457">
        <w:rPr>
          <w:rFonts w:ascii="Arial" w:eastAsiaTheme="minorEastAsia" w:hAnsi="Arial" w:cs="Arial"/>
          <w:b/>
          <w:sz w:val="20"/>
          <w:lang w:val="en-GB" w:eastAsia="zh-TW"/>
        </w:rPr>
        <w:t xml:space="preserve">  2020/21 Season At </w:t>
      </w:r>
      <w:proofErr w:type="gramStart"/>
      <w:r w:rsidR="004D26C6" w:rsidRPr="005C2457">
        <w:rPr>
          <w:rFonts w:ascii="Arial" w:eastAsiaTheme="minorEastAsia" w:hAnsi="Arial" w:cs="Arial"/>
          <w:b/>
          <w:sz w:val="20"/>
          <w:lang w:val="en-GB" w:eastAsia="zh-TW"/>
        </w:rPr>
        <w:t>A</w:t>
      </w:r>
      <w:proofErr w:type="gramEnd"/>
      <w:r w:rsidR="004D26C6" w:rsidRPr="005C2457">
        <w:rPr>
          <w:rFonts w:ascii="Arial" w:eastAsiaTheme="minorEastAsia" w:hAnsi="Arial" w:cs="Arial"/>
          <w:b/>
          <w:sz w:val="20"/>
          <w:lang w:val="en-GB" w:eastAsia="zh-TW"/>
        </w:rPr>
        <w:t xml:space="preserve"> Glance [PDF]</w:t>
      </w:r>
    </w:p>
    <w:p w:rsidR="004D26C6" w:rsidRPr="005C2457" w:rsidRDefault="00805E69" w:rsidP="004D26C6">
      <w:pPr>
        <w:autoSpaceDE w:val="0"/>
        <w:autoSpaceDN w:val="0"/>
        <w:adjustRightInd w:val="0"/>
        <w:snapToGrid w:val="0"/>
        <w:jc w:val="both"/>
        <w:rPr>
          <w:rFonts w:ascii="Arial" w:eastAsiaTheme="minorEastAsia" w:hAnsi="Arial" w:cs="Arial"/>
          <w:b/>
          <w:sz w:val="20"/>
          <w:lang w:val="en-GB" w:eastAsia="zh-TW"/>
        </w:rPr>
      </w:pPr>
      <w:hyperlink r:id="rId10" w:history="1">
        <w:r w:rsidR="004D26C6" w:rsidRPr="005C2457">
          <w:rPr>
            <w:rStyle w:val="Hyperlink"/>
            <w:rFonts w:ascii="Arial" w:eastAsiaTheme="minorEastAsia" w:hAnsi="Arial" w:cs="Arial"/>
            <w:b/>
            <w:sz w:val="20"/>
            <w:lang w:val="en-GB" w:eastAsia="zh-TW"/>
          </w:rPr>
          <w:t>Download</w:t>
        </w:r>
      </w:hyperlink>
      <w:r w:rsidR="004D26C6" w:rsidRPr="005C2457">
        <w:rPr>
          <w:rFonts w:ascii="Arial" w:eastAsiaTheme="minorEastAsia" w:hAnsi="Arial" w:cs="Arial"/>
          <w:b/>
          <w:sz w:val="20"/>
          <w:lang w:val="en-GB" w:eastAsia="zh-TW"/>
        </w:rPr>
        <w:t xml:space="preserve">  2020/21 Season Artists Photos</w:t>
      </w:r>
    </w:p>
    <w:p w:rsidR="000E2409" w:rsidRPr="005C2457" w:rsidRDefault="00805E69" w:rsidP="00985632">
      <w:pPr>
        <w:autoSpaceDE w:val="0"/>
        <w:autoSpaceDN w:val="0"/>
        <w:adjustRightInd w:val="0"/>
        <w:snapToGrid w:val="0"/>
        <w:jc w:val="both"/>
        <w:rPr>
          <w:rFonts w:ascii="Arial" w:eastAsiaTheme="minorEastAsia" w:hAnsi="Arial" w:cs="Arial"/>
          <w:b/>
          <w:sz w:val="20"/>
          <w:lang w:val="en-GB" w:eastAsia="zh-TW"/>
        </w:rPr>
      </w:pPr>
      <w:hyperlink r:id="rId11" w:history="1">
        <w:r w:rsidR="00662BF5" w:rsidRPr="00805E69">
          <w:rPr>
            <w:rStyle w:val="Hyperlink"/>
            <w:rFonts w:ascii="Arial" w:eastAsiaTheme="minorEastAsia" w:hAnsi="Arial" w:cs="Arial"/>
            <w:b/>
            <w:sz w:val="20"/>
            <w:lang w:val="en-GB" w:eastAsia="zh-TW"/>
          </w:rPr>
          <w:t>Download</w:t>
        </w:r>
      </w:hyperlink>
      <w:r w:rsidR="000E2409" w:rsidRPr="005C2457">
        <w:rPr>
          <w:rFonts w:ascii="Arial" w:eastAsiaTheme="minorEastAsia" w:hAnsi="Arial" w:cs="Arial"/>
          <w:b/>
          <w:sz w:val="20"/>
          <w:lang w:val="en-GB" w:eastAsia="zh-TW"/>
        </w:rPr>
        <w:t xml:space="preserve"> </w:t>
      </w:r>
      <w:r w:rsidR="00774F4C" w:rsidRPr="005C2457">
        <w:rPr>
          <w:rFonts w:ascii="Arial" w:eastAsiaTheme="minorEastAsia" w:hAnsi="Arial" w:cs="Arial"/>
          <w:b/>
          <w:sz w:val="20"/>
          <w:lang w:val="en-GB" w:eastAsia="zh-TW"/>
        </w:rPr>
        <w:t xml:space="preserve"> </w:t>
      </w:r>
      <w:r w:rsidR="00840D95" w:rsidRPr="005C2457">
        <w:rPr>
          <w:rFonts w:ascii="Arial" w:eastAsiaTheme="minorEastAsia" w:hAnsi="Arial" w:cs="Arial"/>
          <w:b/>
          <w:sz w:val="20"/>
          <w:lang w:val="en-GB" w:eastAsia="zh-TW"/>
        </w:rPr>
        <w:t>2020/21</w:t>
      </w:r>
      <w:r w:rsidR="000E2409" w:rsidRPr="005C2457">
        <w:rPr>
          <w:rFonts w:ascii="Arial" w:eastAsiaTheme="minorEastAsia" w:hAnsi="Arial" w:cs="Arial"/>
          <w:b/>
          <w:sz w:val="20"/>
          <w:lang w:val="en-GB" w:eastAsia="zh-TW"/>
        </w:rPr>
        <w:t xml:space="preserve"> Season Launch Photos</w:t>
      </w:r>
    </w:p>
    <w:p w:rsidR="00102D67" w:rsidRPr="005C2457" w:rsidRDefault="00102D67" w:rsidP="00985632">
      <w:pPr>
        <w:autoSpaceDE w:val="0"/>
        <w:autoSpaceDN w:val="0"/>
        <w:adjustRightInd w:val="0"/>
        <w:snapToGrid w:val="0"/>
        <w:jc w:val="both"/>
        <w:rPr>
          <w:rFonts w:ascii="Arial" w:eastAsiaTheme="minorEastAsia" w:hAnsi="Arial" w:cs="Arial"/>
          <w:b/>
          <w:sz w:val="20"/>
          <w:lang w:val="en-GB" w:eastAsia="zh-TW"/>
        </w:rPr>
      </w:pPr>
    </w:p>
    <w:p w:rsidR="000D2FF0" w:rsidRPr="005C2457" w:rsidRDefault="00664799" w:rsidP="00985632">
      <w:pPr>
        <w:autoSpaceDE w:val="0"/>
        <w:autoSpaceDN w:val="0"/>
        <w:adjustRightInd w:val="0"/>
        <w:snapToGrid w:val="0"/>
        <w:jc w:val="both"/>
        <w:rPr>
          <w:rFonts w:ascii="Arial" w:eastAsiaTheme="minorEastAsia" w:hAnsi="Arial" w:cs="Arial"/>
          <w:sz w:val="20"/>
          <w:lang w:val="en-GB" w:eastAsia="zh-TW"/>
        </w:rPr>
      </w:pPr>
      <w:r w:rsidRPr="005C2457">
        <w:rPr>
          <w:rFonts w:ascii="Arial" w:hAnsi="Arial"/>
          <w:b/>
          <w:sz w:val="20"/>
          <w:lang w:val="en-GB"/>
        </w:rPr>
        <w:t>[</w:t>
      </w:r>
      <w:r w:rsidR="00B0568E" w:rsidRPr="005C2457">
        <w:rPr>
          <w:rFonts w:ascii="Arial" w:hAnsi="Arial" w:hint="eastAsia"/>
          <w:b/>
          <w:sz w:val="20"/>
          <w:lang w:val="en-GB" w:eastAsia="zh-TW"/>
        </w:rPr>
        <w:t>8</w:t>
      </w:r>
      <w:r w:rsidR="00417951" w:rsidRPr="005C2457">
        <w:rPr>
          <w:rFonts w:ascii="Arial" w:hAnsi="Arial"/>
          <w:b/>
          <w:sz w:val="20"/>
          <w:lang w:val="en-GB"/>
        </w:rPr>
        <w:t xml:space="preserve"> June</w:t>
      </w:r>
      <w:r w:rsidR="00840D95" w:rsidRPr="005C2457">
        <w:rPr>
          <w:rFonts w:ascii="Arial" w:hAnsi="Arial"/>
          <w:b/>
          <w:sz w:val="20"/>
          <w:lang w:val="en-GB"/>
        </w:rPr>
        <w:t xml:space="preserve"> 2020</w:t>
      </w:r>
      <w:r w:rsidRPr="005C2457">
        <w:rPr>
          <w:rFonts w:ascii="Arial" w:hAnsi="Arial"/>
          <w:b/>
          <w:sz w:val="20"/>
          <w:lang w:val="en-GB"/>
        </w:rPr>
        <w:t>, Hong Kong]</w:t>
      </w:r>
      <w:r w:rsidRPr="005C2457">
        <w:rPr>
          <w:rFonts w:ascii="Arial" w:hAnsi="Arial"/>
          <w:sz w:val="20"/>
          <w:lang w:val="en-GB"/>
        </w:rPr>
        <w:t xml:space="preserve"> </w:t>
      </w:r>
      <w:r w:rsidR="000D2FF0" w:rsidRPr="005C2457">
        <w:rPr>
          <w:rFonts w:ascii="Arial" w:eastAsiaTheme="minorEastAsia" w:hAnsi="Arial" w:cs="Arial"/>
          <w:b/>
          <w:bCs/>
          <w:sz w:val="20"/>
          <w:lang w:val="en-GB" w:eastAsia="zh-TW"/>
        </w:rPr>
        <w:t>The</w:t>
      </w:r>
      <w:r w:rsidR="000D2FF0" w:rsidRPr="005C2457">
        <w:rPr>
          <w:rFonts w:ascii="Arial" w:eastAsiaTheme="minorEastAsia" w:hAnsi="Arial" w:cs="Arial"/>
          <w:sz w:val="20"/>
          <w:lang w:val="en-GB" w:eastAsia="zh-TW"/>
        </w:rPr>
        <w:t> </w:t>
      </w:r>
      <w:r w:rsidR="000D2FF0" w:rsidRPr="005C2457">
        <w:rPr>
          <w:rFonts w:ascii="Arial" w:eastAsiaTheme="minorEastAsia" w:hAnsi="Arial" w:cs="Arial"/>
          <w:b/>
          <w:bCs/>
          <w:sz w:val="20"/>
          <w:lang w:val="en-GB" w:eastAsia="zh-TW"/>
        </w:rPr>
        <w:t>Hong Kong Philharmonic Orchestra (HK Phil)</w:t>
      </w:r>
      <w:r w:rsidR="000D2FF0" w:rsidRPr="005C2457">
        <w:rPr>
          <w:rFonts w:ascii="Arial" w:eastAsiaTheme="minorEastAsia" w:hAnsi="Arial" w:cs="Arial"/>
          <w:sz w:val="20"/>
          <w:lang w:val="en-GB" w:eastAsia="zh-TW"/>
        </w:rPr>
        <w:t xml:space="preserve"> today announced the orchestra’s </w:t>
      </w:r>
      <w:r w:rsidR="00E75931" w:rsidRPr="005C2457">
        <w:rPr>
          <w:rFonts w:ascii="Arial" w:eastAsiaTheme="minorEastAsia" w:hAnsi="Arial" w:cs="Arial"/>
          <w:sz w:val="20"/>
          <w:lang w:val="en-GB" w:eastAsia="zh-TW"/>
        </w:rPr>
        <w:t xml:space="preserve">exciting </w:t>
      </w:r>
      <w:r w:rsidR="000D2FF0" w:rsidRPr="005C2457">
        <w:rPr>
          <w:rFonts w:ascii="Arial" w:eastAsiaTheme="minorEastAsia" w:hAnsi="Arial" w:cs="Arial"/>
          <w:sz w:val="20"/>
          <w:lang w:val="en-GB" w:eastAsia="zh-TW"/>
        </w:rPr>
        <w:t xml:space="preserve">2020/21 season, presenting </w:t>
      </w:r>
      <w:r w:rsidR="00A379B6" w:rsidRPr="005C2457">
        <w:rPr>
          <w:rFonts w:ascii="Arial" w:eastAsiaTheme="minorEastAsia" w:hAnsi="Arial" w:cs="Arial"/>
          <w:sz w:val="20"/>
          <w:lang w:val="en-GB" w:eastAsia="zh-TW"/>
        </w:rPr>
        <w:t>3</w:t>
      </w:r>
      <w:r w:rsidR="000262AC" w:rsidRPr="005C2457">
        <w:rPr>
          <w:rFonts w:ascii="Arial" w:eastAsiaTheme="minorEastAsia" w:hAnsi="Arial" w:cs="Arial"/>
          <w:sz w:val="20"/>
          <w:lang w:val="en-GB" w:eastAsia="zh-TW"/>
        </w:rPr>
        <w:t>5</w:t>
      </w:r>
      <w:r w:rsidR="00B0568E" w:rsidRPr="005C2457">
        <w:rPr>
          <w:rFonts w:ascii="Arial" w:eastAsiaTheme="minorEastAsia" w:hAnsi="Arial" w:cs="Arial" w:hint="eastAsia"/>
          <w:sz w:val="20"/>
          <w:lang w:val="en-GB" w:eastAsia="zh-TW"/>
        </w:rPr>
        <w:t xml:space="preserve"> </w:t>
      </w:r>
      <w:r w:rsidR="000D2FF0" w:rsidRPr="005C2457">
        <w:rPr>
          <w:rFonts w:ascii="Arial" w:eastAsiaTheme="minorEastAsia" w:hAnsi="Arial" w:cs="Arial"/>
          <w:sz w:val="20"/>
          <w:lang w:val="en-GB" w:eastAsia="zh-TW"/>
        </w:rPr>
        <w:t>fantas</w:t>
      </w:r>
      <w:r w:rsidR="00B0568E" w:rsidRPr="005C2457">
        <w:rPr>
          <w:rFonts w:ascii="Arial" w:eastAsiaTheme="minorEastAsia" w:hAnsi="Arial" w:cs="Arial"/>
          <w:sz w:val="20"/>
          <w:lang w:val="en-GB" w:eastAsia="zh-TW"/>
        </w:rPr>
        <w:t xml:space="preserve">tic programmes featuring over </w:t>
      </w:r>
      <w:r w:rsidR="005B1B61" w:rsidRPr="005C2457">
        <w:rPr>
          <w:rFonts w:ascii="Arial" w:eastAsiaTheme="minorEastAsia" w:hAnsi="Arial" w:cs="Arial"/>
          <w:sz w:val="20"/>
          <w:lang w:val="en-GB" w:eastAsia="zh-TW"/>
        </w:rPr>
        <w:t>8</w:t>
      </w:r>
      <w:r w:rsidR="00A379B6" w:rsidRPr="005C2457">
        <w:rPr>
          <w:rFonts w:ascii="Arial" w:eastAsiaTheme="minorEastAsia" w:hAnsi="Arial" w:cs="Arial"/>
          <w:sz w:val="20"/>
          <w:lang w:val="en-GB" w:eastAsia="zh-TW"/>
        </w:rPr>
        <w:t>0</w:t>
      </w:r>
      <w:r w:rsidR="000D2FF0" w:rsidRPr="005C2457">
        <w:rPr>
          <w:rFonts w:ascii="Arial" w:eastAsiaTheme="minorEastAsia" w:hAnsi="Arial" w:cs="Arial"/>
          <w:sz w:val="20"/>
          <w:lang w:val="en-GB" w:eastAsia="zh-TW"/>
        </w:rPr>
        <w:t xml:space="preserve"> </w:t>
      </w:r>
      <w:r w:rsidR="00E75931" w:rsidRPr="005C2457">
        <w:rPr>
          <w:rFonts w:ascii="Arial" w:eastAsiaTheme="minorEastAsia" w:hAnsi="Arial" w:cs="Arial"/>
          <w:sz w:val="20"/>
          <w:lang w:val="en-GB" w:eastAsia="zh-TW"/>
        </w:rPr>
        <w:t>international</w:t>
      </w:r>
      <w:r w:rsidR="004D515E" w:rsidRPr="005C2457">
        <w:rPr>
          <w:rFonts w:ascii="Arial" w:eastAsiaTheme="minorEastAsia" w:hAnsi="Arial" w:cs="Arial"/>
          <w:sz w:val="20"/>
          <w:lang w:val="en-GB" w:eastAsia="zh-TW"/>
        </w:rPr>
        <w:t xml:space="preserve"> and local</w:t>
      </w:r>
      <w:r w:rsidR="000D2FF0" w:rsidRPr="005C2457">
        <w:rPr>
          <w:rFonts w:ascii="Arial" w:eastAsiaTheme="minorEastAsia" w:hAnsi="Arial" w:cs="Arial"/>
          <w:sz w:val="20"/>
          <w:lang w:val="en-GB" w:eastAsia="zh-TW"/>
        </w:rPr>
        <w:t xml:space="preserve"> guest artists. </w:t>
      </w:r>
      <w:r w:rsidR="00A379B6" w:rsidRPr="005C2457">
        <w:rPr>
          <w:rFonts w:ascii="Arial" w:eastAsiaTheme="minorEastAsia" w:hAnsi="Arial" w:cs="Arial"/>
          <w:sz w:val="20"/>
          <w:lang w:val="en-GB" w:eastAsia="zh-TW"/>
        </w:rPr>
        <w:t>Five</w:t>
      </w:r>
      <w:r w:rsidR="00B0568E" w:rsidRPr="005C2457">
        <w:rPr>
          <w:rFonts w:ascii="Arial" w:eastAsiaTheme="minorEastAsia" w:hAnsi="Arial" w:cs="Arial" w:hint="eastAsia"/>
          <w:sz w:val="20"/>
          <w:lang w:val="en-GB" w:eastAsia="zh-TW"/>
        </w:rPr>
        <w:t xml:space="preserve"> </w:t>
      </w:r>
      <w:r w:rsidR="00B0568E" w:rsidRPr="005C2457">
        <w:rPr>
          <w:rFonts w:ascii="Arial" w:eastAsiaTheme="minorEastAsia" w:hAnsi="Arial" w:cs="Arial"/>
          <w:sz w:val="20"/>
          <w:lang w:val="en-GB" w:eastAsia="zh-TW"/>
        </w:rPr>
        <w:t>n</w:t>
      </w:r>
      <w:r w:rsidR="000D2FF0" w:rsidRPr="005C2457">
        <w:rPr>
          <w:rFonts w:ascii="Arial" w:eastAsiaTheme="minorEastAsia" w:hAnsi="Arial" w:cs="Arial"/>
          <w:sz w:val="20"/>
          <w:lang w:val="en-GB" w:eastAsia="zh-TW"/>
        </w:rPr>
        <w:t>ew</w:t>
      </w:r>
      <w:r w:rsidR="00E75931" w:rsidRPr="005C2457">
        <w:rPr>
          <w:rFonts w:ascii="Arial" w:eastAsiaTheme="minorEastAsia" w:hAnsi="Arial" w:cs="Arial"/>
          <w:sz w:val="20"/>
          <w:lang w:val="en-GB" w:eastAsia="zh-TW"/>
        </w:rPr>
        <w:t>ly commissioned works</w:t>
      </w:r>
      <w:r w:rsidR="000D2FF0" w:rsidRPr="005C2457">
        <w:rPr>
          <w:rFonts w:ascii="Arial" w:eastAsiaTheme="minorEastAsia" w:hAnsi="Arial" w:cs="Arial"/>
          <w:sz w:val="20"/>
          <w:lang w:val="en-GB" w:eastAsia="zh-TW"/>
        </w:rPr>
        <w:t xml:space="preserve"> by </w:t>
      </w:r>
      <w:r w:rsidR="00E75931" w:rsidRPr="005C2457">
        <w:rPr>
          <w:rFonts w:ascii="Arial" w:eastAsiaTheme="minorEastAsia" w:hAnsi="Arial" w:cs="Arial"/>
          <w:sz w:val="20"/>
          <w:lang w:val="en-GB" w:eastAsia="zh-TW"/>
        </w:rPr>
        <w:t>Hong Kong</w:t>
      </w:r>
      <w:r w:rsidR="000D2FF0" w:rsidRPr="005C2457">
        <w:rPr>
          <w:rFonts w:ascii="Arial" w:eastAsiaTheme="minorEastAsia" w:hAnsi="Arial" w:cs="Arial"/>
          <w:sz w:val="20"/>
          <w:lang w:val="en-GB" w:eastAsia="zh-TW"/>
        </w:rPr>
        <w:t xml:space="preserve"> composers will be premiered</w:t>
      </w:r>
      <w:r w:rsidR="00A379B6" w:rsidRPr="005C2457">
        <w:rPr>
          <w:rFonts w:ascii="Arial" w:eastAsiaTheme="minorEastAsia" w:hAnsi="Arial" w:cs="Arial"/>
          <w:sz w:val="20"/>
          <w:lang w:val="en-GB" w:eastAsia="zh-TW"/>
        </w:rPr>
        <w:t>.</w:t>
      </w:r>
      <w:r w:rsidR="00A379B6" w:rsidRPr="005C2457">
        <w:rPr>
          <w:rFonts w:ascii="Arial" w:eastAsiaTheme="minorEastAsia" w:hAnsi="Arial" w:cs="Arial" w:hint="eastAsia"/>
          <w:sz w:val="20"/>
          <w:lang w:val="en-GB" w:eastAsia="zh-TW"/>
        </w:rPr>
        <w:t xml:space="preserve"> In </w:t>
      </w:r>
      <w:r w:rsidR="006B4D66" w:rsidRPr="005C2457">
        <w:rPr>
          <w:rFonts w:ascii="Arial" w:eastAsiaTheme="minorEastAsia" w:hAnsi="Arial" w:cs="Arial"/>
          <w:sz w:val="20"/>
          <w:lang w:val="en-GB" w:eastAsia="zh-TW"/>
        </w:rPr>
        <w:t>the</w:t>
      </w:r>
      <w:r w:rsidR="00A379B6" w:rsidRPr="005C2457">
        <w:rPr>
          <w:rFonts w:ascii="Arial" w:eastAsiaTheme="minorEastAsia" w:hAnsi="Arial" w:cs="Arial" w:hint="eastAsia"/>
          <w:sz w:val="20"/>
          <w:lang w:val="en-GB" w:eastAsia="zh-TW"/>
        </w:rPr>
        <w:t xml:space="preserve"> </w:t>
      </w:r>
      <w:r w:rsidR="00E75931" w:rsidRPr="005C2457">
        <w:rPr>
          <w:rFonts w:ascii="Arial" w:eastAsiaTheme="minorEastAsia" w:hAnsi="Arial" w:cs="Arial"/>
          <w:sz w:val="20"/>
          <w:lang w:val="en-GB" w:eastAsia="zh-TW"/>
        </w:rPr>
        <w:t>new</w:t>
      </w:r>
      <w:r w:rsidR="00A379B6" w:rsidRPr="005C2457">
        <w:rPr>
          <w:rFonts w:ascii="Arial" w:eastAsiaTheme="minorEastAsia" w:hAnsi="Arial" w:cs="Arial" w:hint="eastAsia"/>
          <w:sz w:val="20"/>
          <w:lang w:val="en-GB" w:eastAsia="zh-TW"/>
        </w:rPr>
        <w:t xml:space="preserve"> season, </w:t>
      </w:r>
      <w:r w:rsidR="00E75931" w:rsidRPr="005C2457">
        <w:rPr>
          <w:rFonts w:ascii="Arial" w:eastAsiaTheme="minorEastAsia" w:hAnsi="Arial" w:cs="Arial"/>
          <w:sz w:val="20"/>
          <w:lang w:val="en-GB" w:eastAsia="zh-TW"/>
        </w:rPr>
        <w:t xml:space="preserve">the orchestra </w:t>
      </w:r>
      <w:r w:rsidR="00A379B6" w:rsidRPr="005C2457">
        <w:rPr>
          <w:rFonts w:ascii="Arial" w:eastAsiaTheme="minorEastAsia" w:hAnsi="Arial" w:cs="Arial" w:hint="eastAsia"/>
          <w:sz w:val="20"/>
          <w:lang w:val="en-GB" w:eastAsia="zh-TW"/>
        </w:rPr>
        <w:t xml:space="preserve">will </w:t>
      </w:r>
      <w:r w:rsidR="006B4D66" w:rsidRPr="005C2457">
        <w:rPr>
          <w:rFonts w:ascii="Arial" w:eastAsiaTheme="minorEastAsia" w:hAnsi="Arial" w:cs="Arial"/>
          <w:sz w:val="20"/>
          <w:lang w:val="en-GB" w:eastAsia="zh-TW"/>
        </w:rPr>
        <w:t xml:space="preserve">also </w:t>
      </w:r>
      <w:r w:rsidR="00E75931" w:rsidRPr="005C2457">
        <w:rPr>
          <w:rFonts w:ascii="Arial" w:eastAsiaTheme="minorEastAsia" w:hAnsi="Arial" w:cs="Arial"/>
          <w:sz w:val="20"/>
          <w:lang w:val="en-GB" w:eastAsia="zh-TW"/>
        </w:rPr>
        <w:t xml:space="preserve">be touring both </w:t>
      </w:r>
      <w:r w:rsidR="000D2FF0" w:rsidRPr="005C2457">
        <w:rPr>
          <w:rFonts w:ascii="Arial" w:eastAsiaTheme="minorEastAsia" w:hAnsi="Arial" w:cs="Arial"/>
          <w:sz w:val="20"/>
          <w:lang w:val="en-GB" w:eastAsia="zh-TW"/>
        </w:rPr>
        <w:t xml:space="preserve">Asia </w:t>
      </w:r>
      <w:r w:rsidR="00A379B6" w:rsidRPr="005C2457">
        <w:rPr>
          <w:rFonts w:ascii="Arial" w:eastAsiaTheme="minorEastAsia" w:hAnsi="Arial" w:cs="Arial" w:hint="eastAsia"/>
          <w:sz w:val="20"/>
          <w:lang w:val="en-GB" w:eastAsia="zh-TW"/>
        </w:rPr>
        <w:t>and</w:t>
      </w:r>
      <w:r w:rsidR="000D2FF0" w:rsidRPr="005C2457">
        <w:rPr>
          <w:rFonts w:ascii="Arial" w:eastAsiaTheme="minorEastAsia" w:hAnsi="Arial" w:cs="Arial"/>
          <w:sz w:val="20"/>
          <w:lang w:val="en-GB" w:eastAsia="zh-TW"/>
        </w:rPr>
        <w:t xml:space="preserve"> Europe, showcasing </w:t>
      </w:r>
      <w:r w:rsidR="00A379B6" w:rsidRPr="005C2457">
        <w:rPr>
          <w:rFonts w:ascii="Arial" w:eastAsiaTheme="minorEastAsia" w:hAnsi="Arial" w:cs="Arial" w:hint="eastAsia"/>
          <w:sz w:val="20"/>
          <w:lang w:val="en-GB" w:eastAsia="zh-TW"/>
        </w:rPr>
        <w:t xml:space="preserve">Hong </w:t>
      </w:r>
      <w:r w:rsidR="00E75931" w:rsidRPr="005C2457">
        <w:rPr>
          <w:rFonts w:ascii="Arial" w:eastAsiaTheme="minorEastAsia" w:hAnsi="Arial" w:cs="Arial"/>
          <w:sz w:val="20"/>
          <w:lang w:val="en-GB" w:eastAsia="zh-TW"/>
        </w:rPr>
        <w:t xml:space="preserve">Kong’s </w:t>
      </w:r>
      <w:r w:rsidR="00A379B6" w:rsidRPr="005C2457">
        <w:rPr>
          <w:rFonts w:ascii="Arial" w:eastAsiaTheme="minorEastAsia" w:hAnsi="Arial" w:cs="Arial"/>
          <w:sz w:val="20"/>
          <w:lang w:val="en-GB" w:eastAsia="zh-TW"/>
        </w:rPr>
        <w:t xml:space="preserve">artistic </w:t>
      </w:r>
      <w:r w:rsidR="009D5816" w:rsidRPr="005C2457">
        <w:rPr>
          <w:rFonts w:ascii="Arial" w:eastAsiaTheme="minorEastAsia" w:hAnsi="Arial" w:cs="Arial"/>
          <w:sz w:val="20"/>
          <w:lang w:val="en-GB" w:eastAsia="zh-TW"/>
        </w:rPr>
        <w:t xml:space="preserve">excellence </w:t>
      </w:r>
      <w:r w:rsidR="00E75931" w:rsidRPr="005C2457">
        <w:rPr>
          <w:rFonts w:ascii="Arial" w:eastAsiaTheme="minorEastAsia" w:hAnsi="Arial" w:cs="Arial"/>
          <w:sz w:val="20"/>
          <w:lang w:val="en-GB" w:eastAsia="zh-TW"/>
        </w:rPr>
        <w:t>to the world</w:t>
      </w:r>
      <w:r w:rsidR="000D2FF0" w:rsidRPr="005C2457">
        <w:rPr>
          <w:rFonts w:ascii="Arial" w:eastAsiaTheme="minorEastAsia" w:hAnsi="Arial" w:cs="Arial"/>
          <w:sz w:val="20"/>
          <w:lang w:val="en-GB" w:eastAsia="zh-TW"/>
        </w:rPr>
        <w:t>. Come and reunite with the HK Phil to share the power of music</w:t>
      </w:r>
      <w:r w:rsidR="009D5816" w:rsidRPr="005C2457">
        <w:rPr>
          <w:rFonts w:ascii="Arial" w:eastAsiaTheme="minorEastAsia" w:hAnsi="Arial" w:cs="Arial"/>
          <w:sz w:val="20"/>
          <w:lang w:val="en-GB" w:eastAsia="zh-TW"/>
        </w:rPr>
        <w:t>!</w:t>
      </w:r>
    </w:p>
    <w:p w:rsidR="000D2FF0" w:rsidRPr="005C2457" w:rsidRDefault="000D2FF0" w:rsidP="00985632">
      <w:pPr>
        <w:autoSpaceDE w:val="0"/>
        <w:autoSpaceDN w:val="0"/>
        <w:adjustRightInd w:val="0"/>
        <w:snapToGrid w:val="0"/>
        <w:jc w:val="both"/>
        <w:rPr>
          <w:rFonts w:ascii="Arial" w:eastAsiaTheme="minorEastAsia" w:hAnsi="Arial" w:cs="Arial"/>
          <w:sz w:val="20"/>
          <w:lang w:val="en-GB" w:eastAsia="zh-TW"/>
        </w:rPr>
      </w:pPr>
    </w:p>
    <w:p w:rsidR="000B4215" w:rsidRPr="005C2457" w:rsidRDefault="00764908" w:rsidP="00C30D0A">
      <w:pPr>
        <w:autoSpaceDE w:val="0"/>
        <w:autoSpaceDN w:val="0"/>
        <w:adjustRightInd w:val="0"/>
        <w:snapToGrid w:val="0"/>
        <w:jc w:val="center"/>
        <w:rPr>
          <w:rFonts w:ascii="Arial" w:eastAsiaTheme="minorEastAsia" w:hAnsi="Arial" w:cs="Arial"/>
          <w:sz w:val="20"/>
          <w:lang w:val="en-GB" w:eastAsia="zh-TW"/>
        </w:rPr>
      </w:pPr>
      <w:r w:rsidRPr="005C2457">
        <w:rPr>
          <w:rFonts w:ascii="Arial" w:eastAsiaTheme="minorEastAsia" w:hAnsi="Arial" w:cs="Arial"/>
          <w:sz w:val="20"/>
          <w:lang w:val="en-GB" w:eastAsia="zh-TW"/>
        </w:rPr>
        <w:t>**************</w:t>
      </w:r>
    </w:p>
    <w:p w:rsidR="00167F92" w:rsidRPr="005C2457" w:rsidRDefault="00167F92" w:rsidP="00B92186">
      <w:pPr>
        <w:pStyle w:val="ListParagraph"/>
        <w:numPr>
          <w:ilvl w:val="0"/>
          <w:numId w:val="41"/>
        </w:numPr>
        <w:autoSpaceDE w:val="0"/>
        <w:autoSpaceDN w:val="0"/>
        <w:adjustRightInd w:val="0"/>
        <w:snapToGrid w:val="0"/>
        <w:ind w:left="720"/>
        <w:rPr>
          <w:rFonts w:ascii="Arial" w:eastAsiaTheme="minorEastAsia" w:hAnsi="Arial" w:cs="Arial"/>
          <w:b/>
          <w:sz w:val="20"/>
          <w:lang w:val="en-GB" w:eastAsia="zh-TW"/>
        </w:rPr>
      </w:pPr>
      <w:r w:rsidRPr="005C2457">
        <w:rPr>
          <w:rFonts w:ascii="Arial" w:eastAsiaTheme="minorEastAsia" w:hAnsi="Arial" w:cs="Arial"/>
          <w:b/>
          <w:sz w:val="20"/>
          <w:lang w:val="en-GB" w:eastAsia="zh-TW"/>
        </w:rPr>
        <w:t>Back to concert hall in September! Two conc</w:t>
      </w:r>
      <w:bookmarkStart w:id="0" w:name="_GoBack"/>
      <w:bookmarkEnd w:id="0"/>
      <w:r w:rsidRPr="005C2457">
        <w:rPr>
          <w:rFonts w:ascii="Arial" w:eastAsiaTheme="minorEastAsia" w:hAnsi="Arial" w:cs="Arial"/>
          <w:b/>
          <w:sz w:val="20"/>
          <w:lang w:val="en-GB" w:eastAsia="zh-TW"/>
        </w:rPr>
        <w:t xml:space="preserve">erts for the community, sharing love and joy of being back on stage with the Hong Kong community. </w:t>
      </w:r>
    </w:p>
    <w:p w:rsidR="008E075D" w:rsidRPr="005C2457" w:rsidRDefault="008E075D" w:rsidP="00117F76">
      <w:pPr>
        <w:pStyle w:val="ListParagraph"/>
        <w:autoSpaceDE w:val="0"/>
        <w:autoSpaceDN w:val="0"/>
        <w:adjustRightInd w:val="0"/>
        <w:snapToGrid w:val="0"/>
        <w:rPr>
          <w:rFonts w:ascii="Arial" w:eastAsiaTheme="minorEastAsia" w:hAnsi="Arial" w:cs="Arial"/>
          <w:b/>
          <w:sz w:val="20"/>
          <w:lang w:val="en-GB" w:eastAsia="zh-TW"/>
        </w:rPr>
      </w:pPr>
    </w:p>
    <w:p w:rsidR="00524B11" w:rsidRPr="005C2457" w:rsidRDefault="00524B11" w:rsidP="00C30D0A">
      <w:pPr>
        <w:pStyle w:val="ListParagraph"/>
        <w:numPr>
          <w:ilvl w:val="0"/>
          <w:numId w:val="35"/>
        </w:numPr>
        <w:autoSpaceDE w:val="0"/>
        <w:autoSpaceDN w:val="0"/>
        <w:adjustRightInd w:val="0"/>
        <w:snapToGrid w:val="0"/>
        <w:jc w:val="both"/>
        <w:rPr>
          <w:rFonts w:ascii="Arial" w:eastAsiaTheme="minorEastAsia" w:hAnsi="Arial" w:cs="Arial"/>
          <w:b/>
          <w:sz w:val="20"/>
          <w:lang w:val="en-GB" w:eastAsia="zh-TW"/>
        </w:rPr>
      </w:pPr>
      <w:r w:rsidRPr="005C2457">
        <w:rPr>
          <w:rFonts w:ascii="Arial" w:eastAsiaTheme="minorEastAsia" w:hAnsi="Arial" w:cs="Arial"/>
          <w:b/>
          <w:sz w:val="20"/>
          <w:lang w:val="en-GB" w:eastAsia="zh-TW"/>
        </w:rPr>
        <w:t>Continuing Beethoven 250</w:t>
      </w:r>
      <w:r w:rsidRPr="005C2457">
        <w:rPr>
          <w:rFonts w:ascii="Arial" w:eastAsiaTheme="minorEastAsia" w:hAnsi="Arial" w:cs="Arial"/>
          <w:b/>
          <w:sz w:val="20"/>
          <w:vertAlign w:val="superscript"/>
          <w:lang w:val="en-GB" w:eastAsia="zh-TW"/>
        </w:rPr>
        <w:t>th</w:t>
      </w:r>
      <w:r w:rsidRPr="005C2457">
        <w:rPr>
          <w:rFonts w:ascii="Arial" w:eastAsiaTheme="minorEastAsia" w:hAnsi="Arial" w:cs="Arial"/>
          <w:b/>
          <w:sz w:val="20"/>
          <w:lang w:val="en-GB" w:eastAsia="zh-TW"/>
        </w:rPr>
        <w:t xml:space="preserve"> celebrat</w:t>
      </w:r>
      <w:r w:rsidR="008777E5" w:rsidRPr="005C2457">
        <w:rPr>
          <w:rFonts w:ascii="Arial" w:eastAsiaTheme="minorEastAsia" w:hAnsi="Arial" w:cs="Arial"/>
          <w:b/>
          <w:sz w:val="20"/>
          <w:lang w:val="en-GB" w:eastAsia="zh-TW"/>
        </w:rPr>
        <w:t>ion with f</w:t>
      </w:r>
      <w:r w:rsidR="009B63B4" w:rsidRPr="005C2457">
        <w:rPr>
          <w:rFonts w:ascii="Arial" w:eastAsiaTheme="minorEastAsia" w:hAnsi="Arial" w:cs="Arial"/>
          <w:b/>
          <w:sz w:val="20"/>
          <w:lang w:val="en-GB" w:eastAsia="zh-TW"/>
        </w:rPr>
        <w:t>our</w:t>
      </w:r>
      <w:r w:rsidR="008777E5" w:rsidRPr="005C2457">
        <w:rPr>
          <w:rFonts w:ascii="Arial" w:eastAsiaTheme="minorEastAsia" w:hAnsi="Arial" w:cs="Arial"/>
          <w:b/>
          <w:sz w:val="20"/>
          <w:lang w:val="en-GB" w:eastAsia="zh-TW"/>
        </w:rPr>
        <w:t xml:space="preserve"> great programmes</w:t>
      </w:r>
      <w:r w:rsidR="008777E5" w:rsidRPr="005C2457">
        <w:rPr>
          <w:rFonts w:ascii="Arial" w:eastAsiaTheme="minorEastAsia" w:hAnsi="Arial" w:cs="Arial" w:hint="eastAsia"/>
          <w:b/>
          <w:sz w:val="20"/>
          <w:lang w:val="en-GB" w:eastAsia="zh-TW"/>
        </w:rPr>
        <w:t>,</w:t>
      </w:r>
      <w:r w:rsidRPr="005C2457">
        <w:rPr>
          <w:rFonts w:ascii="Arial" w:eastAsiaTheme="minorEastAsia" w:hAnsi="Arial" w:cs="Arial"/>
          <w:b/>
          <w:sz w:val="20"/>
          <w:lang w:val="en-GB" w:eastAsia="zh-TW"/>
        </w:rPr>
        <w:t xml:space="preserve"> all conducted by Music Director </w:t>
      </w:r>
      <w:proofErr w:type="spellStart"/>
      <w:r w:rsidRPr="005C2457">
        <w:rPr>
          <w:rFonts w:ascii="Arial" w:eastAsiaTheme="minorEastAsia" w:hAnsi="Arial" w:cs="Arial"/>
          <w:b/>
          <w:sz w:val="20"/>
          <w:lang w:val="en-GB" w:eastAsia="zh-TW"/>
        </w:rPr>
        <w:t>Jaap</w:t>
      </w:r>
      <w:proofErr w:type="spellEnd"/>
      <w:r w:rsidRPr="005C2457">
        <w:rPr>
          <w:rFonts w:ascii="Arial" w:eastAsiaTheme="minorEastAsia" w:hAnsi="Arial" w:cs="Arial"/>
          <w:b/>
          <w:sz w:val="20"/>
          <w:lang w:val="en-GB" w:eastAsia="zh-TW"/>
        </w:rPr>
        <w:t xml:space="preserve"> van </w:t>
      </w:r>
      <w:proofErr w:type="spellStart"/>
      <w:r w:rsidRPr="005C2457">
        <w:rPr>
          <w:rFonts w:ascii="Arial" w:eastAsiaTheme="minorEastAsia" w:hAnsi="Arial" w:cs="Arial"/>
          <w:b/>
          <w:sz w:val="20"/>
          <w:lang w:val="en-GB" w:eastAsia="zh-TW"/>
        </w:rPr>
        <w:t>Zweden</w:t>
      </w:r>
      <w:proofErr w:type="spellEnd"/>
      <w:r w:rsidRPr="005C2457">
        <w:rPr>
          <w:rFonts w:ascii="Arial" w:eastAsiaTheme="minorEastAsia" w:hAnsi="Arial" w:cs="Arial"/>
          <w:b/>
          <w:sz w:val="20"/>
          <w:lang w:val="en-GB" w:eastAsia="zh-TW"/>
        </w:rPr>
        <w:t xml:space="preserve">, together with </w:t>
      </w:r>
      <w:r w:rsidRPr="005C2457">
        <w:rPr>
          <w:rFonts w:ascii="Arial" w:eastAsiaTheme="minorEastAsia" w:hAnsi="Arial" w:cs="Arial" w:hint="eastAsia"/>
          <w:b/>
          <w:sz w:val="20"/>
          <w:lang w:val="en-GB" w:eastAsia="zh-TW"/>
        </w:rPr>
        <w:t>elegant</w:t>
      </w:r>
      <w:r w:rsidRPr="005C2457">
        <w:rPr>
          <w:rFonts w:ascii="Arial" w:eastAsiaTheme="minorEastAsia" w:hAnsi="Arial" w:cs="Arial"/>
          <w:b/>
          <w:sz w:val="20"/>
          <w:lang w:val="en-GB" w:eastAsia="zh-TW"/>
        </w:rPr>
        <w:t xml:space="preserve"> violinist Anne-Sophie Mutter. A stellar international cast of singers, including returning </w:t>
      </w:r>
      <w:r w:rsidRPr="005C2457">
        <w:rPr>
          <w:rFonts w:ascii="Arial" w:eastAsiaTheme="minorEastAsia" w:hAnsi="Arial" w:cs="Arial"/>
          <w:b/>
          <w:i/>
          <w:sz w:val="20"/>
          <w:lang w:val="en-GB" w:eastAsia="zh-TW"/>
        </w:rPr>
        <w:t>Ring</w:t>
      </w:r>
      <w:r w:rsidRPr="005C2457">
        <w:rPr>
          <w:rFonts w:ascii="Arial" w:eastAsiaTheme="minorEastAsia" w:hAnsi="Arial" w:cs="Arial"/>
          <w:b/>
          <w:sz w:val="20"/>
          <w:lang w:val="en-GB" w:eastAsia="zh-TW"/>
        </w:rPr>
        <w:t xml:space="preserve"> stars Simon O’Neill, Matthias </w:t>
      </w:r>
      <w:proofErr w:type="spellStart"/>
      <w:r w:rsidRPr="005C2457">
        <w:rPr>
          <w:rFonts w:ascii="Arial" w:eastAsiaTheme="minorEastAsia" w:hAnsi="Arial" w:cs="Arial"/>
          <w:b/>
          <w:sz w:val="20"/>
          <w:lang w:val="en-GB" w:eastAsia="zh-TW"/>
        </w:rPr>
        <w:t>Goerne</w:t>
      </w:r>
      <w:proofErr w:type="spellEnd"/>
      <w:r w:rsidRPr="005C2457">
        <w:rPr>
          <w:rFonts w:ascii="Arial" w:eastAsiaTheme="minorEastAsia" w:hAnsi="Arial" w:cs="Arial"/>
          <w:b/>
          <w:sz w:val="20"/>
          <w:lang w:val="en-GB" w:eastAsia="zh-TW"/>
        </w:rPr>
        <w:t xml:space="preserve"> and Valentina </w:t>
      </w:r>
      <w:proofErr w:type="spellStart"/>
      <w:r w:rsidRPr="005C2457">
        <w:rPr>
          <w:rFonts w:ascii="Arial" w:eastAsiaTheme="minorEastAsia" w:hAnsi="Arial" w:cs="Arial"/>
          <w:b/>
          <w:sz w:val="20"/>
          <w:lang w:val="en-GB" w:eastAsia="zh-TW"/>
        </w:rPr>
        <w:t>Farcas</w:t>
      </w:r>
      <w:proofErr w:type="spellEnd"/>
      <w:r w:rsidRPr="005C2457">
        <w:rPr>
          <w:rFonts w:ascii="Arial" w:eastAsiaTheme="minorEastAsia" w:hAnsi="Arial" w:cs="Arial"/>
          <w:b/>
          <w:sz w:val="20"/>
          <w:lang w:val="en-GB" w:eastAsia="zh-TW"/>
        </w:rPr>
        <w:t xml:space="preserve">, </w:t>
      </w:r>
      <w:r w:rsidR="00F73F83" w:rsidRPr="005C2457">
        <w:rPr>
          <w:rFonts w:ascii="Arial" w:eastAsiaTheme="minorEastAsia" w:hAnsi="Arial" w:cs="Arial" w:hint="eastAsia"/>
          <w:b/>
          <w:sz w:val="20"/>
          <w:lang w:val="en-GB" w:eastAsia="zh-TW"/>
        </w:rPr>
        <w:t xml:space="preserve">and two </w:t>
      </w:r>
      <w:r w:rsidR="00F73F83" w:rsidRPr="005C2457">
        <w:rPr>
          <w:rFonts w:ascii="Arial" w:eastAsiaTheme="minorEastAsia" w:hAnsi="Arial" w:cs="Arial"/>
          <w:b/>
          <w:sz w:val="20"/>
          <w:lang w:val="en-GB" w:eastAsia="zh-TW"/>
        </w:rPr>
        <w:t>choirs</w:t>
      </w:r>
      <w:r w:rsidR="00ED5FAC" w:rsidRPr="005C2457">
        <w:rPr>
          <w:rFonts w:ascii="Arial" w:eastAsiaTheme="minorEastAsia" w:hAnsi="Arial" w:cs="Arial"/>
          <w:b/>
          <w:sz w:val="20"/>
          <w:lang w:val="en-GB" w:eastAsia="zh-TW"/>
        </w:rPr>
        <w:t xml:space="preserve"> from </w:t>
      </w:r>
      <w:proofErr w:type="spellStart"/>
      <w:r w:rsidR="00ED5FAC" w:rsidRPr="005C2457">
        <w:rPr>
          <w:rFonts w:ascii="Arial" w:eastAsiaTheme="minorEastAsia" w:hAnsi="Arial" w:cs="Arial"/>
          <w:b/>
          <w:sz w:val="20"/>
          <w:lang w:val="en-GB" w:eastAsia="zh-TW"/>
        </w:rPr>
        <w:t>Latvija</w:t>
      </w:r>
      <w:proofErr w:type="spellEnd"/>
      <w:r w:rsidR="00ED5FAC" w:rsidRPr="005C2457">
        <w:rPr>
          <w:rFonts w:ascii="Arial" w:eastAsiaTheme="minorEastAsia" w:hAnsi="Arial" w:cs="Arial"/>
          <w:b/>
          <w:sz w:val="20"/>
          <w:lang w:val="en-GB" w:eastAsia="zh-TW"/>
        </w:rPr>
        <w:t xml:space="preserve"> and Hong Kong</w:t>
      </w:r>
      <w:r w:rsidR="00F73F83" w:rsidRPr="005C2457">
        <w:rPr>
          <w:rFonts w:ascii="Arial" w:eastAsiaTheme="minorEastAsia" w:hAnsi="Arial" w:cs="Arial" w:hint="eastAsia"/>
          <w:b/>
          <w:sz w:val="20"/>
          <w:lang w:val="en-GB" w:eastAsia="zh-TW"/>
        </w:rPr>
        <w:t xml:space="preserve"> </w:t>
      </w:r>
      <w:r w:rsidRPr="005C2457">
        <w:rPr>
          <w:rFonts w:ascii="Arial" w:eastAsiaTheme="minorEastAsia" w:hAnsi="Arial" w:cs="Arial"/>
          <w:b/>
          <w:sz w:val="20"/>
          <w:lang w:val="en-GB" w:eastAsia="zh-TW"/>
        </w:rPr>
        <w:t xml:space="preserve">will be performing the composer’s one and only opera </w:t>
      </w:r>
      <w:r w:rsidRPr="005C2457">
        <w:rPr>
          <w:rFonts w:ascii="Arial" w:eastAsiaTheme="minorEastAsia" w:hAnsi="Arial" w:cs="Arial"/>
          <w:b/>
          <w:i/>
          <w:sz w:val="20"/>
          <w:lang w:val="en-GB" w:eastAsia="zh-TW"/>
        </w:rPr>
        <w:t>Fidelio</w:t>
      </w:r>
      <w:r w:rsidRPr="005C2457">
        <w:rPr>
          <w:rFonts w:ascii="Arial" w:eastAsiaTheme="minorEastAsia" w:hAnsi="Arial" w:cs="Arial"/>
          <w:b/>
          <w:sz w:val="20"/>
          <w:lang w:val="en-GB" w:eastAsia="zh-TW"/>
        </w:rPr>
        <w:t xml:space="preserve"> – which will be recorded live for fu</w:t>
      </w:r>
      <w:r w:rsidR="00F73F83" w:rsidRPr="005C2457">
        <w:rPr>
          <w:rFonts w:ascii="Arial" w:eastAsiaTheme="minorEastAsia" w:hAnsi="Arial" w:cs="Arial"/>
          <w:b/>
          <w:sz w:val="20"/>
          <w:lang w:val="en-GB" w:eastAsia="zh-TW"/>
        </w:rPr>
        <w:t>ture release on the Naxos</w:t>
      </w:r>
      <w:r w:rsidR="006B4D66" w:rsidRPr="005C2457">
        <w:rPr>
          <w:rFonts w:ascii="Arial" w:eastAsiaTheme="minorEastAsia" w:hAnsi="Arial" w:cs="Arial"/>
          <w:b/>
          <w:sz w:val="20"/>
          <w:lang w:val="en-GB" w:eastAsia="zh-TW"/>
        </w:rPr>
        <w:t xml:space="preserve"> </w:t>
      </w:r>
      <w:r w:rsidR="00F73F83" w:rsidRPr="005C2457">
        <w:rPr>
          <w:rFonts w:ascii="Arial" w:eastAsiaTheme="minorEastAsia" w:hAnsi="Arial" w:cs="Arial"/>
          <w:b/>
          <w:sz w:val="20"/>
          <w:lang w:val="en-GB" w:eastAsia="zh-TW"/>
        </w:rPr>
        <w:t>label</w:t>
      </w:r>
      <w:r w:rsidR="006B4D66" w:rsidRPr="005C2457">
        <w:rPr>
          <w:rFonts w:ascii="Arial" w:eastAsiaTheme="minorEastAsia" w:hAnsi="Arial" w:cs="Arial"/>
          <w:b/>
          <w:sz w:val="20"/>
          <w:lang w:val="en-GB" w:eastAsia="zh-TW"/>
        </w:rPr>
        <w:t>.</w:t>
      </w:r>
      <w:r w:rsidR="009B63B4" w:rsidRPr="005C2457">
        <w:rPr>
          <w:rFonts w:ascii="Arial" w:eastAsiaTheme="minorEastAsia" w:hAnsi="Arial" w:cs="Arial"/>
          <w:b/>
          <w:sz w:val="20"/>
          <w:lang w:val="en-GB" w:eastAsia="zh-TW"/>
        </w:rPr>
        <w:t xml:space="preserve"> All in October 2020!</w:t>
      </w:r>
    </w:p>
    <w:p w:rsidR="00524B11" w:rsidRPr="005C2457" w:rsidRDefault="00524B11" w:rsidP="00C30D0A">
      <w:pPr>
        <w:pStyle w:val="ListParagraph"/>
        <w:autoSpaceDE w:val="0"/>
        <w:autoSpaceDN w:val="0"/>
        <w:adjustRightInd w:val="0"/>
        <w:snapToGrid w:val="0"/>
        <w:jc w:val="both"/>
        <w:rPr>
          <w:rFonts w:ascii="Arial" w:eastAsiaTheme="minorEastAsia" w:hAnsi="Arial" w:cs="Arial"/>
          <w:b/>
          <w:sz w:val="20"/>
          <w:lang w:val="en-GB" w:eastAsia="zh-TW"/>
        </w:rPr>
      </w:pPr>
    </w:p>
    <w:p w:rsidR="00524B11" w:rsidRPr="005C2457" w:rsidRDefault="00524B11" w:rsidP="004D515E">
      <w:pPr>
        <w:pStyle w:val="ListParagraph"/>
        <w:numPr>
          <w:ilvl w:val="0"/>
          <w:numId w:val="33"/>
        </w:numPr>
        <w:autoSpaceDE w:val="0"/>
        <w:autoSpaceDN w:val="0"/>
        <w:adjustRightInd w:val="0"/>
        <w:snapToGrid w:val="0"/>
        <w:jc w:val="both"/>
        <w:rPr>
          <w:rFonts w:ascii="Arial" w:eastAsiaTheme="minorEastAsia" w:hAnsi="Arial" w:cs="Arial"/>
          <w:b/>
          <w:sz w:val="20"/>
          <w:lang w:val="en-GB" w:eastAsia="zh-TW"/>
        </w:rPr>
      </w:pPr>
      <w:r w:rsidRPr="005C2457">
        <w:rPr>
          <w:rFonts w:ascii="Arial" w:eastAsiaTheme="minorEastAsia" w:hAnsi="Arial" w:cs="Arial" w:hint="eastAsia"/>
          <w:b/>
          <w:sz w:val="20"/>
          <w:lang w:val="en-GB" w:eastAsia="zh-TW"/>
        </w:rPr>
        <w:t>Happy Birthday to</w:t>
      </w:r>
      <w:r w:rsidRPr="005C2457">
        <w:rPr>
          <w:rFonts w:ascii="Arial" w:eastAsiaTheme="minorEastAsia" w:hAnsi="Arial" w:cs="Arial"/>
          <w:b/>
          <w:sz w:val="20"/>
          <w:lang w:val="en-GB" w:eastAsia="zh-TW"/>
        </w:rPr>
        <w:t xml:space="preserve"> </w:t>
      </w:r>
      <w:r w:rsidR="00C27518" w:rsidRPr="005C2457">
        <w:rPr>
          <w:rFonts w:ascii="Arial" w:eastAsiaTheme="minorEastAsia" w:hAnsi="Arial" w:cs="Arial" w:hint="eastAsia"/>
          <w:b/>
          <w:sz w:val="20"/>
          <w:lang w:val="en-GB" w:eastAsia="zh-TW"/>
        </w:rPr>
        <w:t>Maestros</w:t>
      </w:r>
      <w:r w:rsidRPr="005C2457">
        <w:rPr>
          <w:rFonts w:ascii="Arial" w:eastAsiaTheme="minorEastAsia" w:hAnsi="Arial" w:cs="Arial" w:hint="eastAsia"/>
          <w:b/>
          <w:sz w:val="20"/>
          <w:lang w:val="en-GB" w:eastAsia="zh-TW"/>
        </w:rPr>
        <w:t>!</w:t>
      </w:r>
      <w:r w:rsidRPr="005C2457">
        <w:rPr>
          <w:rFonts w:ascii="Arial" w:eastAsiaTheme="minorEastAsia" w:hAnsi="Arial" w:cs="Arial"/>
          <w:b/>
          <w:sz w:val="20"/>
          <w:lang w:val="en-GB" w:eastAsia="zh-TW"/>
        </w:rPr>
        <w:t xml:space="preserve"> </w:t>
      </w:r>
      <w:r w:rsidR="00C27518" w:rsidRPr="005C2457">
        <w:rPr>
          <w:rFonts w:ascii="Arial" w:eastAsiaTheme="minorEastAsia" w:hAnsi="Arial" w:cs="Arial" w:hint="eastAsia"/>
          <w:b/>
          <w:sz w:val="20"/>
          <w:lang w:val="en-GB" w:eastAsia="zh-TW"/>
        </w:rPr>
        <w:t xml:space="preserve">Our dearest Music Director </w:t>
      </w:r>
      <w:proofErr w:type="spellStart"/>
      <w:r w:rsidR="00C27518" w:rsidRPr="005C2457">
        <w:rPr>
          <w:rFonts w:ascii="Arial" w:eastAsiaTheme="minorEastAsia" w:hAnsi="Arial" w:cs="Arial" w:hint="eastAsia"/>
          <w:b/>
          <w:sz w:val="20"/>
          <w:lang w:val="en-GB" w:eastAsia="zh-TW"/>
        </w:rPr>
        <w:t>Jaap</w:t>
      </w:r>
      <w:r w:rsidR="00C27518" w:rsidRPr="005C2457">
        <w:rPr>
          <w:rFonts w:ascii="Arial" w:eastAsiaTheme="minorEastAsia" w:hAnsi="Arial" w:cs="Arial"/>
          <w:b/>
          <w:sz w:val="20"/>
          <w:lang w:val="en-GB" w:eastAsia="zh-TW"/>
        </w:rPr>
        <w:t>’</w:t>
      </w:r>
      <w:r w:rsidR="00C27518" w:rsidRPr="005C2457">
        <w:rPr>
          <w:rFonts w:ascii="Arial" w:eastAsiaTheme="minorEastAsia" w:hAnsi="Arial" w:cs="Arial" w:hint="eastAsia"/>
          <w:b/>
          <w:sz w:val="20"/>
          <w:lang w:val="en-GB" w:eastAsia="zh-TW"/>
        </w:rPr>
        <w:t>s</w:t>
      </w:r>
      <w:proofErr w:type="spellEnd"/>
      <w:r w:rsidR="00C27518" w:rsidRPr="005C2457">
        <w:rPr>
          <w:rFonts w:ascii="Arial" w:eastAsiaTheme="minorEastAsia" w:hAnsi="Arial" w:cs="Arial" w:hint="eastAsia"/>
          <w:b/>
          <w:sz w:val="20"/>
          <w:lang w:val="en-GB" w:eastAsia="zh-TW"/>
        </w:rPr>
        <w:t xml:space="preserve"> 60</w:t>
      </w:r>
      <w:r w:rsidR="00C27518" w:rsidRPr="005C2457">
        <w:rPr>
          <w:rFonts w:ascii="Arial" w:eastAsiaTheme="minorEastAsia" w:hAnsi="Arial" w:cs="Arial"/>
          <w:b/>
          <w:sz w:val="20"/>
          <w:vertAlign w:val="superscript"/>
          <w:lang w:val="en-GB" w:eastAsia="zh-TW"/>
        </w:rPr>
        <w:t>th</w:t>
      </w:r>
      <w:r w:rsidR="00C27518" w:rsidRPr="005C2457">
        <w:rPr>
          <w:rFonts w:ascii="Arial" w:eastAsiaTheme="minorEastAsia" w:hAnsi="Arial" w:cs="Arial" w:hint="eastAsia"/>
          <w:b/>
          <w:sz w:val="20"/>
          <w:lang w:val="en-GB" w:eastAsia="zh-TW"/>
        </w:rPr>
        <w:t xml:space="preserve"> b</w:t>
      </w:r>
      <w:r w:rsidRPr="005C2457">
        <w:rPr>
          <w:rFonts w:ascii="Arial" w:eastAsiaTheme="minorEastAsia" w:hAnsi="Arial" w:cs="Arial"/>
          <w:b/>
          <w:sz w:val="20"/>
          <w:lang w:val="en-GB" w:eastAsia="zh-TW"/>
        </w:rPr>
        <w:t xml:space="preserve">irthday music </w:t>
      </w:r>
      <w:r w:rsidR="002429CF" w:rsidRPr="005C2457">
        <w:rPr>
          <w:rFonts w:ascii="Arial" w:eastAsiaTheme="minorEastAsia" w:hAnsi="Arial" w:cs="Arial"/>
          <w:b/>
          <w:sz w:val="20"/>
          <w:lang w:val="en-GB" w:eastAsia="zh-TW"/>
        </w:rPr>
        <w:t>gala</w:t>
      </w:r>
      <w:r w:rsidRPr="005C2457">
        <w:rPr>
          <w:rFonts w:ascii="Arial" w:eastAsiaTheme="minorEastAsia" w:hAnsi="Arial" w:cs="Arial"/>
          <w:b/>
          <w:sz w:val="20"/>
          <w:lang w:val="en-GB" w:eastAsia="zh-TW"/>
        </w:rPr>
        <w:t xml:space="preserve"> with “his” orchestra the HK Phil </w:t>
      </w:r>
      <w:r w:rsidR="002429CF" w:rsidRPr="005C2457">
        <w:rPr>
          <w:rFonts w:ascii="Arial" w:eastAsiaTheme="minorEastAsia" w:hAnsi="Arial" w:cs="Arial"/>
          <w:b/>
          <w:sz w:val="20"/>
          <w:lang w:val="en-GB" w:eastAsia="zh-TW"/>
        </w:rPr>
        <w:t>and the HK Phil Chorus, as well as</w:t>
      </w:r>
      <w:r w:rsidRPr="005C2457">
        <w:rPr>
          <w:rFonts w:ascii="Arial" w:eastAsiaTheme="minorEastAsia" w:hAnsi="Arial" w:cs="Arial"/>
          <w:b/>
          <w:sz w:val="20"/>
          <w:lang w:val="en-GB" w:eastAsia="zh-TW"/>
        </w:rPr>
        <w:t xml:space="preserve"> his friends </w:t>
      </w:r>
      <w:r w:rsidR="002429CF" w:rsidRPr="005C2457">
        <w:rPr>
          <w:rFonts w:ascii="Arial" w:eastAsiaTheme="minorEastAsia" w:hAnsi="Arial" w:cs="Arial"/>
          <w:b/>
          <w:sz w:val="20"/>
          <w:lang w:val="en-GB" w:eastAsia="zh-TW"/>
        </w:rPr>
        <w:t>–</w:t>
      </w:r>
      <w:r w:rsidRPr="005C2457">
        <w:rPr>
          <w:rFonts w:ascii="Arial" w:eastAsiaTheme="minorEastAsia" w:hAnsi="Arial" w:cs="Arial"/>
          <w:b/>
          <w:sz w:val="20"/>
          <w:lang w:val="en-GB" w:eastAsia="zh-TW"/>
        </w:rPr>
        <w:t xml:space="preserve"> superstar violinist Joshua Bell</w:t>
      </w:r>
      <w:r w:rsidR="002429CF" w:rsidRPr="005C2457">
        <w:rPr>
          <w:rFonts w:ascii="Arial" w:eastAsiaTheme="minorEastAsia" w:hAnsi="Arial" w:cs="Arial"/>
          <w:b/>
          <w:sz w:val="20"/>
          <w:lang w:val="en-GB" w:eastAsia="zh-TW"/>
        </w:rPr>
        <w:t xml:space="preserve"> and musicians from the Hong Kong Academy for Performing Arts</w:t>
      </w:r>
      <w:r w:rsidR="006B4D66" w:rsidRPr="005C2457">
        <w:rPr>
          <w:rFonts w:ascii="Arial" w:eastAsiaTheme="minorEastAsia" w:hAnsi="Arial" w:cs="Arial"/>
          <w:b/>
          <w:sz w:val="20"/>
          <w:lang w:val="en-GB" w:eastAsia="zh-TW"/>
        </w:rPr>
        <w:t xml:space="preserve">. </w:t>
      </w:r>
      <w:r w:rsidR="00C27518" w:rsidRPr="005C2457">
        <w:rPr>
          <w:rFonts w:ascii="Arial" w:eastAsiaTheme="minorEastAsia" w:hAnsi="Arial" w:cs="Arial" w:hint="eastAsia"/>
          <w:b/>
          <w:sz w:val="20"/>
          <w:lang w:val="en-GB" w:eastAsia="zh-TW"/>
        </w:rPr>
        <w:t xml:space="preserve">Japanese </w:t>
      </w:r>
      <w:r w:rsidR="004D515E" w:rsidRPr="005C2457">
        <w:rPr>
          <w:rFonts w:ascii="Arial" w:eastAsiaTheme="minorEastAsia" w:hAnsi="Arial" w:cs="Arial"/>
          <w:b/>
          <w:sz w:val="20"/>
          <w:lang w:val="en-GB" w:eastAsia="zh-TW"/>
        </w:rPr>
        <w:t>composer-conductor</w:t>
      </w:r>
      <w:r w:rsidR="00376CB3" w:rsidRPr="005C2457">
        <w:rPr>
          <w:rFonts w:ascii="Arial" w:eastAsiaTheme="minorEastAsia" w:hAnsi="Arial" w:cs="Arial" w:hint="eastAsia"/>
          <w:b/>
          <w:sz w:val="20"/>
          <w:lang w:val="en-GB" w:eastAsia="zh-TW"/>
        </w:rPr>
        <w:t xml:space="preserve"> </w:t>
      </w:r>
      <w:r w:rsidRPr="005C2457">
        <w:rPr>
          <w:rFonts w:ascii="Arial" w:eastAsiaTheme="minorEastAsia" w:hAnsi="Arial" w:cs="Arial"/>
          <w:b/>
          <w:sz w:val="20"/>
          <w:lang w:val="en-GB" w:eastAsia="zh-TW"/>
        </w:rPr>
        <w:t xml:space="preserve">Joe </w:t>
      </w:r>
      <w:proofErr w:type="spellStart"/>
      <w:r w:rsidRPr="005C2457">
        <w:rPr>
          <w:rFonts w:ascii="Arial" w:eastAsiaTheme="minorEastAsia" w:hAnsi="Arial" w:cs="Arial"/>
          <w:b/>
          <w:sz w:val="20"/>
          <w:lang w:val="en-GB" w:eastAsia="zh-TW"/>
        </w:rPr>
        <w:t>Hisaishi</w:t>
      </w:r>
      <w:r w:rsidR="006B4D66" w:rsidRPr="005C2457">
        <w:rPr>
          <w:rFonts w:ascii="Arial" w:eastAsiaTheme="minorEastAsia" w:hAnsi="Arial" w:cs="Arial"/>
          <w:b/>
          <w:sz w:val="20"/>
          <w:lang w:val="en-GB" w:eastAsia="zh-TW"/>
        </w:rPr>
        <w:t>’s</w:t>
      </w:r>
      <w:proofErr w:type="spellEnd"/>
      <w:r w:rsidRPr="005C2457">
        <w:rPr>
          <w:rFonts w:ascii="Arial" w:eastAsiaTheme="minorEastAsia" w:hAnsi="Arial" w:cs="Arial"/>
          <w:b/>
          <w:sz w:val="20"/>
          <w:lang w:val="en-GB" w:eastAsia="zh-TW"/>
        </w:rPr>
        <w:t xml:space="preserve"> </w:t>
      </w:r>
      <w:r w:rsidR="002429CF" w:rsidRPr="005C2457">
        <w:rPr>
          <w:rFonts w:ascii="Arial" w:eastAsiaTheme="minorEastAsia" w:hAnsi="Arial" w:cs="Arial" w:hint="eastAsia"/>
          <w:b/>
          <w:sz w:val="20"/>
          <w:lang w:val="en-GB" w:eastAsia="zh-TW"/>
        </w:rPr>
        <w:t>70</w:t>
      </w:r>
      <w:r w:rsidR="002429CF" w:rsidRPr="005C2457">
        <w:rPr>
          <w:rFonts w:ascii="Arial" w:eastAsiaTheme="minorEastAsia" w:hAnsi="Arial" w:cs="Arial"/>
          <w:b/>
          <w:sz w:val="20"/>
          <w:vertAlign w:val="superscript"/>
          <w:lang w:val="en-GB" w:eastAsia="zh-TW"/>
        </w:rPr>
        <w:t>th</w:t>
      </w:r>
      <w:r w:rsidR="002429CF" w:rsidRPr="005C2457">
        <w:rPr>
          <w:rFonts w:ascii="Arial" w:eastAsiaTheme="minorEastAsia" w:hAnsi="Arial" w:cs="Arial" w:hint="eastAsia"/>
          <w:b/>
          <w:sz w:val="20"/>
          <w:lang w:val="en-GB" w:eastAsia="zh-TW"/>
        </w:rPr>
        <w:t xml:space="preserve"> birthday celebration with the Hong Kong audience presenting two thrilling programmes</w:t>
      </w:r>
      <w:r w:rsidR="006B4D66" w:rsidRPr="005C2457">
        <w:rPr>
          <w:rFonts w:ascii="Arial" w:eastAsiaTheme="minorEastAsia" w:hAnsi="Arial" w:cs="Arial"/>
          <w:b/>
          <w:sz w:val="20"/>
          <w:lang w:val="en-GB" w:eastAsia="zh-TW"/>
        </w:rPr>
        <w:t>.</w:t>
      </w:r>
      <w:r w:rsidR="002429CF" w:rsidRPr="005C2457">
        <w:rPr>
          <w:rFonts w:ascii="Arial" w:eastAsiaTheme="minorEastAsia" w:hAnsi="Arial" w:cs="Arial" w:hint="eastAsia"/>
          <w:b/>
          <w:sz w:val="20"/>
          <w:lang w:val="en-GB" w:eastAsia="zh-TW"/>
        </w:rPr>
        <w:t xml:space="preserve"> </w:t>
      </w:r>
    </w:p>
    <w:p w:rsidR="00524B11" w:rsidRPr="005C2457" w:rsidRDefault="00524B11" w:rsidP="00C30D0A">
      <w:pPr>
        <w:pStyle w:val="ListParagraph"/>
        <w:autoSpaceDE w:val="0"/>
        <w:autoSpaceDN w:val="0"/>
        <w:adjustRightInd w:val="0"/>
        <w:snapToGrid w:val="0"/>
        <w:jc w:val="both"/>
        <w:rPr>
          <w:rFonts w:ascii="Arial" w:eastAsiaTheme="minorEastAsia" w:hAnsi="Arial" w:cs="Arial"/>
          <w:b/>
          <w:sz w:val="20"/>
          <w:lang w:val="en-GB" w:eastAsia="zh-TW"/>
        </w:rPr>
      </w:pPr>
    </w:p>
    <w:p w:rsidR="00524B11" w:rsidRPr="005C2457" w:rsidRDefault="00524B11" w:rsidP="00C30D0A">
      <w:pPr>
        <w:pStyle w:val="ListParagraph"/>
        <w:numPr>
          <w:ilvl w:val="0"/>
          <w:numId w:val="33"/>
        </w:numPr>
        <w:autoSpaceDE w:val="0"/>
        <w:autoSpaceDN w:val="0"/>
        <w:adjustRightInd w:val="0"/>
        <w:snapToGrid w:val="0"/>
        <w:jc w:val="both"/>
        <w:rPr>
          <w:rFonts w:ascii="Arial" w:eastAsiaTheme="minorEastAsia" w:hAnsi="Arial" w:cs="Arial"/>
          <w:b/>
          <w:sz w:val="20"/>
          <w:lang w:val="en-GB" w:eastAsia="zh-TW"/>
        </w:rPr>
      </w:pPr>
      <w:r w:rsidRPr="005C2457">
        <w:rPr>
          <w:rFonts w:ascii="Arial" w:eastAsiaTheme="minorEastAsia" w:hAnsi="Arial" w:cs="Arial"/>
          <w:b/>
          <w:sz w:val="20"/>
          <w:lang w:val="en-GB" w:eastAsia="zh-TW"/>
        </w:rPr>
        <w:t xml:space="preserve">Exciting programmes conducted by Music Director </w:t>
      </w:r>
      <w:proofErr w:type="spellStart"/>
      <w:r w:rsidRPr="005C2457">
        <w:rPr>
          <w:rFonts w:ascii="Arial" w:eastAsiaTheme="minorEastAsia" w:hAnsi="Arial" w:cs="Arial"/>
          <w:b/>
          <w:sz w:val="20"/>
          <w:lang w:val="en-GB" w:eastAsia="zh-TW"/>
        </w:rPr>
        <w:t>Jaap</w:t>
      </w:r>
      <w:proofErr w:type="spellEnd"/>
      <w:r w:rsidRPr="005C2457">
        <w:rPr>
          <w:rFonts w:ascii="Arial" w:eastAsiaTheme="minorEastAsia" w:hAnsi="Arial" w:cs="Arial"/>
          <w:b/>
          <w:sz w:val="20"/>
          <w:lang w:val="en-GB" w:eastAsia="zh-TW"/>
        </w:rPr>
        <w:t xml:space="preserve"> van </w:t>
      </w:r>
      <w:proofErr w:type="spellStart"/>
      <w:r w:rsidRPr="005C2457">
        <w:rPr>
          <w:rFonts w:ascii="Arial" w:eastAsiaTheme="minorEastAsia" w:hAnsi="Arial" w:cs="Arial"/>
          <w:b/>
          <w:sz w:val="20"/>
          <w:lang w:val="en-GB" w:eastAsia="zh-TW"/>
        </w:rPr>
        <w:t>Zweden</w:t>
      </w:r>
      <w:proofErr w:type="spellEnd"/>
      <w:r w:rsidRPr="005C2457">
        <w:rPr>
          <w:rFonts w:ascii="Arial" w:eastAsiaTheme="minorEastAsia" w:hAnsi="Arial" w:cs="Arial"/>
          <w:b/>
          <w:sz w:val="20"/>
          <w:lang w:val="en-GB" w:eastAsia="zh-TW"/>
        </w:rPr>
        <w:t xml:space="preserve"> and Principal Guest Conductor Yu Long with </w:t>
      </w:r>
      <w:r w:rsidR="006B4D66" w:rsidRPr="005C2457">
        <w:rPr>
          <w:rFonts w:ascii="Arial" w:eastAsiaTheme="minorEastAsia" w:hAnsi="Arial" w:cs="Arial"/>
          <w:b/>
          <w:sz w:val="20"/>
          <w:lang w:val="en-GB" w:eastAsia="zh-TW"/>
        </w:rPr>
        <w:t xml:space="preserve">a </w:t>
      </w:r>
      <w:r w:rsidRPr="005C2457">
        <w:rPr>
          <w:rFonts w:ascii="Arial" w:eastAsiaTheme="minorEastAsia" w:hAnsi="Arial" w:cs="Arial"/>
          <w:b/>
          <w:sz w:val="20"/>
          <w:lang w:val="en-GB" w:eastAsia="zh-TW"/>
        </w:rPr>
        <w:t>superb line-up of artists –</w:t>
      </w:r>
      <w:r w:rsidR="00F73F83" w:rsidRPr="005C2457">
        <w:rPr>
          <w:rFonts w:ascii="Arial" w:eastAsiaTheme="minorEastAsia" w:hAnsi="Arial" w:cs="Arial"/>
          <w:b/>
          <w:sz w:val="20"/>
          <w:lang w:val="en-GB" w:eastAsia="zh-TW"/>
        </w:rPr>
        <w:t xml:space="preserve"> </w:t>
      </w:r>
      <w:r w:rsidR="00ED5FAC" w:rsidRPr="005C2457">
        <w:rPr>
          <w:rFonts w:ascii="Arial" w:eastAsiaTheme="minorEastAsia" w:hAnsi="Arial" w:cs="Arial"/>
          <w:b/>
          <w:sz w:val="20"/>
          <w:lang w:val="en-GB" w:eastAsia="zh-TW"/>
        </w:rPr>
        <w:t xml:space="preserve">Rudolf </w:t>
      </w:r>
      <w:proofErr w:type="spellStart"/>
      <w:r w:rsidR="00ED5FAC" w:rsidRPr="005C2457">
        <w:rPr>
          <w:rFonts w:ascii="Arial" w:eastAsiaTheme="minorEastAsia" w:hAnsi="Arial" w:cs="Arial"/>
          <w:b/>
          <w:sz w:val="20"/>
          <w:lang w:val="en-GB" w:eastAsia="zh-TW"/>
        </w:rPr>
        <w:t>Buchbinder</w:t>
      </w:r>
      <w:proofErr w:type="spellEnd"/>
      <w:r w:rsidR="00ED5FAC" w:rsidRPr="005C2457">
        <w:rPr>
          <w:rFonts w:ascii="Arial" w:eastAsiaTheme="minorEastAsia" w:hAnsi="Arial" w:cs="Arial"/>
          <w:b/>
          <w:sz w:val="20"/>
          <w:lang w:val="en-GB" w:eastAsia="zh-TW"/>
        </w:rPr>
        <w:t xml:space="preserve">, </w:t>
      </w:r>
      <w:r w:rsidR="00F73F83" w:rsidRPr="005C2457">
        <w:rPr>
          <w:rFonts w:ascii="Arial" w:eastAsiaTheme="minorEastAsia" w:hAnsi="Arial" w:cs="Arial"/>
          <w:b/>
          <w:sz w:val="20"/>
          <w:lang w:val="en-GB" w:eastAsia="zh-TW"/>
        </w:rPr>
        <w:t>Meng-</w:t>
      </w:r>
      <w:proofErr w:type="spellStart"/>
      <w:r w:rsidR="00F73F83" w:rsidRPr="005C2457">
        <w:rPr>
          <w:rFonts w:ascii="Arial" w:eastAsiaTheme="minorEastAsia" w:hAnsi="Arial" w:cs="Arial"/>
          <w:b/>
          <w:sz w:val="20"/>
          <w:lang w:val="en-GB" w:eastAsia="zh-TW"/>
        </w:rPr>
        <w:t>Chieh</w:t>
      </w:r>
      <w:proofErr w:type="spellEnd"/>
      <w:r w:rsidR="00F73F83" w:rsidRPr="005C2457">
        <w:rPr>
          <w:rFonts w:ascii="Arial" w:eastAsiaTheme="minorEastAsia" w:hAnsi="Arial" w:cs="Arial"/>
          <w:b/>
          <w:sz w:val="20"/>
          <w:lang w:val="en-GB" w:eastAsia="zh-TW"/>
        </w:rPr>
        <w:t xml:space="preserve"> Liu</w:t>
      </w:r>
      <w:r w:rsidR="00F73F83" w:rsidRPr="005C2457">
        <w:rPr>
          <w:rFonts w:ascii="Arial" w:eastAsiaTheme="minorEastAsia" w:hAnsi="Arial" w:cs="Arial" w:hint="eastAsia"/>
          <w:b/>
          <w:sz w:val="20"/>
          <w:lang w:val="en-GB" w:eastAsia="zh-TW"/>
        </w:rPr>
        <w:t>,</w:t>
      </w:r>
      <w:r w:rsidR="00F73F83" w:rsidRPr="005C2457">
        <w:rPr>
          <w:rFonts w:ascii="Arial" w:eastAsiaTheme="minorEastAsia" w:hAnsi="Arial" w:cs="Arial"/>
          <w:b/>
          <w:sz w:val="20"/>
          <w:lang w:val="en-GB" w:eastAsia="zh-TW"/>
        </w:rPr>
        <w:t xml:space="preserve"> </w:t>
      </w:r>
      <w:r w:rsidR="00ED5FAC" w:rsidRPr="005C2457">
        <w:rPr>
          <w:rFonts w:ascii="Arial" w:eastAsiaTheme="minorEastAsia" w:hAnsi="Arial" w:cs="Arial"/>
          <w:b/>
          <w:sz w:val="20"/>
          <w:lang w:val="en-GB" w:eastAsia="zh-TW"/>
        </w:rPr>
        <w:t xml:space="preserve">Alice Sara </w:t>
      </w:r>
      <w:proofErr w:type="spellStart"/>
      <w:r w:rsidR="00ED5FAC" w:rsidRPr="005C2457">
        <w:rPr>
          <w:rFonts w:ascii="Arial" w:eastAsiaTheme="minorEastAsia" w:hAnsi="Arial" w:cs="Arial"/>
          <w:b/>
          <w:sz w:val="20"/>
          <w:lang w:val="en-GB" w:eastAsia="zh-TW"/>
        </w:rPr>
        <w:t>Ott</w:t>
      </w:r>
      <w:proofErr w:type="spellEnd"/>
      <w:r w:rsidR="00ED5FAC" w:rsidRPr="005C2457">
        <w:rPr>
          <w:rFonts w:ascii="Arial" w:eastAsiaTheme="minorEastAsia" w:hAnsi="Arial" w:cs="Arial"/>
          <w:b/>
          <w:sz w:val="20"/>
          <w:lang w:val="en-GB" w:eastAsia="zh-TW"/>
        </w:rPr>
        <w:t xml:space="preserve">, </w:t>
      </w:r>
      <w:r w:rsidRPr="005C2457">
        <w:rPr>
          <w:rFonts w:ascii="Arial" w:eastAsiaTheme="minorEastAsia" w:hAnsi="Arial" w:cs="Arial"/>
          <w:b/>
          <w:sz w:val="20"/>
          <w:lang w:val="en-GB" w:eastAsia="zh-TW"/>
        </w:rPr>
        <w:t xml:space="preserve">Akiko </w:t>
      </w:r>
      <w:proofErr w:type="spellStart"/>
      <w:r w:rsidRPr="005C2457">
        <w:rPr>
          <w:rFonts w:ascii="Arial" w:eastAsiaTheme="minorEastAsia" w:hAnsi="Arial" w:cs="Arial"/>
          <w:b/>
          <w:sz w:val="20"/>
          <w:lang w:val="en-GB" w:eastAsia="zh-TW"/>
        </w:rPr>
        <w:t>Suwanai</w:t>
      </w:r>
      <w:proofErr w:type="spellEnd"/>
      <w:r w:rsidRPr="005C2457">
        <w:rPr>
          <w:rFonts w:ascii="Arial" w:eastAsiaTheme="minorEastAsia" w:hAnsi="Arial" w:cs="Arial"/>
          <w:b/>
          <w:sz w:val="20"/>
          <w:lang w:val="en-GB" w:eastAsia="zh-TW"/>
        </w:rPr>
        <w:t xml:space="preserve">, </w:t>
      </w:r>
      <w:r w:rsidR="00F73F83" w:rsidRPr="005C2457">
        <w:rPr>
          <w:rFonts w:ascii="Arial" w:eastAsiaTheme="minorEastAsia" w:hAnsi="Arial" w:cs="Arial"/>
          <w:b/>
          <w:sz w:val="20"/>
          <w:lang w:val="en-GB" w:eastAsia="zh-TW"/>
        </w:rPr>
        <w:t xml:space="preserve">Maxim </w:t>
      </w:r>
      <w:proofErr w:type="spellStart"/>
      <w:r w:rsidR="00F73F83" w:rsidRPr="005C2457">
        <w:rPr>
          <w:rFonts w:ascii="Arial" w:eastAsiaTheme="minorEastAsia" w:hAnsi="Arial" w:cs="Arial"/>
          <w:b/>
          <w:sz w:val="20"/>
          <w:lang w:val="en-GB" w:eastAsia="zh-TW"/>
        </w:rPr>
        <w:t>Vengerov</w:t>
      </w:r>
      <w:proofErr w:type="spellEnd"/>
      <w:r w:rsidR="00F73F83" w:rsidRPr="005C2457">
        <w:rPr>
          <w:rFonts w:ascii="Arial" w:eastAsiaTheme="minorEastAsia" w:hAnsi="Arial" w:cs="Arial" w:hint="eastAsia"/>
          <w:b/>
          <w:sz w:val="20"/>
          <w:lang w:val="en-GB" w:eastAsia="zh-TW"/>
        </w:rPr>
        <w:t xml:space="preserve">, </w:t>
      </w:r>
      <w:r w:rsidRPr="005C2457">
        <w:rPr>
          <w:rFonts w:ascii="Arial" w:eastAsiaTheme="minorEastAsia" w:hAnsi="Arial" w:cs="Arial"/>
          <w:b/>
          <w:sz w:val="20"/>
          <w:lang w:val="en-GB" w:eastAsia="zh-TW"/>
        </w:rPr>
        <w:t xml:space="preserve">Jan </w:t>
      </w:r>
      <w:proofErr w:type="spellStart"/>
      <w:r w:rsidRPr="005C2457">
        <w:rPr>
          <w:rFonts w:ascii="Arial" w:eastAsiaTheme="minorEastAsia" w:hAnsi="Arial" w:cs="Arial"/>
          <w:b/>
          <w:sz w:val="20"/>
          <w:lang w:val="en-GB" w:eastAsia="zh-TW"/>
        </w:rPr>
        <w:t>Vogler</w:t>
      </w:r>
      <w:proofErr w:type="spellEnd"/>
      <w:r w:rsidR="006B4D66" w:rsidRPr="005C2457">
        <w:rPr>
          <w:rFonts w:ascii="Arial" w:eastAsiaTheme="minorEastAsia" w:hAnsi="Arial" w:cs="Arial"/>
          <w:b/>
          <w:sz w:val="20"/>
          <w:lang w:val="en-GB" w:eastAsia="zh-TW"/>
        </w:rPr>
        <w:t>,</w:t>
      </w:r>
      <w:r w:rsidRPr="005C2457">
        <w:rPr>
          <w:rFonts w:ascii="Arial" w:eastAsiaTheme="minorEastAsia" w:hAnsi="Arial" w:cs="Arial"/>
          <w:b/>
          <w:sz w:val="20"/>
          <w:lang w:val="en-GB" w:eastAsia="zh-TW"/>
        </w:rPr>
        <w:t xml:space="preserve"> and more</w:t>
      </w:r>
      <w:r w:rsidR="006B4D66" w:rsidRPr="005C2457">
        <w:rPr>
          <w:rFonts w:ascii="Arial" w:eastAsiaTheme="minorEastAsia" w:hAnsi="Arial" w:cs="Arial"/>
          <w:b/>
          <w:sz w:val="20"/>
          <w:lang w:val="en-GB" w:eastAsia="zh-TW"/>
        </w:rPr>
        <w:t>.</w:t>
      </w:r>
      <w:r w:rsidRPr="005C2457">
        <w:rPr>
          <w:rFonts w:ascii="Arial" w:eastAsiaTheme="minorEastAsia" w:hAnsi="Arial" w:cs="Arial"/>
          <w:b/>
          <w:sz w:val="20"/>
          <w:lang w:val="en-GB" w:eastAsia="zh-TW"/>
        </w:rPr>
        <w:br/>
      </w:r>
    </w:p>
    <w:p w:rsidR="00524B11" w:rsidRPr="005C2457" w:rsidRDefault="00F73F83" w:rsidP="00C30D0A">
      <w:pPr>
        <w:pStyle w:val="ListParagraph"/>
        <w:numPr>
          <w:ilvl w:val="0"/>
          <w:numId w:val="33"/>
        </w:numPr>
        <w:autoSpaceDE w:val="0"/>
        <w:autoSpaceDN w:val="0"/>
        <w:adjustRightInd w:val="0"/>
        <w:snapToGrid w:val="0"/>
        <w:jc w:val="both"/>
        <w:rPr>
          <w:rFonts w:ascii="Arial" w:eastAsiaTheme="minorEastAsia" w:hAnsi="Arial" w:cs="Arial"/>
          <w:b/>
          <w:sz w:val="20"/>
          <w:lang w:val="en-GB" w:eastAsia="zh-TW"/>
        </w:rPr>
      </w:pPr>
      <w:r w:rsidRPr="005C2457">
        <w:rPr>
          <w:rFonts w:ascii="Arial" w:eastAsiaTheme="minorEastAsia" w:hAnsi="Arial" w:cs="Arial" w:hint="eastAsia"/>
          <w:b/>
          <w:sz w:val="20"/>
          <w:lang w:val="en-GB" w:eastAsia="zh-TW"/>
        </w:rPr>
        <w:t>Renowned musicians</w:t>
      </w:r>
      <w:r w:rsidRPr="005C2457">
        <w:rPr>
          <w:rFonts w:ascii="Arial" w:eastAsiaTheme="minorEastAsia" w:hAnsi="Arial" w:cs="Arial"/>
          <w:b/>
          <w:sz w:val="20"/>
          <w:lang w:val="en-GB" w:eastAsia="zh-TW"/>
        </w:rPr>
        <w:t xml:space="preserve"> in the spotlight –</w:t>
      </w:r>
      <w:r w:rsidR="00524B11" w:rsidRPr="005C2457">
        <w:rPr>
          <w:rFonts w:ascii="Arial" w:eastAsiaTheme="minorEastAsia" w:hAnsi="Arial" w:cs="Arial"/>
          <w:b/>
          <w:sz w:val="20"/>
          <w:lang w:val="en-GB" w:eastAsia="zh-TW"/>
        </w:rPr>
        <w:t xml:space="preserve">Fabio Biondi, </w:t>
      </w:r>
      <w:r w:rsidRPr="005C2457">
        <w:rPr>
          <w:rFonts w:ascii="Arial" w:eastAsiaTheme="minorEastAsia" w:hAnsi="Arial" w:cs="Arial"/>
          <w:b/>
          <w:sz w:val="20"/>
          <w:lang w:val="en-GB" w:eastAsia="zh-TW"/>
        </w:rPr>
        <w:t>Sabine Meyer</w:t>
      </w:r>
      <w:r w:rsidRPr="005C2457">
        <w:rPr>
          <w:rFonts w:ascii="Arial" w:eastAsiaTheme="minorEastAsia" w:hAnsi="Arial" w:cs="Arial" w:hint="eastAsia"/>
          <w:b/>
          <w:sz w:val="20"/>
          <w:lang w:val="en-GB" w:eastAsia="zh-TW"/>
        </w:rPr>
        <w:t xml:space="preserve">, </w:t>
      </w:r>
      <w:r w:rsidRPr="005C2457">
        <w:rPr>
          <w:rFonts w:ascii="Arial" w:eastAsiaTheme="minorEastAsia" w:hAnsi="Arial" w:cs="Arial"/>
          <w:b/>
          <w:caps/>
          <w:sz w:val="20"/>
          <w:lang w:val="en-GB" w:eastAsia="zh-TW"/>
        </w:rPr>
        <w:t>Miloš</w:t>
      </w:r>
      <w:r w:rsidRPr="005C2457">
        <w:rPr>
          <w:rFonts w:ascii="Arial" w:eastAsiaTheme="minorEastAsia" w:hAnsi="Arial" w:cs="Arial" w:hint="eastAsia"/>
          <w:b/>
          <w:sz w:val="20"/>
          <w:lang w:val="en-GB" w:eastAsia="zh-TW"/>
        </w:rPr>
        <w:t>,</w:t>
      </w:r>
      <w:r w:rsidR="0076355A" w:rsidRPr="005C2457">
        <w:rPr>
          <w:rFonts w:ascii="Arial" w:eastAsiaTheme="minorEastAsia" w:hAnsi="Arial" w:cs="Arial" w:hint="eastAsia"/>
          <w:b/>
          <w:sz w:val="20"/>
          <w:lang w:val="en-GB" w:eastAsia="zh-TW"/>
        </w:rPr>
        <w:t xml:space="preserve"> </w:t>
      </w:r>
      <w:proofErr w:type="spellStart"/>
      <w:r w:rsidR="0076355A" w:rsidRPr="005C2457">
        <w:rPr>
          <w:rFonts w:ascii="Arial" w:eastAsiaTheme="minorEastAsia" w:hAnsi="Arial" w:cs="Arial"/>
          <w:b/>
          <w:sz w:val="20"/>
          <w:lang w:val="en-GB" w:eastAsia="zh-TW"/>
        </w:rPr>
        <w:t>Jukka-Pekka</w:t>
      </w:r>
      <w:proofErr w:type="spellEnd"/>
      <w:r w:rsidR="0076355A" w:rsidRPr="005C2457">
        <w:rPr>
          <w:rFonts w:ascii="Arial" w:eastAsiaTheme="minorEastAsia" w:hAnsi="Arial" w:cs="Arial"/>
          <w:b/>
          <w:sz w:val="20"/>
          <w:lang w:val="en-GB" w:eastAsia="zh-TW"/>
        </w:rPr>
        <w:t xml:space="preserve"> </w:t>
      </w:r>
      <w:proofErr w:type="spellStart"/>
      <w:r w:rsidR="0076355A" w:rsidRPr="005C2457">
        <w:rPr>
          <w:rFonts w:ascii="Arial" w:eastAsiaTheme="minorEastAsia" w:hAnsi="Arial" w:cs="Arial"/>
          <w:b/>
          <w:sz w:val="20"/>
          <w:lang w:val="en-GB" w:eastAsia="zh-TW"/>
        </w:rPr>
        <w:t>Saraste</w:t>
      </w:r>
      <w:proofErr w:type="spellEnd"/>
      <w:r w:rsidRPr="005C2457">
        <w:rPr>
          <w:rFonts w:ascii="Arial" w:eastAsiaTheme="minorEastAsia" w:hAnsi="Arial" w:cs="Arial" w:hint="eastAsia"/>
          <w:b/>
          <w:sz w:val="20"/>
          <w:lang w:val="en-GB" w:eastAsia="zh-TW"/>
        </w:rPr>
        <w:t xml:space="preserve"> </w:t>
      </w:r>
      <w:r w:rsidR="00524B11" w:rsidRPr="005C2457">
        <w:rPr>
          <w:rFonts w:ascii="Arial" w:eastAsiaTheme="minorEastAsia" w:hAnsi="Arial" w:cs="Arial"/>
          <w:b/>
          <w:sz w:val="20"/>
          <w:lang w:val="en-GB" w:eastAsia="zh-TW"/>
        </w:rPr>
        <w:t>and more</w:t>
      </w:r>
      <w:r w:rsidR="006B4D66" w:rsidRPr="005C2457">
        <w:rPr>
          <w:rFonts w:ascii="Arial" w:eastAsiaTheme="minorEastAsia" w:hAnsi="Arial" w:cs="Arial"/>
          <w:b/>
          <w:sz w:val="20"/>
          <w:lang w:val="en-GB" w:eastAsia="zh-TW"/>
        </w:rPr>
        <w:t>.</w:t>
      </w:r>
    </w:p>
    <w:p w:rsidR="00524B11" w:rsidRPr="005C2457" w:rsidRDefault="00524B11" w:rsidP="00C30D0A">
      <w:pPr>
        <w:pStyle w:val="ListParagraph"/>
        <w:autoSpaceDE w:val="0"/>
        <w:autoSpaceDN w:val="0"/>
        <w:adjustRightInd w:val="0"/>
        <w:snapToGrid w:val="0"/>
        <w:jc w:val="both"/>
        <w:rPr>
          <w:rFonts w:ascii="Arial" w:eastAsiaTheme="minorEastAsia" w:hAnsi="Arial" w:cs="Arial"/>
          <w:b/>
          <w:sz w:val="20"/>
          <w:lang w:val="en-GB" w:eastAsia="zh-TW"/>
        </w:rPr>
      </w:pPr>
      <w:r w:rsidRPr="005C2457">
        <w:rPr>
          <w:rFonts w:ascii="Arial" w:eastAsiaTheme="minorEastAsia" w:hAnsi="Arial" w:cs="Arial"/>
          <w:b/>
          <w:sz w:val="20"/>
          <w:lang w:val="en-GB" w:eastAsia="zh-TW"/>
        </w:rPr>
        <w:tab/>
      </w:r>
    </w:p>
    <w:p w:rsidR="00400D6A" w:rsidRPr="005C2457" w:rsidRDefault="00C27518" w:rsidP="00A75A4E">
      <w:pPr>
        <w:pStyle w:val="ListParagraph"/>
        <w:numPr>
          <w:ilvl w:val="0"/>
          <w:numId w:val="33"/>
        </w:numPr>
        <w:autoSpaceDE w:val="0"/>
        <w:autoSpaceDN w:val="0"/>
        <w:adjustRightInd w:val="0"/>
        <w:snapToGrid w:val="0"/>
        <w:jc w:val="both"/>
        <w:rPr>
          <w:rFonts w:ascii="Arial" w:eastAsiaTheme="minorEastAsia" w:hAnsi="Arial" w:cs="Arial"/>
          <w:b/>
          <w:sz w:val="20"/>
          <w:lang w:val="en-GB" w:eastAsia="zh-TW"/>
        </w:rPr>
      </w:pPr>
      <w:r w:rsidRPr="005C2457">
        <w:rPr>
          <w:rFonts w:ascii="Arial" w:eastAsiaTheme="minorEastAsia" w:hAnsi="Arial" w:cs="Arial"/>
          <w:b/>
          <w:sz w:val="20"/>
          <w:lang w:val="en-GB" w:eastAsia="zh-TW"/>
        </w:rPr>
        <w:t xml:space="preserve">HK Phil </w:t>
      </w:r>
      <w:r w:rsidR="005C5936" w:rsidRPr="005C2457">
        <w:rPr>
          <w:rFonts w:ascii="Arial" w:eastAsiaTheme="minorEastAsia" w:hAnsi="Arial" w:cs="Arial" w:hint="eastAsia"/>
          <w:b/>
          <w:sz w:val="20"/>
          <w:lang w:val="en-GB" w:eastAsia="zh-TW"/>
        </w:rPr>
        <w:t>m</w:t>
      </w:r>
      <w:r w:rsidRPr="005C2457">
        <w:rPr>
          <w:rFonts w:ascii="Arial" w:eastAsiaTheme="minorEastAsia" w:hAnsi="Arial" w:cs="Arial" w:hint="eastAsia"/>
          <w:b/>
          <w:sz w:val="20"/>
          <w:lang w:val="en-GB" w:eastAsia="zh-TW"/>
        </w:rPr>
        <w:t>usicians</w:t>
      </w:r>
      <w:r w:rsidRPr="005C2457">
        <w:rPr>
          <w:rFonts w:ascii="Arial" w:eastAsiaTheme="minorEastAsia" w:hAnsi="Arial" w:cs="Arial"/>
          <w:b/>
          <w:sz w:val="20"/>
          <w:lang w:val="en-GB" w:eastAsia="zh-TW"/>
        </w:rPr>
        <w:t xml:space="preserve"> and HK artists in the season</w:t>
      </w:r>
      <w:r w:rsidRPr="005C2457">
        <w:rPr>
          <w:rFonts w:ascii="Arial" w:eastAsiaTheme="minorEastAsia" w:hAnsi="Arial" w:cs="Arial" w:hint="eastAsia"/>
          <w:b/>
          <w:sz w:val="20"/>
          <w:lang w:val="en-GB" w:eastAsia="zh-TW"/>
        </w:rPr>
        <w:t xml:space="preserve"> </w:t>
      </w:r>
      <w:r w:rsidRPr="005C2457">
        <w:rPr>
          <w:rFonts w:ascii="Arial" w:eastAsiaTheme="minorEastAsia" w:hAnsi="Arial" w:cs="Arial"/>
          <w:b/>
          <w:sz w:val="20"/>
          <w:lang w:val="en-GB" w:eastAsia="zh-TW"/>
        </w:rPr>
        <w:t>–</w:t>
      </w:r>
      <w:r w:rsidR="00524B11" w:rsidRPr="005C2457">
        <w:rPr>
          <w:rFonts w:ascii="Arial" w:eastAsiaTheme="minorEastAsia" w:hAnsi="Arial" w:cs="Arial"/>
          <w:b/>
          <w:sz w:val="20"/>
          <w:lang w:val="en-GB" w:eastAsia="zh-TW"/>
        </w:rPr>
        <w:t xml:space="preserve"> </w:t>
      </w:r>
      <w:r w:rsidRPr="005C2457">
        <w:rPr>
          <w:rFonts w:ascii="Arial" w:eastAsiaTheme="minorEastAsia" w:hAnsi="Arial" w:cs="Arial" w:hint="eastAsia"/>
          <w:b/>
          <w:sz w:val="20"/>
          <w:lang w:val="en-GB" w:eastAsia="zh-TW"/>
        </w:rPr>
        <w:t xml:space="preserve">Jing Wang, Richard Bamping, Lin Jiang, Russell </w:t>
      </w:r>
      <w:proofErr w:type="spellStart"/>
      <w:r w:rsidRPr="005C2457">
        <w:rPr>
          <w:rFonts w:ascii="Arial" w:eastAsiaTheme="minorEastAsia" w:hAnsi="Arial" w:cs="Arial" w:hint="eastAsia"/>
          <w:b/>
          <w:sz w:val="20"/>
          <w:lang w:val="en-GB" w:eastAsia="zh-TW"/>
        </w:rPr>
        <w:t>Bonifede</w:t>
      </w:r>
      <w:proofErr w:type="spellEnd"/>
      <w:r w:rsidRPr="005C2457">
        <w:rPr>
          <w:rFonts w:ascii="Arial" w:eastAsiaTheme="minorEastAsia" w:hAnsi="Arial" w:cs="Arial" w:hint="eastAsia"/>
          <w:b/>
          <w:sz w:val="20"/>
          <w:lang w:val="en-GB" w:eastAsia="zh-TW"/>
        </w:rPr>
        <w:t xml:space="preserve">, </w:t>
      </w:r>
      <w:r w:rsidRPr="005C2457">
        <w:rPr>
          <w:rFonts w:ascii="Arial" w:eastAsiaTheme="minorEastAsia" w:hAnsi="Arial" w:cs="Arial"/>
          <w:b/>
          <w:sz w:val="20"/>
          <w:lang w:val="en-GB" w:eastAsia="zh-TW"/>
        </w:rPr>
        <w:t>Linda Stuckey</w:t>
      </w:r>
      <w:r w:rsidR="00ED5FAC" w:rsidRPr="005C2457">
        <w:rPr>
          <w:rFonts w:ascii="Arial" w:eastAsiaTheme="minorEastAsia" w:hAnsi="Arial" w:cs="Arial"/>
          <w:b/>
          <w:sz w:val="20"/>
          <w:lang w:val="en-GB" w:eastAsia="zh-TW"/>
        </w:rPr>
        <w:t xml:space="preserve"> and</w:t>
      </w:r>
      <w:r w:rsidRPr="005C2457">
        <w:rPr>
          <w:rFonts w:ascii="Arial" w:eastAsiaTheme="minorEastAsia" w:hAnsi="Arial" w:cs="Arial" w:hint="eastAsia"/>
          <w:b/>
          <w:sz w:val="20"/>
          <w:lang w:val="en-GB" w:eastAsia="zh-TW"/>
        </w:rPr>
        <w:t xml:space="preserve"> </w:t>
      </w:r>
      <w:r w:rsidRPr="005C2457">
        <w:rPr>
          <w:rFonts w:ascii="Arial" w:eastAsiaTheme="minorEastAsia" w:hAnsi="Arial" w:cs="Arial"/>
          <w:b/>
          <w:sz w:val="20"/>
          <w:lang w:val="en-GB" w:eastAsia="zh-TW"/>
        </w:rPr>
        <w:t>James Boznos</w:t>
      </w:r>
      <w:r w:rsidR="00ED5FAC" w:rsidRPr="005C2457">
        <w:rPr>
          <w:rFonts w:ascii="Arial" w:eastAsiaTheme="minorEastAsia" w:hAnsi="Arial" w:cs="Arial"/>
          <w:b/>
          <w:sz w:val="20"/>
          <w:lang w:val="en-GB" w:eastAsia="zh-TW"/>
        </w:rPr>
        <w:t xml:space="preserve"> from the HK Phil; Hong Kong musicians including</w:t>
      </w:r>
      <w:r w:rsidR="00524B11" w:rsidRPr="005C2457">
        <w:rPr>
          <w:rFonts w:ascii="Arial" w:eastAsiaTheme="minorEastAsia" w:hAnsi="Arial" w:cs="Arial"/>
          <w:b/>
          <w:sz w:val="20"/>
          <w:lang w:val="en-GB" w:eastAsia="zh-TW"/>
        </w:rPr>
        <w:t xml:space="preserve"> Louise Kwong, Colleen Lee, </w:t>
      </w:r>
      <w:r w:rsidRPr="005C2457">
        <w:rPr>
          <w:rFonts w:ascii="Arial" w:eastAsiaTheme="minorEastAsia" w:hAnsi="Arial" w:cs="Arial"/>
          <w:b/>
          <w:sz w:val="20"/>
          <w:lang w:val="en-GB" w:eastAsia="zh-TW"/>
        </w:rPr>
        <w:t xml:space="preserve">Paloma So, </w:t>
      </w:r>
      <w:r w:rsidR="00524B11" w:rsidRPr="005C2457">
        <w:rPr>
          <w:rFonts w:ascii="Arial" w:eastAsiaTheme="minorEastAsia" w:hAnsi="Arial" w:cs="Arial"/>
          <w:b/>
          <w:sz w:val="20"/>
          <w:lang w:val="en-GB" w:eastAsia="zh-TW"/>
        </w:rPr>
        <w:t>Anson Wong</w:t>
      </w:r>
      <w:r w:rsidR="00A75A4E" w:rsidRPr="005C2457">
        <w:rPr>
          <w:rFonts w:hint="eastAsia"/>
          <w:lang w:eastAsia="zh-HK"/>
        </w:rPr>
        <w:t xml:space="preserve"> </w:t>
      </w:r>
      <w:r w:rsidR="00A75A4E" w:rsidRPr="005C2457">
        <w:rPr>
          <w:rFonts w:ascii="Arial" w:eastAsiaTheme="minorEastAsia" w:hAnsi="Arial" w:cs="Arial"/>
          <w:b/>
          <w:sz w:val="20"/>
          <w:lang w:val="en-GB" w:eastAsia="zh-TW"/>
        </w:rPr>
        <w:t>Ying-shun</w:t>
      </w:r>
      <w:r w:rsidRPr="005C2457">
        <w:rPr>
          <w:rFonts w:ascii="Arial" w:eastAsiaTheme="minorEastAsia" w:hAnsi="Arial" w:cs="Arial" w:hint="eastAsia"/>
          <w:b/>
          <w:sz w:val="20"/>
          <w:lang w:val="en-GB" w:eastAsia="zh-TW"/>
        </w:rPr>
        <w:t xml:space="preserve">, </w:t>
      </w:r>
      <w:r w:rsidR="005A5FC5" w:rsidRPr="005C2457">
        <w:rPr>
          <w:rFonts w:ascii="Arial" w:eastAsiaTheme="minorEastAsia" w:hAnsi="Arial" w:cs="Arial" w:hint="eastAsia"/>
          <w:b/>
          <w:sz w:val="20"/>
          <w:lang w:val="en-GB" w:eastAsia="zh-TW"/>
        </w:rPr>
        <w:t>Apollo Wong</w:t>
      </w:r>
      <w:r w:rsidR="005A5FC5" w:rsidRPr="005C2457">
        <w:rPr>
          <w:rFonts w:ascii="Arial" w:eastAsiaTheme="minorEastAsia" w:hAnsi="Arial" w:cs="Arial"/>
          <w:b/>
          <w:sz w:val="20"/>
          <w:lang w:val="en-GB" w:eastAsia="zh-TW"/>
        </w:rPr>
        <w:t>,</w:t>
      </w:r>
      <w:r w:rsidR="005A5FC5" w:rsidRPr="005C2457" w:rsidDel="008D4A62">
        <w:rPr>
          <w:rFonts w:ascii="Arial" w:eastAsiaTheme="minorEastAsia" w:hAnsi="Arial" w:cs="Arial" w:hint="eastAsia"/>
          <w:b/>
          <w:sz w:val="20"/>
          <w:lang w:val="en-GB" w:eastAsia="zh-TW"/>
        </w:rPr>
        <w:t xml:space="preserve"> </w:t>
      </w:r>
      <w:r w:rsidR="008D4A62" w:rsidRPr="005C2457">
        <w:rPr>
          <w:rFonts w:ascii="Arial" w:eastAsiaTheme="minorEastAsia" w:hAnsi="Arial" w:cs="Arial" w:hint="eastAsia"/>
          <w:b/>
          <w:sz w:val="20"/>
          <w:lang w:val="en-GB" w:eastAsia="zh-TW"/>
        </w:rPr>
        <w:t>T</w:t>
      </w:r>
      <w:r w:rsidRPr="005C2457">
        <w:rPr>
          <w:rFonts w:ascii="Arial" w:eastAsiaTheme="minorEastAsia" w:hAnsi="Arial" w:cs="Arial" w:hint="eastAsia"/>
          <w:b/>
          <w:sz w:val="20"/>
          <w:lang w:val="en-GB" w:eastAsia="zh-TW"/>
        </w:rPr>
        <w:t>he Hong Kong Children</w:t>
      </w:r>
      <w:r w:rsidRPr="005C2457">
        <w:rPr>
          <w:rFonts w:ascii="Arial" w:eastAsiaTheme="minorEastAsia" w:hAnsi="Arial" w:cs="Arial"/>
          <w:b/>
          <w:sz w:val="20"/>
          <w:lang w:val="en-GB" w:eastAsia="zh-TW"/>
        </w:rPr>
        <w:t>’</w:t>
      </w:r>
      <w:r w:rsidRPr="005C2457">
        <w:rPr>
          <w:rFonts w:ascii="Arial" w:eastAsiaTheme="minorEastAsia" w:hAnsi="Arial" w:cs="Arial" w:hint="eastAsia"/>
          <w:b/>
          <w:sz w:val="20"/>
          <w:lang w:val="en-GB" w:eastAsia="zh-TW"/>
        </w:rPr>
        <w:t>s Choir</w:t>
      </w:r>
      <w:r w:rsidR="00ED5FAC" w:rsidRPr="005C2457">
        <w:rPr>
          <w:rFonts w:ascii="Arial" w:eastAsiaTheme="minorEastAsia" w:hAnsi="Arial" w:cs="Arial"/>
          <w:b/>
          <w:sz w:val="20"/>
          <w:lang w:val="en-GB" w:eastAsia="zh-TW"/>
        </w:rPr>
        <w:t xml:space="preserve"> and </w:t>
      </w:r>
      <w:r w:rsidRPr="005C2457">
        <w:rPr>
          <w:rFonts w:ascii="Arial" w:eastAsiaTheme="minorEastAsia" w:hAnsi="Arial" w:cs="Arial" w:hint="eastAsia"/>
          <w:b/>
          <w:sz w:val="20"/>
          <w:lang w:val="en-GB" w:eastAsia="zh-TW"/>
        </w:rPr>
        <w:t>the HK Phil Chorus</w:t>
      </w:r>
      <w:r w:rsidR="00ED5FAC" w:rsidRPr="005C2457">
        <w:rPr>
          <w:rFonts w:ascii="Arial" w:eastAsiaTheme="minorEastAsia" w:hAnsi="Arial" w:cs="Arial"/>
          <w:b/>
          <w:sz w:val="20"/>
          <w:lang w:val="en-GB" w:eastAsia="zh-TW"/>
        </w:rPr>
        <w:t>; as well as Hong Kong composers</w:t>
      </w:r>
      <w:r w:rsidRPr="005C2457">
        <w:rPr>
          <w:rFonts w:ascii="Arial" w:eastAsiaTheme="minorEastAsia" w:hAnsi="Arial" w:cs="Arial" w:hint="eastAsia"/>
          <w:b/>
          <w:sz w:val="20"/>
          <w:lang w:val="en-GB" w:eastAsia="zh-TW"/>
        </w:rPr>
        <w:t xml:space="preserve"> Chan </w:t>
      </w:r>
      <w:proofErr w:type="spellStart"/>
      <w:r w:rsidRPr="005C2457">
        <w:rPr>
          <w:rFonts w:ascii="Arial" w:eastAsiaTheme="minorEastAsia" w:hAnsi="Arial" w:cs="Arial" w:hint="eastAsia"/>
          <w:b/>
          <w:sz w:val="20"/>
          <w:lang w:val="en-GB" w:eastAsia="zh-TW"/>
        </w:rPr>
        <w:t>Kai-young</w:t>
      </w:r>
      <w:proofErr w:type="spellEnd"/>
      <w:r w:rsidRPr="005C2457">
        <w:rPr>
          <w:rFonts w:ascii="Arial" w:eastAsiaTheme="minorEastAsia" w:hAnsi="Arial" w:cs="Arial" w:hint="eastAsia"/>
          <w:b/>
          <w:sz w:val="20"/>
          <w:lang w:val="en-GB" w:eastAsia="zh-TW"/>
        </w:rPr>
        <w:t>, Alvin Tam Lok-</w:t>
      </w:r>
      <w:proofErr w:type="spellStart"/>
      <w:r w:rsidRPr="005C2457">
        <w:rPr>
          <w:rFonts w:ascii="Arial" w:eastAsiaTheme="minorEastAsia" w:hAnsi="Arial" w:cs="Arial" w:hint="eastAsia"/>
          <w:b/>
          <w:sz w:val="20"/>
          <w:lang w:val="en-GB" w:eastAsia="zh-TW"/>
        </w:rPr>
        <w:t>hei</w:t>
      </w:r>
      <w:proofErr w:type="spellEnd"/>
      <w:r w:rsidRPr="005C2457">
        <w:rPr>
          <w:rFonts w:ascii="Arial" w:eastAsiaTheme="minorEastAsia" w:hAnsi="Arial" w:cs="Arial" w:hint="eastAsia"/>
          <w:b/>
          <w:sz w:val="20"/>
          <w:lang w:val="en-GB" w:eastAsia="zh-TW"/>
        </w:rPr>
        <w:t xml:space="preserve">, Wong </w:t>
      </w:r>
      <w:proofErr w:type="spellStart"/>
      <w:r w:rsidRPr="005C2457">
        <w:rPr>
          <w:rFonts w:ascii="Arial" w:eastAsiaTheme="minorEastAsia" w:hAnsi="Arial" w:cs="Arial" w:hint="eastAsia"/>
          <w:b/>
          <w:sz w:val="20"/>
          <w:lang w:val="en-GB" w:eastAsia="zh-TW"/>
        </w:rPr>
        <w:t>Chun-wai</w:t>
      </w:r>
      <w:proofErr w:type="spellEnd"/>
      <w:r w:rsidRPr="005C2457">
        <w:rPr>
          <w:rFonts w:ascii="Arial" w:eastAsiaTheme="minorEastAsia" w:hAnsi="Arial" w:cs="Arial" w:hint="eastAsia"/>
          <w:b/>
          <w:sz w:val="20"/>
          <w:lang w:val="en-GB" w:eastAsia="zh-TW"/>
        </w:rPr>
        <w:t xml:space="preserve"> and </w:t>
      </w:r>
      <w:r w:rsidRPr="005C2457">
        <w:rPr>
          <w:rFonts w:ascii="Arial" w:eastAsiaTheme="minorEastAsia" w:hAnsi="Arial" w:cs="Arial"/>
          <w:b/>
          <w:sz w:val="20"/>
          <w:lang w:val="en-GB" w:eastAsia="zh-TW"/>
        </w:rPr>
        <w:t>Raymond Yiu</w:t>
      </w:r>
      <w:r w:rsidR="006B4D66" w:rsidRPr="005C2457">
        <w:rPr>
          <w:rFonts w:ascii="Arial" w:eastAsiaTheme="minorEastAsia" w:hAnsi="Arial" w:cs="Arial"/>
          <w:b/>
          <w:sz w:val="20"/>
          <w:lang w:val="en-GB" w:eastAsia="zh-TW"/>
        </w:rPr>
        <w:t>.</w:t>
      </w:r>
      <w:r w:rsidR="00400D6A" w:rsidRPr="005C2457">
        <w:rPr>
          <w:rFonts w:ascii="Arial" w:eastAsiaTheme="minorEastAsia" w:hAnsi="Arial" w:cs="Arial"/>
          <w:b/>
          <w:sz w:val="20"/>
          <w:lang w:val="en-GB" w:eastAsia="zh-TW"/>
        </w:rPr>
        <w:br/>
      </w:r>
    </w:p>
    <w:p w:rsidR="00400D6A" w:rsidRPr="005C2457" w:rsidRDefault="00A165A8" w:rsidP="00C30D0A">
      <w:pPr>
        <w:pStyle w:val="ListParagraph"/>
        <w:numPr>
          <w:ilvl w:val="0"/>
          <w:numId w:val="33"/>
        </w:numPr>
        <w:autoSpaceDE w:val="0"/>
        <w:autoSpaceDN w:val="0"/>
        <w:adjustRightInd w:val="0"/>
        <w:snapToGrid w:val="0"/>
        <w:jc w:val="both"/>
        <w:rPr>
          <w:rFonts w:ascii="Arial" w:eastAsiaTheme="minorEastAsia" w:hAnsi="Arial" w:cs="Arial"/>
          <w:b/>
          <w:sz w:val="20"/>
          <w:lang w:val="en-GB" w:eastAsia="zh-TW"/>
        </w:rPr>
      </w:pPr>
      <w:r w:rsidRPr="005C2457">
        <w:rPr>
          <w:rFonts w:ascii="Arial" w:eastAsiaTheme="minorEastAsia" w:hAnsi="Arial" w:cs="Arial"/>
          <w:b/>
          <w:sz w:val="20"/>
          <w:lang w:val="en-GB" w:eastAsia="zh-TW"/>
        </w:rPr>
        <w:t>Crossover programmes – H</w:t>
      </w:r>
      <w:r w:rsidR="004D0BAC" w:rsidRPr="005C2457">
        <w:rPr>
          <w:rFonts w:ascii="Arial" w:eastAsiaTheme="minorEastAsia" w:hAnsi="Arial" w:cs="Arial"/>
          <w:b/>
          <w:sz w:val="20"/>
          <w:lang w:val="en-GB" w:eastAsia="zh-TW"/>
        </w:rPr>
        <w:t xml:space="preserve">ong </w:t>
      </w:r>
      <w:r w:rsidRPr="005C2457">
        <w:rPr>
          <w:rFonts w:ascii="Arial" w:eastAsiaTheme="minorEastAsia" w:hAnsi="Arial" w:cs="Arial"/>
          <w:b/>
          <w:sz w:val="20"/>
          <w:lang w:val="en-GB" w:eastAsia="zh-TW"/>
        </w:rPr>
        <w:t>K</w:t>
      </w:r>
      <w:r w:rsidR="004D0BAC" w:rsidRPr="005C2457">
        <w:rPr>
          <w:rFonts w:ascii="Arial" w:eastAsiaTheme="minorEastAsia" w:hAnsi="Arial" w:cs="Arial"/>
          <w:b/>
          <w:sz w:val="20"/>
          <w:lang w:val="en-GB" w:eastAsia="zh-TW"/>
        </w:rPr>
        <w:t>ong</w:t>
      </w:r>
      <w:r w:rsidRPr="005C2457">
        <w:rPr>
          <w:rFonts w:ascii="Arial" w:eastAsiaTheme="minorEastAsia" w:hAnsi="Arial" w:cs="Arial"/>
          <w:b/>
          <w:sz w:val="20"/>
          <w:lang w:val="en-GB" w:eastAsia="zh-TW"/>
        </w:rPr>
        <w:t xml:space="preserve"> Ballet; Film &amp; Live Projection; </w:t>
      </w:r>
      <w:r w:rsidR="005A5FC5" w:rsidRPr="005C2457">
        <w:rPr>
          <w:rFonts w:ascii="Arial" w:eastAsiaTheme="minorEastAsia" w:hAnsi="Arial" w:cs="Arial"/>
          <w:b/>
          <w:sz w:val="20"/>
          <w:lang w:val="en-GB" w:eastAsia="zh-TW"/>
        </w:rPr>
        <w:t>World Music</w:t>
      </w:r>
      <w:r w:rsidR="008D4A62" w:rsidRPr="005C2457">
        <w:rPr>
          <w:rFonts w:ascii="Arial" w:eastAsiaTheme="minorEastAsia" w:hAnsi="Arial" w:cs="Arial" w:hint="eastAsia"/>
          <w:b/>
          <w:sz w:val="20"/>
          <w:lang w:val="en-GB" w:eastAsia="zh-TW"/>
        </w:rPr>
        <w:t>;</w:t>
      </w:r>
      <w:r w:rsidR="009B63B4" w:rsidRPr="005C2457">
        <w:rPr>
          <w:rFonts w:ascii="Arial" w:eastAsiaTheme="minorEastAsia" w:hAnsi="Arial" w:cs="Arial"/>
          <w:b/>
          <w:sz w:val="20"/>
          <w:lang w:val="en-GB" w:eastAsia="zh-TW"/>
        </w:rPr>
        <w:t xml:space="preserve"> </w:t>
      </w:r>
      <w:r w:rsidRPr="005C2457">
        <w:rPr>
          <w:rFonts w:ascii="Arial" w:eastAsiaTheme="minorEastAsia" w:hAnsi="Arial" w:cs="Arial"/>
          <w:b/>
          <w:sz w:val="20"/>
          <w:lang w:val="en-GB" w:eastAsia="zh-TW"/>
        </w:rPr>
        <w:t>Jazz</w:t>
      </w:r>
      <w:r w:rsidR="008D4A62" w:rsidRPr="005C2457">
        <w:rPr>
          <w:rFonts w:ascii="Arial" w:eastAsiaTheme="minorEastAsia" w:hAnsi="Arial" w:cs="Arial"/>
          <w:b/>
          <w:sz w:val="20"/>
          <w:lang w:eastAsia="zh-TW"/>
        </w:rPr>
        <w:t>;</w:t>
      </w:r>
      <w:r w:rsidRPr="005C2457">
        <w:rPr>
          <w:rFonts w:ascii="Arial" w:eastAsiaTheme="minorEastAsia" w:hAnsi="Arial" w:cs="Arial"/>
          <w:b/>
          <w:sz w:val="20"/>
          <w:lang w:val="en-GB" w:eastAsia="zh-TW"/>
        </w:rPr>
        <w:t xml:space="preserve"> Live Illustration</w:t>
      </w:r>
      <w:r w:rsidR="007A5965" w:rsidRPr="005C2457">
        <w:rPr>
          <w:rFonts w:ascii="Arial" w:eastAsiaTheme="minorEastAsia" w:hAnsi="Arial" w:cs="Arial" w:hint="eastAsia"/>
          <w:b/>
          <w:sz w:val="20"/>
          <w:lang w:val="en-GB" w:eastAsia="zh-TW"/>
        </w:rPr>
        <w:t>, and Programmes</w:t>
      </w:r>
      <w:r w:rsidRPr="005C2457">
        <w:rPr>
          <w:rFonts w:ascii="Arial" w:eastAsiaTheme="minorEastAsia" w:hAnsi="Arial" w:cs="Arial"/>
          <w:b/>
          <w:sz w:val="20"/>
          <w:lang w:val="en-GB" w:eastAsia="zh-TW"/>
        </w:rPr>
        <w:t xml:space="preserve"> for Kids. </w:t>
      </w:r>
      <w:r w:rsidR="00400D6A" w:rsidRPr="005C2457">
        <w:rPr>
          <w:rFonts w:ascii="Arial" w:eastAsiaTheme="minorEastAsia" w:hAnsi="Arial" w:cs="Arial" w:hint="eastAsia"/>
          <w:b/>
          <w:sz w:val="20"/>
          <w:lang w:val="en-GB" w:eastAsia="zh-TW"/>
        </w:rPr>
        <w:br/>
      </w:r>
    </w:p>
    <w:p w:rsidR="008777E5" w:rsidRPr="005C2457" w:rsidRDefault="00400D6A" w:rsidP="00C30D0A">
      <w:pPr>
        <w:pStyle w:val="ListParagraph"/>
        <w:numPr>
          <w:ilvl w:val="0"/>
          <w:numId w:val="33"/>
        </w:numPr>
        <w:autoSpaceDE w:val="0"/>
        <w:autoSpaceDN w:val="0"/>
        <w:adjustRightInd w:val="0"/>
        <w:snapToGrid w:val="0"/>
        <w:jc w:val="both"/>
        <w:rPr>
          <w:rFonts w:ascii="Arial" w:eastAsiaTheme="minorEastAsia" w:hAnsi="Arial" w:cs="Arial"/>
          <w:b/>
          <w:sz w:val="20"/>
          <w:lang w:val="en-GB" w:eastAsia="zh-TW"/>
        </w:rPr>
      </w:pPr>
      <w:r w:rsidRPr="005C2457">
        <w:rPr>
          <w:rFonts w:ascii="Arial" w:eastAsiaTheme="minorEastAsia" w:hAnsi="Arial" w:cs="Arial"/>
          <w:b/>
          <w:sz w:val="20"/>
          <w:lang w:val="en-GB" w:eastAsia="zh-TW"/>
        </w:rPr>
        <w:t>Brand new series –</w:t>
      </w:r>
      <w:r w:rsidR="004D0BAC" w:rsidRPr="005C2457">
        <w:rPr>
          <w:rFonts w:ascii="Arial" w:eastAsiaTheme="minorEastAsia" w:hAnsi="Arial" w:cs="Arial"/>
          <w:b/>
          <w:sz w:val="20"/>
          <w:lang w:val="en-GB" w:eastAsia="zh-TW"/>
        </w:rPr>
        <w:t xml:space="preserve"> </w:t>
      </w:r>
      <w:r w:rsidR="004D3EAC" w:rsidRPr="005C2457">
        <w:rPr>
          <w:rFonts w:ascii="Arial" w:eastAsiaTheme="minorEastAsia" w:hAnsi="Arial" w:cs="Arial"/>
          <w:b/>
          <w:sz w:val="20"/>
          <w:lang w:val="en-GB" w:eastAsia="zh-TW"/>
        </w:rPr>
        <w:t xml:space="preserve">Chamber Music </w:t>
      </w:r>
      <w:r w:rsidR="004D0BAC" w:rsidRPr="005C2457">
        <w:rPr>
          <w:rFonts w:ascii="Arial" w:eastAsiaTheme="minorEastAsia" w:hAnsi="Arial" w:cs="Arial"/>
          <w:b/>
          <w:sz w:val="20"/>
          <w:lang w:val="en-GB" w:eastAsia="zh-TW"/>
        </w:rPr>
        <w:t>and Classics@9pm</w:t>
      </w:r>
      <w:r w:rsidR="006B4D66" w:rsidRPr="005C2457">
        <w:rPr>
          <w:rFonts w:ascii="Arial" w:eastAsiaTheme="minorEastAsia" w:hAnsi="Arial" w:cs="Arial"/>
          <w:b/>
          <w:sz w:val="20"/>
          <w:lang w:val="en-GB" w:eastAsia="zh-TW"/>
        </w:rPr>
        <w:t>.</w:t>
      </w:r>
      <w:r w:rsidR="008777E5" w:rsidRPr="005C2457">
        <w:rPr>
          <w:rFonts w:ascii="Arial" w:eastAsiaTheme="minorEastAsia" w:hAnsi="Arial" w:cs="Arial" w:hint="eastAsia"/>
          <w:b/>
          <w:sz w:val="20"/>
          <w:lang w:val="en-GB" w:eastAsia="zh-TW"/>
        </w:rPr>
        <w:br/>
      </w:r>
    </w:p>
    <w:p w:rsidR="008B7263" w:rsidRPr="005C2457" w:rsidRDefault="008777E5" w:rsidP="00C30D0A">
      <w:pPr>
        <w:pStyle w:val="ListParagraph"/>
        <w:numPr>
          <w:ilvl w:val="0"/>
          <w:numId w:val="33"/>
        </w:numPr>
        <w:autoSpaceDE w:val="0"/>
        <w:autoSpaceDN w:val="0"/>
        <w:adjustRightInd w:val="0"/>
        <w:snapToGrid w:val="0"/>
        <w:jc w:val="both"/>
        <w:rPr>
          <w:rFonts w:ascii="Arial" w:eastAsiaTheme="minorEastAsia" w:hAnsi="Arial" w:cs="Arial"/>
          <w:b/>
          <w:sz w:val="20"/>
          <w:lang w:val="en-GB" w:eastAsia="zh-TW"/>
        </w:rPr>
      </w:pPr>
      <w:r w:rsidRPr="005C2457">
        <w:rPr>
          <w:rFonts w:ascii="Arial" w:eastAsiaTheme="minorEastAsia" w:hAnsi="Arial" w:cs="Arial"/>
          <w:b/>
          <w:sz w:val="20"/>
          <w:lang w:val="en-GB" w:eastAsia="zh-TW"/>
        </w:rPr>
        <w:t xml:space="preserve">Tours to Mainland China, </w:t>
      </w:r>
      <w:r w:rsidRPr="005C2457">
        <w:rPr>
          <w:rFonts w:ascii="Arial" w:eastAsiaTheme="minorEastAsia" w:hAnsi="Arial" w:cs="Arial" w:hint="eastAsia"/>
          <w:b/>
          <w:sz w:val="20"/>
          <w:lang w:val="en-GB" w:eastAsia="zh-TW"/>
        </w:rPr>
        <w:t>Jakarta</w:t>
      </w:r>
      <w:r w:rsidRPr="005C2457">
        <w:rPr>
          <w:rFonts w:ascii="Arial" w:eastAsiaTheme="minorEastAsia" w:hAnsi="Arial" w:cs="Arial"/>
          <w:b/>
          <w:sz w:val="20"/>
          <w:lang w:val="en-GB" w:eastAsia="zh-TW"/>
        </w:rPr>
        <w:t xml:space="preserve"> </w:t>
      </w:r>
      <w:r w:rsidR="006B4D66" w:rsidRPr="005C2457">
        <w:rPr>
          <w:rFonts w:ascii="Arial" w:eastAsiaTheme="minorEastAsia" w:hAnsi="Arial" w:cs="Arial"/>
          <w:b/>
          <w:sz w:val="20"/>
          <w:lang w:val="en-GB" w:eastAsia="zh-TW"/>
        </w:rPr>
        <w:t xml:space="preserve">and </w:t>
      </w:r>
      <w:r w:rsidRPr="005C2457">
        <w:rPr>
          <w:rFonts w:ascii="Arial" w:eastAsiaTheme="minorEastAsia" w:hAnsi="Arial" w:cs="Arial" w:hint="eastAsia"/>
          <w:b/>
          <w:sz w:val="20"/>
          <w:lang w:val="en-GB" w:eastAsia="zh-TW"/>
        </w:rPr>
        <w:t>10 European cities</w:t>
      </w:r>
      <w:r w:rsidR="006B4D66" w:rsidRPr="005C2457">
        <w:rPr>
          <w:rFonts w:ascii="Arial" w:eastAsiaTheme="minorEastAsia" w:hAnsi="Arial" w:cs="Arial"/>
          <w:b/>
          <w:sz w:val="20"/>
          <w:lang w:val="en-GB" w:eastAsia="zh-TW"/>
        </w:rPr>
        <w:t>.</w:t>
      </w:r>
      <w:r w:rsidR="00400D6A" w:rsidRPr="005C2457">
        <w:rPr>
          <w:rFonts w:ascii="Arial" w:eastAsiaTheme="minorEastAsia" w:hAnsi="Arial" w:cs="Arial"/>
          <w:b/>
          <w:sz w:val="20"/>
          <w:lang w:val="en-GB" w:eastAsia="zh-TW"/>
        </w:rPr>
        <w:t xml:space="preserve">  </w:t>
      </w:r>
      <w:r w:rsidR="008B7263" w:rsidRPr="005C2457">
        <w:rPr>
          <w:rFonts w:ascii="Arial" w:eastAsiaTheme="minorEastAsia" w:hAnsi="Arial" w:cs="Arial"/>
          <w:b/>
          <w:sz w:val="20"/>
          <w:lang w:val="en-GB" w:eastAsia="zh-TW"/>
        </w:rPr>
        <w:br/>
      </w:r>
    </w:p>
    <w:p w:rsidR="0051545C" w:rsidRPr="005C2457" w:rsidRDefault="008B7263" w:rsidP="00117F76">
      <w:pPr>
        <w:pStyle w:val="ListParagraph"/>
        <w:numPr>
          <w:ilvl w:val="0"/>
          <w:numId w:val="33"/>
        </w:numPr>
        <w:autoSpaceDE w:val="0"/>
        <w:autoSpaceDN w:val="0"/>
        <w:adjustRightInd w:val="0"/>
        <w:snapToGrid w:val="0"/>
        <w:spacing w:after="0"/>
        <w:rPr>
          <w:rFonts w:ascii="Arial" w:eastAsiaTheme="minorEastAsia" w:hAnsi="Arial" w:cs="Arial"/>
          <w:b/>
          <w:sz w:val="20"/>
          <w:lang w:val="en-GB" w:eastAsia="zh-TW"/>
        </w:rPr>
      </w:pPr>
      <w:r w:rsidRPr="005C2457">
        <w:rPr>
          <w:rFonts w:ascii="Arial" w:eastAsiaTheme="minorEastAsia" w:hAnsi="Arial" w:cs="Arial"/>
          <w:b/>
          <w:sz w:val="20"/>
          <w:lang w:val="en-GB" w:eastAsia="zh-TW"/>
        </w:rPr>
        <w:t>Cr</w:t>
      </w:r>
      <w:r w:rsidR="009B63B4" w:rsidRPr="005C2457">
        <w:rPr>
          <w:rFonts w:ascii="Arial" w:eastAsiaTheme="minorEastAsia" w:hAnsi="Arial" w:cs="Arial"/>
          <w:b/>
          <w:sz w:val="20"/>
          <w:lang w:val="en-GB" w:eastAsia="zh-TW"/>
        </w:rPr>
        <w:t>eate Your Own HK Phil Series – programmes</w:t>
      </w:r>
      <w:r w:rsidRPr="005C2457">
        <w:rPr>
          <w:rFonts w:ascii="Arial" w:eastAsiaTheme="minorEastAsia" w:hAnsi="Arial" w:cs="Arial"/>
          <w:b/>
          <w:sz w:val="20"/>
          <w:lang w:val="en-GB" w:eastAsia="zh-TW"/>
        </w:rPr>
        <w:t xml:space="preserve"> selected </w:t>
      </w:r>
      <w:r w:rsidR="009B63B4" w:rsidRPr="005C2457">
        <w:rPr>
          <w:rFonts w:ascii="Arial" w:eastAsiaTheme="minorEastAsia" w:hAnsi="Arial" w:cs="Arial"/>
          <w:b/>
          <w:sz w:val="20"/>
          <w:lang w:val="en-GB" w:eastAsia="zh-TW"/>
        </w:rPr>
        <w:t>by you, tailored to your tastes; enjoy</w:t>
      </w:r>
      <w:r w:rsidRPr="005C2457">
        <w:rPr>
          <w:rFonts w:ascii="Arial" w:eastAsiaTheme="minorEastAsia" w:hAnsi="Arial" w:cs="Arial"/>
          <w:b/>
          <w:sz w:val="20"/>
          <w:lang w:val="en-GB" w:eastAsia="zh-TW"/>
        </w:rPr>
        <w:t xml:space="preserve"> the ultimate in subscription flexibility!</w:t>
      </w:r>
    </w:p>
    <w:p w:rsidR="00B40EFA" w:rsidRPr="005C2457" w:rsidRDefault="0051545C" w:rsidP="00117F76">
      <w:pPr>
        <w:autoSpaceDE w:val="0"/>
        <w:autoSpaceDN w:val="0"/>
        <w:adjustRightInd w:val="0"/>
        <w:snapToGrid w:val="0"/>
        <w:jc w:val="center"/>
        <w:rPr>
          <w:rFonts w:ascii="Arial" w:eastAsiaTheme="minorEastAsia" w:hAnsi="Arial" w:cs="Arial"/>
          <w:sz w:val="20"/>
          <w:lang w:val="en-GB" w:eastAsia="zh-TW"/>
        </w:rPr>
      </w:pPr>
      <w:r w:rsidRPr="005C2457">
        <w:rPr>
          <w:rFonts w:ascii="Arial" w:eastAsiaTheme="minorEastAsia" w:hAnsi="Arial" w:cs="Arial"/>
          <w:sz w:val="20"/>
          <w:lang w:val="en-GB" w:eastAsia="zh-TW"/>
        </w:rPr>
        <w:br/>
      </w:r>
      <w:r w:rsidR="008B7263" w:rsidRPr="005C2457">
        <w:rPr>
          <w:rFonts w:ascii="Arial" w:eastAsiaTheme="minorEastAsia" w:hAnsi="Arial" w:cs="Arial"/>
          <w:sz w:val="20"/>
          <w:lang w:val="en-GB" w:eastAsia="zh-TW"/>
        </w:rPr>
        <w:t>*</w:t>
      </w:r>
      <w:r w:rsidR="00764908" w:rsidRPr="005C2457">
        <w:rPr>
          <w:rFonts w:ascii="Arial" w:eastAsiaTheme="minorEastAsia" w:hAnsi="Arial" w:cs="Arial"/>
          <w:sz w:val="20"/>
          <w:lang w:val="en-GB" w:eastAsia="zh-TW"/>
        </w:rPr>
        <w:t>*************</w:t>
      </w:r>
    </w:p>
    <w:p w:rsidR="00873C62" w:rsidRPr="005C2457" w:rsidRDefault="00873C62" w:rsidP="007935F8">
      <w:pPr>
        <w:snapToGrid w:val="0"/>
        <w:jc w:val="both"/>
        <w:rPr>
          <w:rFonts w:ascii="Arial" w:eastAsiaTheme="minorEastAsia" w:hAnsi="Arial" w:cs="Arial"/>
          <w:b/>
          <w:sz w:val="20"/>
          <w:u w:val="single"/>
          <w:lang w:val="en-GB" w:eastAsia="zh-TW"/>
        </w:rPr>
      </w:pPr>
    </w:p>
    <w:p w:rsidR="0039201E" w:rsidRPr="005C2457" w:rsidRDefault="00034FDB" w:rsidP="007935F8">
      <w:pPr>
        <w:snapToGrid w:val="0"/>
        <w:jc w:val="both"/>
        <w:rPr>
          <w:rFonts w:ascii="Arial" w:eastAsiaTheme="minorEastAsia" w:hAnsi="Arial" w:cs="Arial"/>
          <w:b/>
          <w:sz w:val="20"/>
          <w:u w:val="single"/>
          <w:lang w:val="en-GB" w:eastAsia="zh-TW"/>
        </w:rPr>
      </w:pPr>
      <w:r w:rsidRPr="005C2457">
        <w:rPr>
          <w:rFonts w:ascii="Arial" w:eastAsiaTheme="minorEastAsia" w:hAnsi="Arial" w:cs="Arial"/>
          <w:b/>
          <w:sz w:val="20"/>
          <w:u w:val="single"/>
          <w:lang w:val="en-GB" w:eastAsia="zh-TW"/>
        </w:rPr>
        <w:t xml:space="preserve">HK Phil is </w:t>
      </w:r>
      <w:proofErr w:type="gramStart"/>
      <w:r w:rsidRPr="005C2457">
        <w:rPr>
          <w:rFonts w:ascii="Arial" w:eastAsiaTheme="minorEastAsia" w:hAnsi="Arial" w:cs="Arial"/>
          <w:b/>
          <w:sz w:val="20"/>
          <w:u w:val="single"/>
          <w:lang w:val="en-GB" w:eastAsia="zh-TW"/>
        </w:rPr>
        <w:t>Back</w:t>
      </w:r>
      <w:proofErr w:type="gramEnd"/>
      <w:r w:rsidRPr="005C2457">
        <w:rPr>
          <w:rFonts w:ascii="Arial" w:eastAsiaTheme="minorEastAsia" w:hAnsi="Arial" w:cs="Arial"/>
          <w:b/>
          <w:sz w:val="20"/>
          <w:u w:val="single"/>
          <w:lang w:val="en-GB" w:eastAsia="zh-TW"/>
        </w:rPr>
        <w:t>!</w:t>
      </w:r>
    </w:p>
    <w:p w:rsidR="00034FDB" w:rsidRPr="005C2457" w:rsidRDefault="00034FDB" w:rsidP="007935F8">
      <w:pPr>
        <w:snapToGrid w:val="0"/>
        <w:jc w:val="both"/>
        <w:rPr>
          <w:rFonts w:ascii="Arial" w:eastAsiaTheme="minorEastAsia" w:hAnsi="Arial" w:cs="Arial"/>
          <w:b/>
          <w:sz w:val="20"/>
          <w:u w:val="single"/>
          <w:lang w:val="en-GB" w:eastAsia="zh-TW"/>
        </w:rPr>
      </w:pPr>
    </w:p>
    <w:p w:rsidR="00034FDB" w:rsidRPr="005C2457" w:rsidRDefault="00034FDB" w:rsidP="007935F8">
      <w:pPr>
        <w:snapToGrid w:val="0"/>
        <w:jc w:val="both"/>
        <w:rPr>
          <w:rFonts w:ascii="Arial" w:eastAsiaTheme="minorEastAsia" w:hAnsi="Arial" w:cs="Arial"/>
          <w:sz w:val="20"/>
          <w:lang w:val="en-GB" w:eastAsia="zh-TW"/>
        </w:rPr>
      </w:pPr>
      <w:r w:rsidRPr="005C2457">
        <w:rPr>
          <w:rFonts w:ascii="Arial" w:eastAsiaTheme="minorEastAsia" w:hAnsi="Arial" w:cs="Arial"/>
          <w:sz w:val="20"/>
          <w:lang w:val="en-GB" w:eastAsia="zh-TW"/>
        </w:rPr>
        <w:t xml:space="preserve">In September 2020, the HK Phil </w:t>
      </w:r>
      <w:r w:rsidR="0000110F" w:rsidRPr="005C2457">
        <w:rPr>
          <w:rFonts w:ascii="Arial" w:eastAsiaTheme="minorEastAsia" w:hAnsi="Arial" w:cs="Arial"/>
          <w:sz w:val="20"/>
          <w:lang w:val="en-GB" w:eastAsia="zh-TW"/>
        </w:rPr>
        <w:t>will return to the concert hall</w:t>
      </w:r>
      <w:r w:rsidR="00F0725D" w:rsidRPr="005C2457">
        <w:rPr>
          <w:rFonts w:ascii="Arial" w:eastAsiaTheme="minorEastAsia" w:hAnsi="Arial" w:cs="Arial"/>
          <w:sz w:val="20"/>
          <w:lang w:val="en-GB" w:eastAsia="zh-TW"/>
        </w:rPr>
        <w:t xml:space="preserve"> to present</w:t>
      </w:r>
      <w:r w:rsidR="0000110F" w:rsidRPr="005C2457">
        <w:rPr>
          <w:rFonts w:ascii="Arial" w:eastAsiaTheme="minorEastAsia" w:hAnsi="Arial" w:cs="Arial"/>
          <w:sz w:val="20"/>
          <w:lang w:val="en-GB" w:eastAsia="zh-TW"/>
        </w:rPr>
        <w:t xml:space="preserve"> </w:t>
      </w:r>
      <w:r w:rsidRPr="005C2457">
        <w:rPr>
          <w:rFonts w:ascii="Arial" w:eastAsiaTheme="minorEastAsia" w:hAnsi="Arial" w:cs="Arial"/>
          <w:sz w:val="20"/>
          <w:lang w:val="en-GB" w:eastAsia="zh-TW"/>
        </w:rPr>
        <w:t>two</w:t>
      </w:r>
      <w:r w:rsidR="0000110F" w:rsidRPr="005C2457">
        <w:rPr>
          <w:rFonts w:ascii="Arial" w:eastAsiaTheme="minorEastAsia" w:hAnsi="Arial" w:cs="Arial"/>
          <w:sz w:val="20"/>
          <w:lang w:val="en-GB" w:eastAsia="zh-TW"/>
        </w:rPr>
        <w:t xml:space="preserve"> </w:t>
      </w:r>
      <w:r w:rsidR="00F0725D" w:rsidRPr="005C2457">
        <w:rPr>
          <w:rFonts w:ascii="Arial" w:eastAsiaTheme="minorEastAsia" w:hAnsi="Arial" w:cs="Arial"/>
          <w:sz w:val="20"/>
          <w:lang w:val="en-GB" w:eastAsia="zh-TW"/>
        </w:rPr>
        <w:t xml:space="preserve">concerts </w:t>
      </w:r>
      <w:r w:rsidR="0000110F" w:rsidRPr="005C2457">
        <w:rPr>
          <w:rFonts w:ascii="Arial" w:eastAsiaTheme="minorEastAsia" w:hAnsi="Arial" w:cs="Arial"/>
          <w:sz w:val="20"/>
          <w:lang w:val="en-GB" w:eastAsia="zh-TW"/>
        </w:rPr>
        <w:t xml:space="preserve">for the community, </w:t>
      </w:r>
      <w:r w:rsidR="00F0725D" w:rsidRPr="005C2457">
        <w:rPr>
          <w:rFonts w:ascii="Arial" w:eastAsiaTheme="minorEastAsia" w:hAnsi="Arial" w:cs="Arial"/>
          <w:sz w:val="20"/>
          <w:lang w:val="en-GB" w:eastAsia="zh-TW"/>
        </w:rPr>
        <w:t>sharing our love and joy of being back on stage with the Hong Kong community.</w:t>
      </w:r>
      <w:r w:rsidR="0000110F" w:rsidRPr="005C2457">
        <w:rPr>
          <w:rFonts w:ascii="Arial" w:eastAsiaTheme="minorEastAsia" w:hAnsi="Arial" w:cs="Arial"/>
          <w:sz w:val="20"/>
          <w:lang w:val="en-GB" w:eastAsia="zh-TW"/>
        </w:rPr>
        <w:t xml:space="preserve"> </w:t>
      </w:r>
    </w:p>
    <w:p w:rsidR="00F0725D" w:rsidRPr="005C2457" w:rsidRDefault="00F0725D" w:rsidP="007935F8">
      <w:pPr>
        <w:snapToGrid w:val="0"/>
        <w:jc w:val="both"/>
        <w:rPr>
          <w:rFonts w:ascii="Arial" w:eastAsiaTheme="minorEastAsia" w:hAnsi="Arial" w:cs="Arial"/>
          <w:sz w:val="20"/>
          <w:lang w:val="en-GB" w:eastAsia="zh-TW"/>
        </w:rPr>
      </w:pPr>
    </w:p>
    <w:p w:rsidR="00F0725D" w:rsidRPr="005C2457" w:rsidRDefault="00F0725D" w:rsidP="007935F8">
      <w:pPr>
        <w:snapToGrid w:val="0"/>
        <w:jc w:val="both"/>
        <w:rPr>
          <w:rFonts w:ascii="Arial" w:eastAsiaTheme="minorEastAsia" w:hAnsi="Arial" w:cs="Arial"/>
          <w:sz w:val="20"/>
          <w:lang w:val="en-GB" w:eastAsia="zh-TW"/>
        </w:rPr>
      </w:pPr>
    </w:p>
    <w:p w:rsidR="007836D9" w:rsidRPr="005C2457" w:rsidRDefault="00400D6A" w:rsidP="00985632">
      <w:pPr>
        <w:snapToGrid w:val="0"/>
        <w:jc w:val="both"/>
        <w:rPr>
          <w:rFonts w:ascii="Arial" w:eastAsiaTheme="minorEastAsia" w:hAnsi="Arial" w:cs="Arial"/>
          <w:b/>
          <w:sz w:val="20"/>
          <w:u w:val="single"/>
          <w:lang w:val="en-GB" w:eastAsia="zh-TW"/>
        </w:rPr>
      </w:pPr>
      <w:r w:rsidRPr="005C2457">
        <w:rPr>
          <w:rFonts w:ascii="Arial" w:eastAsiaTheme="minorEastAsia" w:hAnsi="Arial" w:cs="Arial"/>
          <w:b/>
          <w:sz w:val="20"/>
          <w:u w:val="single"/>
          <w:lang w:val="en-GB" w:eastAsia="zh-TW"/>
        </w:rPr>
        <w:t>Birthday</w:t>
      </w:r>
      <w:r w:rsidR="009B63B4" w:rsidRPr="005C2457">
        <w:rPr>
          <w:rFonts w:ascii="Arial" w:eastAsiaTheme="minorEastAsia" w:hAnsi="Arial" w:cs="Arial"/>
          <w:b/>
          <w:sz w:val="20"/>
          <w:u w:val="single"/>
          <w:lang w:val="en-GB" w:eastAsia="zh-TW"/>
        </w:rPr>
        <w:t>s</w:t>
      </w:r>
      <w:r w:rsidRPr="005C2457">
        <w:rPr>
          <w:rFonts w:ascii="Arial" w:eastAsiaTheme="minorEastAsia" w:hAnsi="Arial" w:cs="Arial" w:hint="eastAsia"/>
          <w:b/>
          <w:sz w:val="20"/>
          <w:u w:val="single"/>
          <w:lang w:val="en-GB" w:eastAsia="zh-TW"/>
        </w:rPr>
        <w:t xml:space="preserve"> Music Feast</w:t>
      </w:r>
    </w:p>
    <w:p w:rsidR="0059181A" w:rsidRPr="005C2457" w:rsidRDefault="0059181A" w:rsidP="00985632">
      <w:pPr>
        <w:snapToGrid w:val="0"/>
        <w:jc w:val="both"/>
        <w:rPr>
          <w:rFonts w:ascii="Arial" w:eastAsiaTheme="minorEastAsia" w:hAnsi="Arial" w:cs="Arial"/>
          <w:b/>
          <w:sz w:val="20"/>
          <w:u w:val="single"/>
          <w:lang w:val="en-GB" w:eastAsia="zh-TW"/>
        </w:rPr>
      </w:pPr>
    </w:p>
    <w:p w:rsidR="0045771A" w:rsidRPr="005C2457" w:rsidRDefault="006B4D66" w:rsidP="00985632">
      <w:pPr>
        <w:snapToGrid w:val="0"/>
        <w:jc w:val="both"/>
        <w:rPr>
          <w:rFonts w:ascii="Arial" w:eastAsiaTheme="minorEastAsia" w:hAnsi="Arial" w:cs="Arial"/>
          <w:bCs/>
          <w:sz w:val="20"/>
          <w:u w:val="single"/>
          <w:lang w:val="en-GB" w:eastAsia="zh-TW"/>
        </w:rPr>
      </w:pPr>
      <w:r w:rsidRPr="005C2457">
        <w:rPr>
          <w:rFonts w:ascii="Arial" w:eastAsiaTheme="minorEastAsia" w:hAnsi="Arial" w:cs="Arial"/>
          <w:bCs/>
          <w:sz w:val="20"/>
          <w:u w:val="single"/>
          <w:lang w:val="en-GB" w:eastAsia="zh-TW"/>
        </w:rPr>
        <w:t>Continuation</w:t>
      </w:r>
      <w:r w:rsidR="0059181A" w:rsidRPr="005C2457">
        <w:rPr>
          <w:rFonts w:ascii="Arial" w:eastAsiaTheme="minorEastAsia" w:hAnsi="Arial" w:cs="Arial"/>
          <w:bCs/>
          <w:sz w:val="20"/>
          <w:u w:val="single"/>
          <w:lang w:val="en-GB" w:eastAsia="zh-TW"/>
        </w:rPr>
        <w:t xml:space="preserve"> of Beethoven 250</w:t>
      </w:r>
      <w:r w:rsidR="00400D6A" w:rsidRPr="005C2457">
        <w:rPr>
          <w:rFonts w:ascii="Arial" w:eastAsiaTheme="minorEastAsia" w:hAnsi="Arial" w:cs="Arial"/>
          <w:bCs/>
          <w:sz w:val="20"/>
          <w:u w:val="single"/>
          <w:vertAlign w:val="superscript"/>
          <w:lang w:val="en-GB" w:eastAsia="zh-TW"/>
        </w:rPr>
        <w:t>th</w:t>
      </w:r>
      <w:r w:rsidR="0059181A" w:rsidRPr="005C2457">
        <w:rPr>
          <w:rFonts w:ascii="Arial" w:eastAsiaTheme="minorEastAsia" w:hAnsi="Arial" w:cs="Arial"/>
          <w:bCs/>
          <w:sz w:val="20"/>
          <w:u w:val="single"/>
          <w:lang w:val="en-GB" w:eastAsia="zh-TW"/>
        </w:rPr>
        <w:t xml:space="preserve"> Series</w:t>
      </w:r>
    </w:p>
    <w:p w:rsidR="00360E92" w:rsidRPr="005C2457" w:rsidRDefault="00360E92" w:rsidP="00985632">
      <w:pPr>
        <w:snapToGrid w:val="0"/>
        <w:jc w:val="both"/>
        <w:rPr>
          <w:rFonts w:ascii="Arial" w:eastAsiaTheme="minorEastAsia" w:hAnsi="Arial" w:cs="Arial"/>
          <w:b/>
          <w:sz w:val="20"/>
          <w:u w:val="single"/>
          <w:lang w:val="en-GB" w:eastAsia="zh-TW"/>
        </w:rPr>
      </w:pPr>
    </w:p>
    <w:p w:rsidR="0059181A" w:rsidRPr="005C2457" w:rsidRDefault="00400D6A" w:rsidP="00985632">
      <w:pPr>
        <w:snapToGrid w:val="0"/>
        <w:jc w:val="both"/>
        <w:rPr>
          <w:rFonts w:ascii="Arial" w:eastAsiaTheme="minorEastAsia" w:hAnsi="Arial" w:cs="Arial"/>
          <w:bCs/>
          <w:sz w:val="20"/>
          <w:lang w:val="en-GB" w:eastAsia="zh-TW"/>
        </w:rPr>
      </w:pPr>
      <w:r w:rsidRPr="005C2457">
        <w:rPr>
          <w:rFonts w:ascii="Arial" w:eastAsiaTheme="minorEastAsia" w:hAnsi="Arial" w:cs="Arial" w:hint="eastAsia"/>
          <w:bCs/>
          <w:sz w:val="20"/>
          <w:lang w:val="en-GB" w:eastAsia="zh-TW"/>
        </w:rPr>
        <w:t xml:space="preserve">The HK Phil </w:t>
      </w:r>
      <w:r w:rsidRPr="005C2457">
        <w:rPr>
          <w:rFonts w:ascii="Arial" w:eastAsiaTheme="minorEastAsia" w:hAnsi="Arial" w:cs="Arial"/>
          <w:bCs/>
          <w:sz w:val="20"/>
          <w:lang w:val="en-GB" w:eastAsia="zh-TW"/>
        </w:rPr>
        <w:t>continue</w:t>
      </w:r>
      <w:r w:rsidRPr="005C2457">
        <w:rPr>
          <w:rFonts w:ascii="Arial" w:eastAsiaTheme="minorEastAsia" w:hAnsi="Arial" w:cs="Arial" w:hint="eastAsia"/>
          <w:bCs/>
          <w:sz w:val="20"/>
          <w:lang w:val="en-GB" w:eastAsia="zh-TW"/>
        </w:rPr>
        <w:t>s</w:t>
      </w:r>
      <w:r w:rsidRPr="005C2457">
        <w:rPr>
          <w:rFonts w:ascii="Arial" w:eastAsiaTheme="minorEastAsia" w:hAnsi="Arial" w:cs="Arial"/>
          <w:bCs/>
          <w:sz w:val="20"/>
          <w:lang w:val="en-GB" w:eastAsia="zh-TW"/>
        </w:rPr>
        <w:t xml:space="preserve"> </w:t>
      </w:r>
      <w:r w:rsidRPr="005C2457">
        <w:rPr>
          <w:rFonts w:ascii="Arial" w:eastAsiaTheme="minorEastAsia" w:hAnsi="Arial" w:cs="Arial" w:hint="eastAsia"/>
          <w:bCs/>
          <w:sz w:val="20"/>
          <w:lang w:val="en-GB" w:eastAsia="zh-TW"/>
        </w:rPr>
        <w:t xml:space="preserve">the </w:t>
      </w:r>
      <w:r w:rsidRPr="005C2457">
        <w:rPr>
          <w:rFonts w:ascii="Arial" w:eastAsiaTheme="minorEastAsia" w:hAnsi="Arial" w:cs="Arial"/>
          <w:b/>
          <w:bCs/>
          <w:sz w:val="20"/>
          <w:lang w:val="en-GB" w:eastAsia="zh-TW"/>
        </w:rPr>
        <w:t>Beethoven 250</w:t>
      </w:r>
      <w:r w:rsidRPr="005C2457">
        <w:rPr>
          <w:rFonts w:ascii="Arial" w:eastAsiaTheme="minorEastAsia" w:hAnsi="Arial" w:cs="Arial"/>
          <w:b/>
          <w:bCs/>
          <w:sz w:val="20"/>
          <w:vertAlign w:val="superscript"/>
          <w:lang w:val="en-GB" w:eastAsia="zh-TW"/>
        </w:rPr>
        <w:t>th</w:t>
      </w:r>
      <w:r w:rsidRPr="005C2457">
        <w:rPr>
          <w:rFonts w:ascii="Arial" w:eastAsiaTheme="minorEastAsia" w:hAnsi="Arial" w:cs="Arial" w:hint="eastAsia"/>
          <w:bCs/>
          <w:sz w:val="20"/>
          <w:lang w:val="en-GB" w:eastAsia="zh-TW"/>
        </w:rPr>
        <w:t xml:space="preserve"> </w:t>
      </w:r>
      <w:r w:rsidRPr="005C2457">
        <w:rPr>
          <w:rFonts w:ascii="Arial" w:eastAsiaTheme="minorEastAsia" w:hAnsi="Arial" w:cs="Arial"/>
          <w:bCs/>
          <w:sz w:val="20"/>
          <w:lang w:val="en-GB" w:eastAsia="zh-TW"/>
        </w:rPr>
        <w:t>celebrations</w:t>
      </w:r>
      <w:r w:rsidR="00E275BD" w:rsidRPr="005C2457">
        <w:rPr>
          <w:rFonts w:ascii="Arial" w:eastAsiaTheme="minorEastAsia" w:hAnsi="Arial" w:cs="Arial" w:hint="eastAsia"/>
          <w:bCs/>
          <w:sz w:val="20"/>
          <w:lang w:val="en-GB" w:eastAsia="zh-TW"/>
        </w:rPr>
        <w:t xml:space="preserve"> in 2020/21 season</w:t>
      </w:r>
      <w:r w:rsidRPr="005C2457">
        <w:rPr>
          <w:rFonts w:ascii="Arial" w:eastAsiaTheme="minorEastAsia" w:hAnsi="Arial" w:cs="Arial"/>
          <w:bCs/>
          <w:sz w:val="20"/>
          <w:lang w:val="en-GB" w:eastAsia="zh-TW"/>
        </w:rPr>
        <w:t xml:space="preserve"> with </w:t>
      </w:r>
      <w:r w:rsidR="009B63B4" w:rsidRPr="005C2457">
        <w:rPr>
          <w:rFonts w:ascii="Arial" w:eastAsiaTheme="minorEastAsia" w:hAnsi="Arial" w:cs="Arial"/>
          <w:bCs/>
          <w:sz w:val="20"/>
          <w:lang w:val="en-GB" w:eastAsia="zh-TW"/>
        </w:rPr>
        <w:t xml:space="preserve">four </w:t>
      </w:r>
      <w:r w:rsidRPr="005C2457">
        <w:rPr>
          <w:rFonts w:ascii="Arial" w:eastAsiaTheme="minorEastAsia" w:hAnsi="Arial" w:cs="Arial"/>
          <w:bCs/>
          <w:sz w:val="20"/>
          <w:lang w:val="en-GB" w:eastAsia="zh-TW"/>
        </w:rPr>
        <w:t>great programmes</w:t>
      </w:r>
      <w:r w:rsidR="0013667E" w:rsidRPr="005C2457">
        <w:rPr>
          <w:rFonts w:ascii="Arial" w:eastAsiaTheme="minorEastAsia" w:hAnsi="Arial" w:cs="Arial"/>
          <w:bCs/>
          <w:sz w:val="20"/>
          <w:lang w:val="en-GB" w:eastAsia="zh-TW"/>
        </w:rPr>
        <w:t>,</w:t>
      </w:r>
      <w:r w:rsidR="00E275BD" w:rsidRPr="005C2457">
        <w:rPr>
          <w:rFonts w:ascii="Arial" w:eastAsiaTheme="minorEastAsia" w:hAnsi="Arial" w:cs="Arial" w:hint="eastAsia"/>
          <w:bCs/>
          <w:sz w:val="20"/>
          <w:lang w:val="en-GB" w:eastAsia="zh-TW"/>
        </w:rPr>
        <w:t xml:space="preserve"> </w:t>
      </w:r>
      <w:r w:rsidR="0059181A" w:rsidRPr="005C2457">
        <w:rPr>
          <w:rFonts w:ascii="Arial" w:eastAsiaTheme="minorEastAsia" w:hAnsi="Arial" w:cs="Arial"/>
          <w:bCs/>
          <w:sz w:val="20"/>
          <w:lang w:val="en-GB" w:eastAsia="zh-TW"/>
        </w:rPr>
        <w:t xml:space="preserve">all conducted by </w:t>
      </w:r>
      <w:r w:rsidR="0059181A" w:rsidRPr="005C2457">
        <w:rPr>
          <w:rFonts w:ascii="Arial" w:eastAsiaTheme="minorEastAsia" w:hAnsi="Arial" w:cs="Arial"/>
          <w:b/>
          <w:sz w:val="20"/>
          <w:lang w:val="en-GB" w:eastAsia="zh-TW"/>
        </w:rPr>
        <w:t xml:space="preserve">Music Director </w:t>
      </w:r>
      <w:proofErr w:type="spellStart"/>
      <w:r w:rsidR="0059181A" w:rsidRPr="005C2457">
        <w:rPr>
          <w:rFonts w:ascii="Arial" w:eastAsiaTheme="minorEastAsia" w:hAnsi="Arial" w:cs="Arial"/>
          <w:b/>
          <w:sz w:val="20"/>
          <w:lang w:val="en-GB" w:eastAsia="zh-TW"/>
        </w:rPr>
        <w:t>Jaap</w:t>
      </w:r>
      <w:proofErr w:type="spellEnd"/>
      <w:r w:rsidR="0059181A" w:rsidRPr="005C2457">
        <w:rPr>
          <w:rFonts w:ascii="Arial" w:eastAsiaTheme="minorEastAsia" w:hAnsi="Arial" w:cs="Arial"/>
          <w:b/>
          <w:sz w:val="20"/>
          <w:lang w:val="en-GB" w:eastAsia="zh-TW"/>
        </w:rPr>
        <w:t xml:space="preserve"> van </w:t>
      </w:r>
      <w:proofErr w:type="spellStart"/>
      <w:r w:rsidR="0059181A" w:rsidRPr="005C2457">
        <w:rPr>
          <w:rFonts w:ascii="Arial" w:eastAsiaTheme="minorEastAsia" w:hAnsi="Arial" w:cs="Arial"/>
          <w:b/>
          <w:sz w:val="20"/>
          <w:lang w:val="en-GB" w:eastAsia="zh-TW"/>
        </w:rPr>
        <w:t>Zweden</w:t>
      </w:r>
      <w:proofErr w:type="spellEnd"/>
      <w:r w:rsidR="0059181A" w:rsidRPr="005C2457">
        <w:rPr>
          <w:rFonts w:ascii="Arial" w:eastAsiaTheme="minorEastAsia" w:hAnsi="Arial" w:cs="Arial"/>
          <w:bCs/>
          <w:sz w:val="20"/>
          <w:lang w:val="en-GB" w:eastAsia="zh-TW"/>
        </w:rPr>
        <w:t>.</w:t>
      </w:r>
    </w:p>
    <w:p w:rsidR="0059181A" w:rsidRPr="005C2457" w:rsidRDefault="0059181A" w:rsidP="00985632">
      <w:pPr>
        <w:snapToGrid w:val="0"/>
        <w:jc w:val="both"/>
        <w:rPr>
          <w:rFonts w:ascii="Arial" w:eastAsiaTheme="minorEastAsia" w:hAnsi="Arial" w:cs="Arial"/>
          <w:sz w:val="20"/>
          <w:lang w:val="en-GB" w:eastAsia="zh-TW"/>
        </w:rPr>
      </w:pPr>
    </w:p>
    <w:p w:rsidR="00E275BD" w:rsidRPr="005C2457" w:rsidRDefault="00E275BD" w:rsidP="00805DCE">
      <w:pPr>
        <w:pStyle w:val="ListParagraph"/>
        <w:numPr>
          <w:ilvl w:val="0"/>
          <w:numId w:val="16"/>
        </w:numPr>
        <w:snapToGrid w:val="0"/>
        <w:spacing w:after="0"/>
        <w:jc w:val="both"/>
        <w:rPr>
          <w:rFonts w:ascii="Arial" w:eastAsiaTheme="minorEastAsia" w:hAnsi="Arial" w:cs="Arial"/>
          <w:sz w:val="20"/>
          <w:lang w:val="en-GB" w:eastAsia="zh-TW"/>
        </w:rPr>
      </w:pPr>
      <w:r w:rsidRPr="005C2457">
        <w:rPr>
          <w:rFonts w:ascii="Arial" w:eastAsiaTheme="minorEastAsia" w:hAnsi="Arial" w:cs="Arial" w:hint="eastAsia"/>
          <w:sz w:val="20"/>
          <w:lang w:val="en-GB" w:eastAsia="zh-TW"/>
        </w:rPr>
        <w:t>T</w:t>
      </w:r>
      <w:r w:rsidR="0059181A" w:rsidRPr="005C2457">
        <w:rPr>
          <w:rFonts w:ascii="Arial" w:eastAsiaTheme="minorEastAsia" w:hAnsi="Arial" w:cs="Arial"/>
          <w:sz w:val="20"/>
          <w:lang w:val="en-GB" w:eastAsia="zh-TW"/>
        </w:rPr>
        <w:t xml:space="preserve">he </w:t>
      </w:r>
      <w:r w:rsidR="00560098" w:rsidRPr="005C2457">
        <w:rPr>
          <w:rFonts w:ascii="Arial" w:eastAsiaTheme="minorEastAsia" w:hAnsi="Arial" w:cs="Arial" w:hint="eastAsia"/>
          <w:sz w:val="20"/>
          <w:lang w:val="en-GB" w:eastAsia="zh-TW"/>
        </w:rPr>
        <w:t>celebrations</w:t>
      </w:r>
      <w:r w:rsidRPr="005C2457">
        <w:rPr>
          <w:rFonts w:ascii="Arial" w:eastAsiaTheme="minorEastAsia" w:hAnsi="Arial" w:cs="Arial" w:hint="eastAsia"/>
          <w:sz w:val="20"/>
          <w:lang w:val="en-GB" w:eastAsia="zh-TW"/>
        </w:rPr>
        <w:t xml:space="preserve"> </w:t>
      </w:r>
      <w:r w:rsidR="0013667E" w:rsidRPr="005C2457">
        <w:rPr>
          <w:rFonts w:ascii="Arial" w:eastAsiaTheme="minorEastAsia" w:hAnsi="Arial" w:cs="Arial"/>
          <w:sz w:val="20"/>
          <w:lang w:val="en-GB" w:eastAsia="zh-TW"/>
        </w:rPr>
        <w:t xml:space="preserve">kick off with </w:t>
      </w:r>
      <w:r w:rsidR="00560098" w:rsidRPr="005C2457">
        <w:rPr>
          <w:rFonts w:ascii="Arial" w:eastAsiaTheme="minorEastAsia" w:hAnsi="Arial" w:cs="Arial" w:hint="eastAsia"/>
          <w:sz w:val="20"/>
          <w:lang w:val="en-GB" w:eastAsia="zh-TW"/>
        </w:rPr>
        <w:t>the composer</w:t>
      </w:r>
      <w:r w:rsidRPr="005C2457">
        <w:rPr>
          <w:rFonts w:ascii="Arial" w:eastAsiaTheme="minorEastAsia" w:hAnsi="Arial" w:cs="Arial"/>
          <w:sz w:val="20"/>
          <w:lang w:val="en-GB" w:eastAsia="zh-TW"/>
        </w:rPr>
        <w:t xml:space="preserve">’s iconic </w:t>
      </w:r>
      <w:r w:rsidRPr="005C2457">
        <w:rPr>
          <w:rFonts w:ascii="Arial" w:eastAsiaTheme="minorEastAsia" w:hAnsi="Arial" w:cs="Arial"/>
          <w:b/>
          <w:bCs/>
          <w:sz w:val="20"/>
          <w:lang w:val="en-GB" w:eastAsia="zh-TW"/>
        </w:rPr>
        <w:t>Symphony no. 9</w:t>
      </w:r>
      <w:r w:rsidRPr="005C2457">
        <w:rPr>
          <w:rFonts w:ascii="Arial" w:eastAsiaTheme="minorEastAsia" w:hAnsi="Arial" w:cs="Arial" w:hint="eastAsia"/>
          <w:bCs/>
          <w:sz w:val="20"/>
          <w:lang w:val="en-GB" w:eastAsia="zh-TW"/>
        </w:rPr>
        <w:t>, showcasing the piece</w:t>
      </w:r>
      <w:r w:rsidRPr="005C2457">
        <w:rPr>
          <w:rFonts w:ascii="Arial" w:eastAsiaTheme="minorEastAsia" w:hAnsi="Arial" w:cs="Arial"/>
          <w:bCs/>
          <w:sz w:val="20"/>
          <w:lang w:val="en-GB" w:eastAsia="zh-TW"/>
        </w:rPr>
        <w:t>’</w:t>
      </w:r>
      <w:r w:rsidRPr="005C2457">
        <w:rPr>
          <w:rFonts w:ascii="Arial" w:eastAsiaTheme="minorEastAsia" w:hAnsi="Arial" w:cs="Arial" w:hint="eastAsia"/>
          <w:bCs/>
          <w:sz w:val="20"/>
          <w:lang w:val="en-GB" w:eastAsia="zh-TW"/>
        </w:rPr>
        <w:t xml:space="preserve">s </w:t>
      </w:r>
      <w:r w:rsidRPr="005C2457">
        <w:rPr>
          <w:rFonts w:ascii="Arial" w:eastAsiaTheme="minorEastAsia" w:hAnsi="Arial" w:cs="Arial"/>
          <w:sz w:val="20"/>
          <w:lang w:val="en-GB" w:eastAsia="zh-TW"/>
        </w:rPr>
        <w:t>climactic call for peace and joy among all people</w:t>
      </w:r>
      <w:r w:rsidR="006B4D66" w:rsidRPr="005C2457">
        <w:rPr>
          <w:rFonts w:ascii="Arial" w:eastAsiaTheme="minorEastAsia" w:hAnsi="Arial" w:cs="Arial"/>
          <w:sz w:val="20"/>
          <w:lang w:val="en-GB" w:eastAsia="zh-TW"/>
        </w:rPr>
        <w:t>,</w:t>
      </w:r>
      <w:r w:rsidRPr="005C2457">
        <w:rPr>
          <w:rFonts w:ascii="Arial" w:eastAsiaTheme="minorEastAsia" w:hAnsi="Arial" w:cs="Arial"/>
          <w:sz w:val="20"/>
          <w:lang w:val="en-GB" w:eastAsia="zh-TW"/>
        </w:rPr>
        <w:t xml:space="preserve"> presented by an </w:t>
      </w:r>
      <w:r w:rsidRPr="005C2457">
        <w:rPr>
          <w:rFonts w:ascii="Arial" w:eastAsiaTheme="minorEastAsia" w:hAnsi="Arial" w:cs="Arial" w:hint="eastAsia"/>
          <w:sz w:val="20"/>
          <w:lang w:val="en-GB" w:eastAsia="zh-TW"/>
        </w:rPr>
        <w:t>array of international</w:t>
      </w:r>
      <w:r w:rsidRPr="005C2457">
        <w:rPr>
          <w:rFonts w:ascii="Arial" w:eastAsiaTheme="minorEastAsia" w:hAnsi="Arial" w:cs="Arial"/>
          <w:sz w:val="20"/>
          <w:lang w:val="en-GB" w:eastAsia="zh-TW"/>
        </w:rPr>
        <w:t xml:space="preserve"> singers</w:t>
      </w:r>
      <w:r w:rsidR="006C178F" w:rsidRPr="005C2457">
        <w:rPr>
          <w:rFonts w:ascii="Arial" w:eastAsiaTheme="minorEastAsia" w:hAnsi="Arial" w:cs="Arial"/>
          <w:sz w:val="20"/>
          <w:lang w:val="en-GB" w:eastAsia="zh-TW"/>
        </w:rPr>
        <w:t xml:space="preserve"> and two choirs – the </w:t>
      </w:r>
      <w:r w:rsidR="006C178F" w:rsidRPr="005C2457">
        <w:rPr>
          <w:rFonts w:ascii="Arial" w:eastAsiaTheme="minorEastAsia" w:hAnsi="Arial" w:cs="Arial"/>
          <w:b/>
          <w:sz w:val="20"/>
          <w:lang w:val="en-GB" w:eastAsia="zh-TW"/>
        </w:rPr>
        <w:t>Taipei Philharmonic Chorus</w:t>
      </w:r>
      <w:r w:rsidR="006C178F" w:rsidRPr="005C2457">
        <w:rPr>
          <w:rFonts w:ascii="Arial" w:eastAsiaTheme="minorEastAsia" w:hAnsi="Arial" w:cs="Arial"/>
          <w:sz w:val="20"/>
          <w:lang w:val="en-GB" w:eastAsia="zh-TW"/>
        </w:rPr>
        <w:t xml:space="preserve"> and the </w:t>
      </w:r>
      <w:r w:rsidR="006C178F" w:rsidRPr="005C2457">
        <w:rPr>
          <w:rFonts w:ascii="Arial" w:eastAsiaTheme="minorEastAsia" w:hAnsi="Arial" w:cs="Arial"/>
          <w:b/>
          <w:sz w:val="20"/>
          <w:lang w:val="en-GB" w:eastAsia="zh-TW"/>
        </w:rPr>
        <w:t>HK Phil Chorus</w:t>
      </w:r>
      <w:r w:rsidR="00E332FD" w:rsidRPr="005C2457">
        <w:rPr>
          <w:rFonts w:ascii="Arial" w:eastAsiaTheme="minorEastAsia" w:hAnsi="Arial" w:cs="Arial"/>
          <w:sz w:val="20"/>
          <w:lang w:val="en-GB" w:eastAsia="zh-TW"/>
        </w:rPr>
        <w:t xml:space="preserve">, as well as </w:t>
      </w:r>
      <w:r w:rsidR="0069641D" w:rsidRPr="005C2457">
        <w:rPr>
          <w:rFonts w:ascii="Arial" w:eastAsiaTheme="minorEastAsia" w:hAnsi="Arial" w:cs="Arial"/>
          <w:sz w:val="20"/>
          <w:lang w:val="en-GB" w:eastAsia="zh-TW"/>
        </w:rPr>
        <w:t>his</w:t>
      </w:r>
      <w:r w:rsidR="00E332FD" w:rsidRPr="005C2457">
        <w:rPr>
          <w:rFonts w:ascii="Arial" w:eastAsiaTheme="minorEastAsia" w:hAnsi="Arial" w:cs="Arial"/>
          <w:sz w:val="20"/>
          <w:lang w:val="en-GB" w:eastAsia="zh-TW"/>
        </w:rPr>
        <w:t xml:space="preserve"> impressive </w:t>
      </w:r>
      <w:proofErr w:type="spellStart"/>
      <w:r w:rsidR="00E332FD" w:rsidRPr="005C2457">
        <w:rPr>
          <w:rFonts w:ascii="Arial" w:eastAsiaTheme="minorEastAsia" w:hAnsi="Arial" w:cs="Arial"/>
          <w:b/>
          <w:bCs/>
          <w:i/>
          <w:iCs/>
          <w:sz w:val="20"/>
          <w:lang w:val="en-GB" w:eastAsia="zh-TW"/>
        </w:rPr>
        <w:t>Leonore</w:t>
      </w:r>
      <w:proofErr w:type="spellEnd"/>
      <w:r w:rsidR="00E332FD" w:rsidRPr="005C2457">
        <w:rPr>
          <w:rFonts w:ascii="Arial" w:eastAsiaTheme="minorEastAsia" w:hAnsi="Arial" w:cs="Arial"/>
          <w:b/>
          <w:bCs/>
          <w:sz w:val="20"/>
          <w:lang w:val="en-GB" w:eastAsia="zh-TW"/>
        </w:rPr>
        <w:t> Overture no. 2</w:t>
      </w:r>
      <w:r w:rsidR="00B309A9" w:rsidRPr="005C2457">
        <w:rPr>
          <w:rFonts w:ascii="Arial" w:eastAsiaTheme="minorEastAsia" w:hAnsi="Arial" w:cs="Arial"/>
          <w:b/>
          <w:sz w:val="20"/>
          <w:lang w:val="en-GB" w:eastAsia="zh-TW"/>
        </w:rPr>
        <w:t xml:space="preserve"> </w:t>
      </w:r>
      <w:r w:rsidRPr="005C2457">
        <w:rPr>
          <w:rFonts w:ascii="Arial" w:eastAsiaTheme="minorEastAsia" w:hAnsi="Arial" w:cs="Arial"/>
          <w:sz w:val="20"/>
          <w:lang w:val="en-GB" w:eastAsia="zh-TW"/>
        </w:rPr>
        <w:t>(</w:t>
      </w:r>
      <w:r w:rsidR="009B63B4" w:rsidRPr="005C2457">
        <w:rPr>
          <w:rFonts w:ascii="Arial" w:eastAsiaTheme="minorEastAsia" w:hAnsi="Arial" w:cs="Arial"/>
          <w:sz w:val="20"/>
          <w:lang w:val="en-GB" w:eastAsia="zh-TW"/>
        </w:rPr>
        <w:t>2</w:t>
      </w:r>
      <w:r w:rsidRPr="005C2457">
        <w:rPr>
          <w:rFonts w:ascii="Arial" w:eastAsiaTheme="minorEastAsia" w:hAnsi="Arial" w:cs="Arial"/>
          <w:sz w:val="20"/>
          <w:lang w:val="en-GB" w:eastAsia="zh-TW"/>
        </w:rPr>
        <w:t xml:space="preserve"> &amp; </w:t>
      </w:r>
      <w:r w:rsidR="009B63B4" w:rsidRPr="005C2457">
        <w:rPr>
          <w:rFonts w:ascii="Arial" w:eastAsiaTheme="minorEastAsia" w:hAnsi="Arial" w:cs="Arial"/>
          <w:sz w:val="20"/>
          <w:lang w:val="en-GB" w:eastAsia="zh-TW"/>
        </w:rPr>
        <w:t>3</w:t>
      </w:r>
      <w:r w:rsidRPr="005C2457">
        <w:rPr>
          <w:rFonts w:ascii="Arial" w:eastAsiaTheme="minorEastAsia" w:hAnsi="Arial" w:cs="Arial"/>
          <w:sz w:val="20"/>
          <w:lang w:val="en-GB" w:eastAsia="zh-TW"/>
        </w:rPr>
        <w:t xml:space="preserve"> </w:t>
      </w:r>
      <w:r w:rsidR="009B63B4" w:rsidRPr="005C2457">
        <w:rPr>
          <w:rFonts w:ascii="Arial" w:eastAsiaTheme="minorEastAsia" w:hAnsi="Arial" w:cs="Arial"/>
          <w:sz w:val="20"/>
          <w:lang w:val="en-GB" w:eastAsia="zh-TW"/>
        </w:rPr>
        <w:t>October</w:t>
      </w:r>
      <w:r w:rsidRPr="005C2457">
        <w:rPr>
          <w:rFonts w:ascii="Arial" w:eastAsiaTheme="minorEastAsia" w:hAnsi="Arial" w:cs="Arial"/>
          <w:sz w:val="20"/>
          <w:lang w:val="en-GB" w:eastAsia="zh-TW"/>
        </w:rPr>
        <w:t xml:space="preserve"> 2020).</w:t>
      </w:r>
      <w:r w:rsidR="009B63B4" w:rsidRPr="005C2457">
        <w:rPr>
          <w:rFonts w:ascii="Arial" w:eastAsiaTheme="minorEastAsia" w:hAnsi="Arial" w:cs="Arial"/>
          <w:sz w:val="20"/>
          <w:lang w:val="en-GB" w:eastAsia="zh-TW"/>
        </w:rPr>
        <w:br/>
      </w:r>
    </w:p>
    <w:p w:rsidR="0013667E" w:rsidRPr="005C2457" w:rsidRDefault="00B55434" w:rsidP="0013667E">
      <w:pPr>
        <w:pStyle w:val="ListParagraph"/>
        <w:numPr>
          <w:ilvl w:val="0"/>
          <w:numId w:val="16"/>
        </w:numPr>
        <w:snapToGrid w:val="0"/>
        <w:jc w:val="both"/>
        <w:rPr>
          <w:rFonts w:ascii="Arial" w:eastAsiaTheme="minorEastAsia" w:hAnsi="Arial" w:cs="Arial"/>
          <w:sz w:val="20"/>
          <w:lang w:val="en-GB" w:eastAsia="zh-TW"/>
        </w:rPr>
      </w:pPr>
      <w:r w:rsidRPr="005C2457">
        <w:rPr>
          <w:rFonts w:ascii="Arial" w:eastAsiaTheme="minorEastAsia" w:hAnsi="Arial" w:cs="Arial"/>
          <w:sz w:val="20"/>
          <w:lang w:val="en-GB" w:eastAsia="zh-TW"/>
        </w:rPr>
        <w:t xml:space="preserve">The HK Phil was awarded </w:t>
      </w:r>
      <w:r w:rsidRPr="005C2457">
        <w:rPr>
          <w:rFonts w:ascii="Arial" w:eastAsiaTheme="minorEastAsia" w:hAnsi="Arial" w:cs="Arial"/>
          <w:i/>
          <w:sz w:val="20"/>
          <w:lang w:val="en-GB" w:eastAsia="zh-TW"/>
        </w:rPr>
        <w:t>Gramophone</w:t>
      </w:r>
      <w:r w:rsidRPr="005C2457">
        <w:rPr>
          <w:rFonts w:ascii="Arial" w:eastAsiaTheme="minorEastAsia" w:hAnsi="Arial" w:cs="Arial"/>
          <w:sz w:val="20"/>
          <w:lang w:val="en-GB" w:eastAsia="zh-TW"/>
        </w:rPr>
        <w:t xml:space="preserve"> Orchestra of the Year 2019 for its opera-in-concert performances </w:t>
      </w:r>
      <w:r w:rsidR="00FF2643" w:rsidRPr="005C2457">
        <w:rPr>
          <w:rFonts w:ascii="Arial" w:eastAsiaTheme="minorEastAsia" w:hAnsi="Arial" w:cs="Arial"/>
          <w:sz w:val="20"/>
          <w:lang w:val="en-GB" w:eastAsia="zh-TW"/>
        </w:rPr>
        <w:t xml:space="preserve">and recording </w:t>
      </w:r>
      <w:r w:rsidRPr="005C2457">
        <w:rPr>
          <w:rFonts w:ascii="Arial" w:eastAsiaTheme="minorEastAsia" w:hAnsi="Arial" w:cs="Arial"/>
          <w:sz w:val="20"/>
          <w:lang w:val="en-GB" w:eastAsia="zh-TW"/>
        </w:rPr>
        <w:t xml:space="preserve">of Wagner’s </w:t>
      </w:r>
      <w:r w:rsidRPr="005C2457">
        <w:rPr>
          <w:rFonts w:ascii="Arial" w:eastAsiaTheme="minorEastAsia" w:hAnsi="Arial" w:cs="Arial"/>
          <w:i/>
          <w:sz w:val="20"/>
          <w:lang w:val="en-GB" w:eastAsia="zh-TW"/>
        </w:rPr>
        <w:t>Ring</w:t>
      </w:r>
      <w:r w:rsidR="006109EC" w:rsidRPr="005C2457">
        <w:rPr>
          <w:rFonts w:ascii="Arial" w:eastAsiaTheme="minorEastAsia" w:hAnsi="Arial" w:cs="Arial" w:hint="eastAsia"/>
          <w:i/>
          <w:sz w:val="20"/>
          <w:lang w:val="en-GB" w:eastAsia="zh-TW"/>
        </w:rPr>
        <w:t xml:space="preserve"> </w:t>
      </w:r>
      <w:r w:rsidR="006109EC" w:rsidRPr="005C2457">
        <w:rPr>
          <w:rFonts w:ascii="Arial" w:eastAsiaTheme="minorEastAsia" w:hAnsi="Arial" w:cs="Arial" w:hint="eastAsia"/>
          <w:sz w:val="20"/>
          <w:lang w:val="en-GB" w:eastAsia="zh-TW"/>
        </w:rPr>
        <w:t>Cycle</w:t>
      </w:r>
      <w:r w:rsidRPr="005C2457">
        <w:rPr>
          <w:rFonts w:ascii="Arial" w:eastAsiaTheme="minorEastAsia" w:hAnsi="Arial" w:cs="Arial"/>
          <w:sz w:val="20"/>
          <w:lang w:val="en-GB" w:eastAsia="zh-TW"/>
        </w:rPr>
        <w:t xml:space="preserve">. Following this big success, this season the opera-in-concert performance of Beethoven’s one and only opera, </w:t>
      </w:r>
      <w:r w:rsidRPr="005C2457">
        <w:rPr>
          <w:rFonts w:ascii="Arial" w:eastAsiaTheme="minorEastAsia" w:hAnsi="Arial" w:cs="Arial"/>
          <w:b/>
          <w:i/>
          <w:sz w:val="20"/>
          <w:lang w:val="en-GB" w:eastAsia="zh-TW"/>
        </w:rPr>
        <w:t>Fidelio</w:t>
      </w:r>
      <w:r w:rsidRPr="005C2457">
        <w:rPr>
          <w:rFonts w:ascii="Arial" w:eastAsiaTheme="minorEastAsia" w:hAnsi="Arial" w:cs="Arial"/>
          <w:sz w:val="20"/>
          <w:lang w:val="en-GB" w:eastAsia="zh-TW"/>
        </w:rPr>
        <w:t xml:space="preserve">, </w:t>
      </w:r>
      <w:r w:rsidR="006B4D66" w:rsidRPr="005C2457">
        <w:rPr>
          <w:rFonts w:ascii="Arial" w:eastAsiaTheme="minorEastAsia" w:hAnsi="Arial" w:cs="Arial"/>
          <w:sz w:val="20"/>
          <w:lang w:val="en-GB" w:eastAsia="zh-TW"/>
        </w:rPr>
        <w:t>is</w:t>
      </w:r>
      <w:r w:rsidRPr="005C2457">
        <w:rPr>
          <w:rFonts w:ascii="Arial" w:eastAsiaTheme="minorEastAsia" w:hAnsi="Arial" w:cs="Arial"/>
          <w:sz w:val="20"/>
          <w:lang w:val="en-GB" w:eastAsia="zh-TW"/>
        </w:rPr>
        <w:t xml:space="preserve"> also to be recorded live for future release on the record label Naxos. Hear </w:t>
      </w:r>
      <w:proofErr w:type="spellStart"/>
      <w:r w:rsidRPr="005C2457">
        <w:rPr>
          <w:rFonts w:ascii="Arial" w:eastAsiaTheme="minorEastAsia" w:hAnsi="Arial" w:cs="Arial"/>
          <w:sz w:val="20"/>
          <w:lang w:val="en-GB" w:eastAsia="zh-TW"/>
        </w:rPr>
        <w:t>Jaap</w:t>
      </w:r>
      <w:proofErr w:type="spellEnd"/>
      <w:r w:rsidRPr="005C2457">
        <w:rPr>
          <w:rFonts w:ascii="Arial" w:eastAsiaTheme="minorEastAsia" w:hAnsi="Arial" w:cs="Arial"/>
          <w:sz w:val="20"/>
          <w:lang w:val="en-GB" w:eastAsia="zh-TW"/>
        </w:rPr>
        <w:t xml:space="preserve"> van </w:t>
      </w:r>
      <w:proofErr w:type="spellStart"/>
      <w:r w:rsidRPr="005C2457">
        <w:rPr>
          <w:rFonts w:ascii="Arial" w:eastAsiaTheme="minorEastAsia" w:hAnsi="Arial" w:cs="Arial"/>
          <w:sz w:val="20"/>
          <w:lang w:val="en-GB" w:eastAsia="zh-TW"/>
        </w:rPr>
        <w:t>Zweden</w:t>
      </w:r>
      <w:proofErr w:type="spellEnd"/>
      <w:r w:rsidRPr="005C2457">
        <w:rPr>
          <w:rFonts w:ascii="Arial" w:eastAsiaTheme="minorEastAsia" w:hAnsi="Arial" w:cs="Arial"/>
          <w:sz w:val="20"/>
          <w:lang w:val="en-GB" w:eastAsia="zh-TW"/>
        </w:rPr>
        <w:t xml:space="preserve"> and a stellar international cast of singers</w:t>
      </w:r>
      <w:r w:rsidR="006B4D66" w:rsidRPr="005C2457">
        <w:rPr>
          <w:rFonts w:ascii="Arial" w:eastAsiaTheme="minorEastAsia" w:hAnsi="Arial" w:cs="Arial"/>
          <w:sz w:val="20"/>
          <w:lang w:val="en-GB" w:eastAsia="zh-TW"/>
        </w:rPr>
        <w:t>,</w:t>
      </w:r>
      <w:r w:rsidRPr="005C2457">
        <w:rPr>
          <w:rFonts w:ascii="Arial" w:eastAsiaTheme="minorEastAsia" w:hAnsi="Arial" w:cs="Arial"/>
          <w:sz w:val="20"/>
          <w:lang w:val="en-GB" w:eastAsia="zh-TW"/>
        </w:rPr>
        <w:t xml:space="preserve"> including returning </w:t>
      </w:r>
      <w:r w:rsidRPr="005C2457">
        <w:rPr>
          <w:rFonts w:ascii="Arial" w:eastAsiaTheme="minorEastAsia" w:hAnsi="Arial" w:cs="Arial"/>
          <w:i/>
          <w:sz w:val="20"/>
          <w:lang w:val="en-GB" w:eastAsia="zh-TW"/>
        </w:rPr>
        <w:t>Ring</w:t>
      </w:r>
      <w:r w:rsidRPr="005C2457">
        <w:rPr>
          <w:rFonts w:ascii="Arial" w:eastAsiaTheme="minorEastAsia" w:hAnsi="Arial" w:cs="Arial"/>
          <w:sz w:val="20"/>
          <w:lang w:val="en-GB" w:eastAsia="zh-TW"/>
        </w:rPr>
        <w:t xml:space="preserve"> stars </w:t>
      </w:r>
      <w:r w:rsidRPr="005C2457">
        <w:rPr>
          <w:rFonts w:ascii="Arial" w:eastAsiaTheme="minorEastAsia" w:hAnsi="Arial" w:cs="Arial"/>
          <w:b/>
          <w:sz w:val="20"/>
          <w:lang w:val="en-GB" w:eastAsia="zh-TW"/>
        </w:rPr>
        <w:t>Simon O’Neill</w:t>
      </w:r>
      <w:r w:rsidRPr="005C2457">
        <w:rPr>
          <w:rFonts w:ascii="Arial" w:eastAsiaTheme="minorEastAsia" w:hAnsi="Arial" w:cs="Arial"/>
          <w:sz w:val="20"/>
          <w:lang w:val="en-GB" w:eastAsia="zh-TW"/>
        </w:rPr>
        <w:t xml:space="preserve">, </w:t>
      </w:r>
      <w:r w:rsidRPr="005C2457">
        <w:rPr>
          <w:rFonts w:ascii="Arial" w:eastAsiaTheme="minorEastAsia" w:hAnsi="Arial" w:cs="Arial"/>
          <w:b/>
          <w:sz w:val="20"/>
          <w:lang w:val="en-GB" w:eastAsia="zh-TW"/>
        </w:rPr>
        <w:t xml:space="preserve">Matthias </w:t>
      </w:r>
      <w:proofErr w:type="spellStart"/>
      <w:r w:rsidRPr="005C2457">
        <w:rPr>
          <w:rFonts w:ascii="Arial" w:eastAsiaTheme="minorEastAsia" w:hAnsi="Arial" w:cs="Arial"/>
          <w:b/>
          <w:sz w:val="20"/>
          <w:lang w:val="en-GB" w:eastAsia="zh-TW"/>
        </w:rPr>
        <w:t>Goerne</w:t>
      </w:r>
      <w:proofErr w:type="spellEnd"/>
      <w:r w:rsidRPr="005C2457">
        <w:rPr>
          <w:rFonts w:ascii="Arial" w:eastAsiaTheme="minorEastAsia" w:hAnsi="Arial" w:cs="Arial"/>
          <w:sz w:val="20"/>
          <w:lang w:val="en-GB" w:eastAsia="zh-TW"/>
        </w:rPr>
        <w:t xml:space="preserve">, </w:t>
      </w:r>
      <w:r w:rsidRPr="005C2457">
        <w:rPr>
          <w:rFonts w:ascii="Arial" w:eastAsiaTheme="minorEastAsia" w:hAnsi="Arial" w:cs="Arial"/>
          <w:b/>
          <w:sz w:val="20"/>
          <w:lang w:val="en-GB" w:eastAsia="zh-TW"/>
        </w:rPr>
        <w:t xml:space="preserve">Valentina </w:t>
      </w:r>
      <w:proofErr w:type="spellStart"/>
      <w:r w:rsidRPr="005C2457">
        <w:rPr>
          <w:rFonts w:ascii="Arial" w:eastAsiaTheme="minorEastAsia" w:hAnsi="Arial" w:cs="Arial"/>
          <w:b/>
          <w:sz w:val="20"/>
          <w:lang w:val="en-GB" w:eastAsia="zh-TW"/>
        </w:rPr>
        <w:t>Farcas</w:t>
      </w:r>
      <w:proofErr w:type="spellEnd"/>
      <w:r w:rsidRPr="005C2457">
        <w:rPr>
          <w:rFonts w:ascii="Arial" w:eastAsiaTheme="minorEastAsia" w:hAnsi="Arial" w:cs="Arial"/>
          <w:sz w:val="20"/>
          <w:lang w:val="en-GB" w:eastAsia="zh-TW"/>
        </w:rPr>
        <w:t>,</w:t>
      </w:r>
      <w:r w:rsidRPr="005C2457">
        <w:rPr>
          <w:rFonts w:ascii="Arial" w:eastAsiaTheme="minorEastAsia" w:hAnsi="Arial" w:cs="Arial"/>
          <w:b/>
          <w:sz w:val="20"/>
          <w:lang w:val="en-GB" w:eastAsia="zh-TW"/>
        </w:rPr>
        <w:t xml:space="preserve"> </w:t>
      </w:r>
      <w:r w:rsidR="009B63B4" w:rsidRPr="005C2457">
        <w:rPr>
          <w:rFonts w:ascii="Arial" w:eastAsiaTheme="minorEastAsia" w:hAnsi="Arial" w:cs="Arial"/>
          <w:sz w:val="20"/>
          <w:lang w:val="en-GB" w:eastAsia="zh-TW"/>
        </w:rPr>
        <w:t xml:space="preserve">as well as two choirs – </w:t>
      </w:r>
      <w:r w:rsidR="009B63B4" w:rsidRPr="005C2457">
        <w:rPr>
          <w:rFonts w:ascii="Arial" w:eastAsiaTheme="minorEastAsia" w:hAnsi="Arial" w:cs="Arial"/>
          <w:b/>
          <w:sz w:val="20"/>
          <w:lang w:val="en-GB" w:eastAsia="zh-TW"/>
        </w:rPr>
        <w:t>State Choir LATVIJA</w:t>
      </w:r>
      <w:r w:rsidR="009B63B4" w:rsidRPr="005C2457">
        <w:rPr>
          <w:rFonts w:ascii="Arial" w:eastAsiaTheme="minorEastAsia" w:hAnsi="Arial" w:cs="Arial"/>
          <w:sz w:val="20"/>
          <w:lang w:val="en-GB" w:eastAsia="zh-TW"/>
        </w:rPr>
        <w:t xml:space="preserve"> and the </w:t>
      </w:r>
      <w:r w:rsidR="009B63B4" w:rsidRPr="005C2457">
        <w:rPr>
          <w:rFonts w:ascii="Arial" w:eastAsiaTheme="minorEastAsia" w:hAnsi="Arial" w:cs="Arial"/>
          <w:b/>
          <w:sz w:val="20"/>
          <w:lang w:val="en-GB" w:eastAsia="zh-TW"/>
        </w:rPr>
        <w:t xml:space="preserve">HK Phil </w:t>
      </w:r>
      <w:proofErr w:type="gramStart"/>
      <w:r w:rsidR="009B63B4" w:rsidRPr="005C2457">
        <w:rPr>
          <w:rFonts w:ascii="Arial" w:eastAsiaTheme="minorEastAsia" w:hAnsi="Arial" w:cs="Arial"/>
          <w:b/>
          <w:sz w:val="20"/>
          <w:lang w:val="en-GB" w:eastAsia="zh-TW"/>
        </w:rPr>
        <w:t>Chorus</w:t>
      </w:r>
      <w:r w:rsidR="009B63B4" w:rsidRPr="005C2457">
        <w:rPr>
          <w:rFonts w:ascii="Arial" w:eastAsiaTheme="minorEastAsia" w:hAnsi="Arial" w:cs="Arial"/>
          <w:sz w:val="20"/>
          <w:lang w:val="en-GB" w:eastAsia="zh-TW"/>
        </w:rPr>
        <w:t>,</w:t>
      </w:r>
      <w:proofErr w:type="gramEnd"/>
      <w:r w:rsidR="009B63B4" w:rsidRPr="005C2457">
        <w:rPr>
          <w:rFonts w:ascii="Arial" w:eastAsiaTheme="minorEastAsia" w:hAnsi="Arial" w:cs="Arial"/>
          <w:sz w:val="20"/>
          <w:lang w:val="en-GB" w:eastAsia="zh-TW"/>
        </w:rPr>
        <w:t xml:space="preserve"> </w:t>
      </w:r>
      <w:r w:rsidRPr="005C2457">
        <w:rPr>
          <w:rFonts w:ascii="Arial" w:eastAsiaTheme="minorEastAsia" w:hAnsi="Arial" w:cs="Arial"/>
          <w:sz w:val="20"/>
          <w:lang w:val="en-GB" w:eastAsia="zh-TW"/>
        </w:rPr>
        <w:t>perform this vivid and dramatic tale of the power of love to overcome political corruption (15 &amp; 17 October 2020).</w:t>
      </w:r>
    </w:p>
    <w:p w:rsidR="00B55434" w:rsidRPr="005C2457" w:rsidRDefault="00B55434" w:rsidP="00805DCE">
      <w:pPr>
        <w:pStyle w:val="ListParagraph"/>
        <w:snapToGrid w:val="0"/>
        <w:spacing w:after="0"/>
        <w:ind w:left="780"/>
        <w:jc w:val="both"/>
        <w:rPr>
          <w:rFonts w:ascii="Arial" w:eastAsiaTheme="minorEastAsia" w:hAnsi="Arial" w:cs="Arial"/>
          <w:sz w:val="20"/>
          <w:lang w:val="en-GB" w:eastAsia="zh-TW"/>
        </w:rPr>
      </w:pPr>
    </w:p>
    <w:p w:rsidR="000A3413" w:rsidRPr="005C2457" w:rsidRDefault="00B55434">
      <w:pPr>
        <w:pStyle w:val="ListParagraph"/>
        <w:numPr>
          <w:ilvl w:val="0"/>
          <w:numId w:val="16"/>
        </w:numPr>
        <w:snapToGrid w:val="0"/>
        <w:spacing w:after="0"/>
        <w:jc w:val="both"/>
        <w:rPr>
          <w:rFonts w:ascii="Arial" w:eastAsiaTheme="minorEastAsia" w:hAnsi="Arial" w:cs="Arial"/>
          <w:sz w:val="20"/>
          <w:lang w:val="en-GB" w:eastAsia="zh-TW"/>
        </w:rPr>
      </w:pPr>
      <w:r w:rsidRPr="005C2457">
        <w:rPr>
          <w:rFonts w:ascii="Arial" w:eastAsiaTheme="minorEastAsia" w:hAnsi="Arial" w:cs="Arial"/>
          <w:sz w:val="20"/>
          <w:lang w:val="en-GB" w:eastAsia="zh-TW"/>
        </w:rPr>
        <w:t xml:space="preserve">Four times </w:t>
      </w:r>
      <w:r w:rsidR="0059181A" w:rsidRPr="005C2457">
        <w:rPr>
          <w:rFonts w:ascii="Arial" w:eastAsiaTheme="minorEastAsia" w:hAnsi="Arial" w:cs="Arial"/>
          <w:sz w:val="20"/>
          <w:lang w:val="en-GB" w:eastAsia="zh-TW"/>
        </w:rPr>
        <w:t>Grammy</w:t>
      </w:r>
      <w:r w:rsidR="006109EC" w:rsidRPr="005C2457">
        <w:rPr>
          <w:rFonts w:ascii="Arial" w:eastAsiaTheme="minorEastAsia" w:hAnsi="Arial" w:cs="Arial" w:hint="eastAsia"/>
          <w:sz w:val="20"/>
          <w:lang w:val="en-GB" w:eastAsia="zh-TW"/>
        </w:rPr>
        <w:t xml:space="preserve"> </w:t>
      </w:r>
      <w:r w:rsidR="0059181A" w:rsidRPr="005C2457">
        <w:rPr>
          <w:rFonts w:ascii="Arial" w:eastAsiaTheme="minorEastAsia" w:hAnsi="Arial" w:cs="Arial"/>
          <w:sz w:val="20"/>
          <w:lang w:val="en-GB" w:eastAsia="zh-TW"/>
        </w:rPr>
        <w:t xml:space="preserve">Award winning violinist </w:t>
      </w:r>
      <w:r w:rsidR="0059181A" w:rsidRPr="005C2457">
        <w:rPr>
          <w:rFonts w:ascii="Arial" w:eastAsiaTheme="minorEastAsia" w:hAnsi="Arial" w:cs="Arial"/>
          <w:b/>
          <w:bCs/>
          <w:sz w:val="20"/>
          <w:lang w:val="en-GB" w:eastAsia="zh-TW"/>
        </w:rPr>
        <w:t>Anne-Sophie Mutter</w:t>
      </w:r>
      <w:r w:rsidR="0059181A" w:rsidRPr="005C2457">
        <w:rPr>
          <w:rFonts w:ascii="Arial" w:eastAsiaTheme="minorEastAsia" w:hAnsi="Arial" w:cs="Arial"/>
          <w:sz w:val="20"/>
          <w:lang w:val="en-GB" w:eastAsia="zh-TW"/>
        </w:rPr>
        <w:t xml:space="preserve"> returns to the stage of the HK Phil with </w:t>
      </w:r>
      <w:r w:rsidRPr="005C2457">
        <w:rPr>
          <w:rFonts w:ascii="Arial" w:eastAsiaTheme="minorEastAsia" w:hAnsi="Arial" w:cs="Arial"/>
          <w:sz w:val="20"/>
          <w:lang w:val="en-GB" w:eastAsia="zh-TW"/>
        </w:rPr>
        <w:t>her</w:t>
      </w:r>
      <w:r w:rsidR="0059181A" w:rsidRPr="005C2457">
        <w:rPr>
          <w:rFonts w:ascii="Arial" w:eastAsiaTheme="minorEastAsia" w:hAnsi="Arial" w:cs="Arial"/>
          <w:sz w:val="20"/>
          <w:lang w:val="en-GB" w:eastAsia="zh-TW"/>
        </w:rPr>
        <w:t xml:space="preserve"> music</w:t>
      </w:r>
      <w:r w:rsidRPr="005C2457">
        <w:rPr>
          <w:rFonts w:ascii="Arial" w:eastAsiaTheme="minorEastAsia" w:hAnsi="Arial" w:cs="Arial"/>
          <w:sz w:val="20"/>
          <w:lang w:val="en-GB" w:eastAsia="zh-TW"/>
        </w:rPr>
        <w:t>al</w:t>
      </w:r>
      <w:r w:rsidR="0059181A" w:rsidRPr="005C2457">
        <w:rPr>
          <w:rFonts w:ascii="Arial" w:eastAsiaTheme="minorEastAsia" w:hAnsi="Arial" w:cs="Arial"/>
          <w:sz w:val="20"/>
          <w:lang w:val="en-GB" w:eastAsia="zh-TW"/>
        </w:rPr>
        <w:t xml:space="preserve"> friends, </w:t>
      </w:r>
      <w:r w:rsidRPr="005C2457">
        <w:rPr>
          <w:rFonts w:ascii="Arial" w:eastAsiaTheme="minorEastAsia" w:hAnsi="Arial" w:cs="Arial"/>
          <w:sz w:val="20"/>
          <w:lang w:val="en-GB" w:eastAsia="zh-TW"/>
        </w:rPr>
        <w:t xml:space="preserve">paying tribute to this great composer in three performances in a week. Together with the HK Phil and </w:t>
      </w:r>
      <w:proofErr w:type="spellStart"/>
      <w:r w:rsidRPr="005C2457">
        <w:rPr>
          <w:rFonts w:ascii="Arial" w:eastAsiaTheme="minorEastAsia" w:hAnsi="Arial" w:cs="Arial"/>
          <w:sz w:val="20"/>
          <w:lang w:val="en-GB" w:eastAsia="zh-TW"/>
        </w:rPr>
        <w:t>Jaap</w:t>
      </w:r>
      <w:proofErr w:type="spellEnd"/>
      <w:r w:rsidRPr="005C2457">
        <w:rPr>
          <w:rFonts w:ascii="Arial" w:eastAsiaTheme="minorEastAsia" w:hAnsi="Arial" w:cs="Arial"/>
          <w:sz w:val="20"/>
          <w:lang w:val="en-GB" w:eastAsia="zh-TW"/>
        </w:rPr>
        <w:t xml:space="preserve"> van </w:t>
      </w:r>
      <w:proofErr w:type="spellStart"/>
      <w:r w:rsidRPr="005C2457">
        <w:rPr>
          <w:rFonts w:ascii="Arial" w:eastAsiaTheme="minorEastAsia" w:hAnsi="Arial" w:cs="Arial"/>
          <w:sz w:val="20"/>
          <w:lang w:val="en-GB" w:eastAsia="zh-TW"/>
        </w:rPr>
        <w:t>Zweden</w:t>
      </w:r>
      <w:proofErr w:type="spellEnd"/>
      <w:r w:rsidRPr="005C2457">
        <w:rPr>
          <w:rFonts w:ascii="Arial" w:eastAsiaTheme="minorEastAsia" w:hAnsi="Arial" w:cs="Arial"/>
          <w:sz w:val="20"/>
          <w:lang w:val="en-GB" w:eastAsia="zh-TW"/>
        </w:rPr>
        <w:t xml:space="preserve">, Anne-Sophie Mutter and her friends, cellist </w:t>
      </w:r>
      <w:r w:rsidRPr="005C2457">
        <w:rPr>
          <w:rFonts w:ascii="Arial" w:eastAsiaTheme="minorEastAsia" w:hAnsi="Arial" w:cs="Arial"/>
          <w:b/>
          <w:sz w:val="20"/>
          <w:lang w:val="en-GB" w:eastAsia="zh-TW"/>
        </w:rPr>
        <w:t xml:space="preserve">Kian </w:t>
      </w:r>
      <w:proofErr w:type="spellStart"/>
      <w:r w:rsidRPr="005C2457">
        <w:rPr>
          <w:rFonts w:ascii="Arial" w:eastAsiaTheme="minorEastAsia" w:hAnsi="Arial" w:cs="Arial"/>
          <w:b/>
          <w:sz w:val="20"/>
          <w:lang w:val="en-GB" w:eastAsia="zh-TW"/>
        </w:rPr>
        <w:t>Soltani</w:t>
      </w:r>
      <w:proofErr w:type="spellEnd"/>
      <w:r w:rsidRPr="005C2457">
        <w:rPr>
          <w:rFonts w:ascii="Arial" w:eastAsiaTheme="minorEastAsia" w:hAnsi="Arial" w:cs="Arial"/>
          <w:sz w:val="20"/>
          <w:lang w:val="en-GB" w:eastAsia="zh-TW"/>
        </w:rPr>
        <w:t xml:space="preserve"> and pianist </w:t>
      </w:r>
      <w:proofErr w:type="spellStart"/>
      <w:r w:rsidRPr="005C2457">
        <w:rPr>
          <w:rFonts w:ascii="Arial" w:eastAsiaTheme="minorEastAsia" w:hAnsi="Arial" w:cs="Arial"/>
          <w:b/>
          <w:sz w:val="20"/>
          <w:lang w:val="en-GB" w:eastAsia="zh-TW"/>
        </w:rPr>
        <w:t>Lauma</w:t>
      </w:r>
      <w:proofErr w:type="spellEnd"/>
      <w:r w:rsidRPr="005C2457">
        <w:rPr>
          <w:rFonts w:ascii="Arial" w:eastAsiaTheme="minorEastAsia" w:hAnsi="Arial" w:cs="Arial"/>
          <w:b/>
          <w:sz w:val="20"/>
          <w:lang w:val="en-GB" w:eastAsia="zh-TW"/>
        </w:rPr>
        <w:t xml:space="preserve"> </w:t>
      </w:r>
      <w:proofErr w:type="spellStart"/>
      <w:r w:rsidRPr="005C2457">
        <w:rPr>
          <w:rFonts w:ascii="Arial" w:eastAsiaTheme="minorEastAsia" w:hAnsi="Arial" w:cs="Arial"/>
          <w:b/>
          <w:sz w:val="20"/>
          <w:lang w:val="en-GB" w:eastAsia="zh-TW"/>
        </w:rPr>
        <w:t>Skride</w:t>
      </w:r>
      <w:proofErr w:type="spellEnd"/>
      <w:r w:rsidR="006B4D66" w:rsidRPr="005C2457">
        <w:rPr>
          <w:rFonts w:ascii="Arial" w:eastAsiaTheme="minorEastAsia" w:hAnsi="Arial" w:cs="Arial"/>
          <w:b/>
          <w:sz w:val="20"/>
          <w:lang w:val="en-GB" w:eastAsia="zh-TW"/>
        </w:rPr>
        <w:t>,</w:t>
      </w:r>
      <w:r w:rsidRPr="005C2457">
        <w:rPr>
          <w:rFonts w:ascii="Arial" w:eastAsiaTheme="minorEastAsia" w:hAnsi="Arial" w:cs="Arial"/>
          <w:b/>
          <w:sz w:val="20"/>
          <w:lang w:val="en-GB" w:eastAsia="zh-TW"/>
        </w:rPr>
        <w:t xml:space="preserve"> </w:t>
      </w:r>
      <w:r w:rsidRPr="005C2457">
        <w:rPr>
          <w:rFonts w:ascii="Arial" w:eastAsiaTheme="minorEastAsia" w:hAnsi="Arial" w:cs="Arial"/>
          <w:sz w:val="20"/>
          <w:lang w:val="en-GB" w:eastAsia="zh-TW"/>
        </w:rPr>
        <w:t xml:space="preserve">bring you </w:t>
      </w:r>
      <w:r w:rsidR="0059181A" w:rsidRPr="005C2457">
        <w:rPr>
          <w:rFonts w:ascii="Arial" w:eastAsiaTheme="minorEastAsia" w:hAnsi="Arial" w:cs="Arial"/>
          <w:sz w:val="20"/>
          <w:lang w:val="en-GB" w:eastAsia="zh-TW"/>
        </w:rPr>
        <w:t xml:space="preserve">Beethoven’s </w:t>
      </w:r>
      <w:r w:rsidR="0059181A" w:rsidRPr="005C2457">
        <w:rPr>
          <w:rFonts w:ascii="Arial" w:eastAsiaTheme="minorEastAsia" w:hAnsi="Arial" w:cs="Arial"/>
          <w:b/>
          <w:bCs/>
          <w:sz w:val="20"/>
          <w:lang w:val="en-GB" w:eastAsia="zh-TW"/>
        </w:rPr>
        <w:t>Triple Concerto</w:t>
      </w:r>
      <w:r w:rsidR="0059181A" w:rsidRPr="005C2457">
        <w:rPr>
          <w:rFonts w:ascii="Arial" w:eastAsiaTheme="minorEastAsia" w:hAnsi="Arial" w:cs="Arial"/>
          <w:sz w:val="20"/>
          <w:lang w:val="en-GB" w:eastAsia="zh-TW"/>
        </w:rPr>
        <w:t xml:space="preserve">. The same programme also features Beethoven’s </w:t>
      </w:r>
      <w:r w:rsidR="0059181A" w:rsidRPr="005C2457">
        <w:rPr>
          <w:rFonts w:ascii="Arial" w:eastAsiaTheme="minorEastAsia" w:hAnsi="Arial" w:cs="Arial"/>
          <w:b/>
          <w:bCs/>
          <w:sz w:val="20"/>
          <w:lang w:val="en-GB" w:eastAsia="zh-TW"/>
        </w:rPr>
        <w:t>Romance no. 2</w:t>
      </w:r>
      <w:r w:rsidR="0059181A" w:rsidRPr="005C2457">
        <w:rPr>
          <w:rFonts w:ascii="Arial" w:eastAsiaTheme="minorEastAsia" w:hAnsi="Arial" w:cs="Arial"/>
          <w:sz w:val="20"/>
          <w:lang w:val="en-GB" w:eastAsia="zh-TW"/>
        </w:rPr>
        <w:t xml:space="preserve"> and </w:t>
      </w:r>
      <w:r w:rsidRPr="005C2457">
        <w:rPr>
          <w:rFonts w:ascii="Arial" w:eastAsiaTheme="minorEastAsia" w:hAnsi="Arial" w:cs="Arial"/>
          <w:sz w:val="20"/>
          <w:lang w:val="en-GB" w:eastAsia="zh-TW"/>
        </w:rPr>
        <w:t xml:space="preserve">one of </w:t>
      </w:r>
      <w:r w:rsidR="0059181A" w:rsidRPr="005C2457">
        <w:rPr>
          <w:rFonts w:ascii="Arial" w:eastAsiaTheme="minorEastAsia" w:hAnsi="Arial" w:cs="Arial"/>
          <w:sz w:val="20"/>
          <w:lang w:val="en-GB" w:eastAsia="zh-TW"/>
        </w:rPr>
        <w:t>his most popular and well-loved</w:t>
      </w:r>
      <w:r w:rsidRPr="005C2457">
        <w:rPr>
          <w:rFonts w:ascii="Arial" w:eastAsiaTheme="minorEastAsia" w:hAnsi="Arial" w:cs="Arial"/>
          <w:sz w:val="20"/>
          <w:lang w:val="en-GB" w:eastAsia="zh-TW"/>
        </w:rPr>
        <w:t xml:space="preserve"> symphonies – </w:t>
      </w:r>
      <w:r w:rsidR="0059181A" w:rsidRPr="005C2457">
        <w:rPr>
          <w:rFonts w:ascii="Arial" w:eastAsiaTheme="minorEastAsia" w:hAnsi="Arial" w:cs="Arial"/>
          <w:sz w:val="20"/>
          <w:lang w:val="en-GB" w:eastAsia="zh-TW"/>
        </w:rPr>
        <w:t xml:space="preserve"> </w:t>
      </w:r>
      <w:r w:rsidR="0039201E" w:rsidRPr="005C2457">
        <w:rPr>
          <w:rFonts w:ascii="Arial" w:eastAsiaTheme="minorEastAsia" w:hAnsi="Arial" w:cs="Arial"/>
          <w:b/>
          <w:bCs/>
          <w:sz w:val="20"/>
          <w:lang w:val="en-GB" w:eastAsia="zh-TW"/>
        </w:rPr>
        <w:t xml:space="preserve">Symphony no. 6, </w:t>
      </w:r>
      <w:r w:rsidR="0039201E" w:rsidRPr="005C2457">
        <w:rPr>
          <w:rFonts w:ascii="Arial" w:eastAsiaTheme="minorEastAsia" w:hAnsi="Arial" w:cs="Arial"/>
          <w:b/>
          <w:bCs/>
          <w:i/>
          <w:iCs/>
          <w:sz w:val="20"/>
          <w:lang w:val="en-GB" w:eastAsia="zh-TW"/>
        </w:rPr>
        <w:t>Pastoral</w:t>
      </w:r>
      <w:r w:rsidR="00E34943" w:rsidRPr="005C2457">
        <w:rPr>
          <w:rFonts w:ascii="Arial" w:eastAsiaTheme="minorEastAsia" w:hAnsi="Arial" w:cs="Arial"/>
          <w:sz w:val="20"/>
          <w:lang w:val="en-GB" w:eastAsia="zh-TW"/>
        </w:rPr>
        <w:t xml:space="preserve"> </w:t>
      </w:r>
      <w:r w:rsidR="0059181A" w:rsidRPr="005C2457">
        <w:rPr>
          <w:rFonts w:ascii="Arial" w:eastAsiaTheme="minorEastAsia" w:hAnsi="Arial" w:cs="Arial"/>
          <w:sz w:val="20"/>
          <w:lang w:val="en-GB" w:eastAsia="zh-TW"/>
        </w:rPr>
        <w:t xml:space="preserve">(23 October 2020). </w:t>
      </w:r>
      <w:r w:rsidR="000A3413" w:rsidRPr="005C2457">
        <w:rPr>
          <w:rFonts w:ascii="Arial" w:eastAsiaTheme="minorEastAsia" w:hAnsi="Arial" w:cs="Arial"/>
          <w:sz w:val="20"/>
          <w:lang w:val="en-GB" w:eastAsia="zh-TW"/>
        </w:rPr>
        <w:br/>
      </w:r>
    </w:p>
    <w:p w:rsidR="00B55434" w:rsidRPr="005C2457" w:rsidRDefault="000A3413">
      <w:pPr>
        <w:pStyle w:val="ListParagraph"/>
        <w:numPr>
          <w:ilvl w:val="0"/>
          <w:numId w:val="16"/>
        </w:numPr>
        <w:snapToGrid w:val="0"/>
        <w:spacing w:after="0"/>
        <w:jc w:val="both"/>
        <w:rPr>
          <w:rFonts w:ascii="Arial" w:eastAsiaTheme="minorEastAsia" w:hAnsi="Arial" w:cs="Arial"/>
          <w:sz w:val="20"/>
          <w:lang w:val="en-GB" w:eastAsia="zh-TW"/>
        </w:rPr>
      </w:pPr>
      <w:r w:rsidRPr="005C2457">
        <w:rPr>
          <w:rFonts w:ascii="Arial" w:eastAsiaTheme="minorEastAsia" w:hAnsi="Arial" w:cs="Arial"/>
          <w:b/>
          <w:sz w:val="20"/>
          <w:lang w:val="en-GB" w:eastAsia="zh-TW"/>
        </w:rPr>
        <w:t>Anne-Sophie Mutter</w:t>
      </w:r>
      <w:r w:rsidRPr="005C2457">
        <w:rPr>
          <w:rFonts w:ascii="Arial" w:eastAsiaTheme="minorEastAsia" w:hAnsi="Arial" w:cs="Arial"/>
          <w:sz w:val="20"/>
          <w:lang w:val="en-GB" w:eastAsia="zh-TW"/>
        </w:rPr>
        <w:t xml:space="preserve">’s recording of the Beethoven Violin Concerto was described as “a radical re-think of a classic — novel, provocative, sensual”. With this concert, Maestro </w:t>
      </w:r>
      <w:proofErr w:type="spellStart"/>
      <w:r w:rsidRPr="005C2457">
        <w:rPr>
          <w:rFonts w:ascii="Arial" w:eastAsiaTheme="minorEastAsia" w:hAnsi="Arial" w:cs="Arial"/>
          <w:sz w:val="20"/>
          <w:lang w:val="en-GB" w:eastAsia="zh-TW"/>
        </w:rPr>
        <w:t>Jaap</w:t>
      </w:r>
      <w:proofErr w:type="spellEnd"/>
      <w:r w:rsidRPr="005C2457">
        <w:rPr>
          <w:rFonts w:ascii="Arial" w:eastAsiaTheme="minorEastAsia" w:hAnsi="Arial" w:cs="Arial"/>
          <w:sz w:val="20"/>
          <w:lang w:val="en-GB" w:eastAsia="zh-TW"/>
        </w:rPr>
        <w:t xml:space="preserve"> van </w:t>
      </w:r>
      <w:proofErr w:type="spellStart"/>
      <w:r w:rsidRPr="005C2457">
        <w:rPr>
          <w:rFonts w:ascii="Arial" w:eastAsiaTheme="minorEastAsia" w:hAnsi="Arial" w:cs="Arial"/>
          <w:sz w:val="20"/>
          <w:lang w:val="en-GB" w:eastAsia="zh-TW"/>
        </w:rPr>
        <w:t>Zweden</w:t>
      </w:r>
      <w:proofErr w:type="spellEnd"/>
      <w:r w:rsidRPr="005C2457">
        <w:rPr>
          <w:rFonts w:ascii="Arial" w:eastAsiaTheme="minorEastAsia" w:hAnsi="Arial" w:cs="Arial"/>
          <w:sz w:val="20"/>
          <w:lang w:val="en-GB" w:eastAsia="zh-TW"/>
        </w:rPr>
        <w:t xml:space="preserve"> and the HK Phil reach the final chapter of our Beethoven 250</w:t>
      </w:r>
      <w:r w:rsidRPr="005C2457">
        <w:rPr>
          <w:rFonts w:ascii="Arial" w:eastAsiaTheme="minorEastAsia" w:hAnsi="Arial" w:cs="Arial"/>
          <w:sz w:val="20"/>
          <w:vertAlign w:val="superscript"/>
          <w:lang w:val="en-GB" w:eastAsia="zh-TW"/>
        </w:rPr>
        <w:t>th</w:t>
      </w:r>
      <w:r w:rsidRPr="005C2457">
        <w:rPr>
          <w:rFonts w:ascii="Arial" w:eastAsiaTheme="minorEastAsia" w:hAnsi="Arial" w:cs="Arial"/>
          <w:sz w:val="20"/>
          <w:lang w:val="en-GB" w:eastAsia="zh-TW"/>
        </w:rPr>
        <w:t xml:space="preserve"> series, pairing the iconic </w:t>
      </w:r>
      <w:r w:rsidRPr="005C2457">
        <w:rPr>
          <w:rFonts w:ascii="Arial" w:eastAsiaTheme="minorEastAsia" w:hAnsi="Arial" w:cs="Arial"/>
          <w:b/>
          <w:sz w:val="20"/>
          <w:lang w:val="en-GB" w:eastAsia="zh-TW"/>
        </w:rPr>
        <w:t>Violin Concerto</w:t>
      </w:r>
      <w:r w:rsidRPr="005C2457">
        <w:rPr>
          <w:rFonts w:ascii="Arial" w:eastAsiaTheme="minorEastAsia" w:hAnsi="Arial" w:cs="Arial"/>
          <w:sz w:val="20"/>
          <w:lang w:val="en-GB" w:eastAsia="zh-TW"/>
        </w:rPr>
        <w:t xml:space="preserve"> with </w:t>
      </w:r>
      <w:r w:rsidRPr="005C2457">
        <w:rPr>
          <w:rFonts w:ascii="Arial" w:eastAsiaTheme="minorEastAsia" w:hAnsi="Arial" w:cs="Arial"/>
          <w:b/>
          <w:sz w:val="20"/>
          <w:lang w:val="en-GB" w:eastAsia="zh-TW"/>
        </w:rPr>
        <w:t>Romance no. 1</w:t>
      </w:r>
      <w:r w:rsidRPr="005C2457">
        <w:rPr>
          <w:rFonts w:ascii="Arial" w:eastAsiaTheme="minorEastAsia" w:hAnsi="Arial" w:cs="Arial"/>
          <w:sz w:val="20"/>
          <w:lang w:val="en-GB" w:eastAsia="zh-TW"/>
        </w:rPr>
        <w:t xml:space="preserve"> and </w:t>
      </w:r>
      <w:r w:rsidRPr="005C2457">
        <w:rPr>
          <w:rFonts w:ascii="Arial" w:eastAsiaTheme="minorEastAsia" w:hAnsi="Arial" w:cs="Arial"/>
          <w:b/>
          <w:sz w:val="20"/>
          <w:lang w:val="en-GB" w:eastAsia="zh-TW"/>
        </w:rPr>
        <w:t>Symphony no. 8</w:t>
      </w:r>
      <w:r w:rsidRPr="005C2457">
        <w:rPr>
          <w:rFonts w:ascii="Arial" w:eastAsiaTheme="minorEastAsia" w:hAnsi="Arial" w:cs="Arial"/>
          <w:sz w:val="20"/>
          <w:lang w:val="en-GB" w:eastAsia="zh-TW"/>
        </w:rPr>
        <w:t>, which Beethoven himself declared to be his personal favourite (24 October 2020).</w:t>
      </w:r>
    </w:p>
    <w:p w:rsidR="000A3413" w:rsidRPr="005C2457" w:rsidRDefault="000A3413" w:rsidP="00805DCE">
      <w:pPr>
        <w:pStyle w:val="ListParagraph"/>
        <w:snapToGrid w:val="0"/>
        <w:spacing w:after="0"/>
        <w:ind w:left="780"/>
        <w:jc w:val="both"/>
        <w:rPr>
          <w:rFonts w:ascii="Arial" w:eastAsiaTheme="minorEastAsia" w:hAnsi="Arial" w:cs="Arial"/>
          <w:sz w:val="20"/>
          <w:lang w:val="en-GB" w:eastAsia="zh-TW"/>
        </w:rPr>
      </w:pPr>
    </w:p>
    <w:p w:rsidR="0045771A" w:rsidRPr="005C2457" w:rsidRDefault="00911FB6" w:rsidP="00195E11">
      <w:pPr>
        <w:snapToGrid w:val="0"/>
        <w:jc w:val="both"/>
        <w:rPr>
          <w:rFonts w:ascii="Arial" w:eastAsiaTheme="minorEastAsia" w:hAnsi="Arial" w:cs="Arial"/>
          <w:bCs/>
          <w:sz w:val="20"/>
          <w:u w:val="single"/>
          <w:lang w:val="en-GB" w:eastAsia="zh-TW"/>
        </w:rPr>
      </w:pPr>
      <w:r w:rsidRPr="005C2457">
        <w:rPr>
          <w:rFonts w:ascii="Arial" w:eastAsiaTheme="minorEastAsia" w:hAnsi="Arial" w:cs="Arial"/>
          <w:bCs/>
          <w:sz w:val="20"/>
          <w:u w:val="single"/>
          <w:lang w:val="en-GB" w:eastAsia="zh-TW"/>
        </w:rPr>
        <w:t>JAAP’s 60</w:t>
      </w:r>
      <w:r w:rsidRPr="005C2457">
        <w:rPr>
          <w:rFonts w:ascii="Arial" w:eastAsiaTheme="minorEastAsia" w:hAnsi="Arial" w:cs="Arial"/>
          <w:bCs/>
          <w:sz w:val="20"/>
          <w:u w:val="single"/>
          <w:vertAlign w:val="superscript"/>
          <w:lang w:val="en-GB" w:eastAsia="zh-TW"/>
        </w:rPr>
        <w:t>th</w:t>
      </w:r>
      <w:r w:rsidRPr="005C2457">
        <w:rPr>
          <w:rFonts w:ascii="Arial" w:eastAsiaTheme="minorEastAsia" w:hAnsi="Arial" w:cs="Arial"/>
          <w:bCs/>
          <w:sz w:val="20"/>
          <w:u w:val="single"/>
          <w:lang w:val="en-GB" w:eastAsia="zh-TW"/>
        </w:rPr>
        <w:t xml:space="preserve"> Birthday Gala</w:t>
      </w:r>
    </w:p>
    <w:p w:rsidR="00E20958" w:rsidRPr="005C2457" w:rsidRDefault="00E20958" w:rsidP="00C27EBB">
      <w:pPr>
        <w:snapToGrid w:val="0"/>
        <w:jc w:val="both"/>
        <w:rPr>
          <w:rFonts w:ascii="Arial" w:hAnsi="Arial"/>
          <w:sz w:val="20"/>
          <w:u w:val="single"/>
          <w:lang w:val="en-GB"/>
        </w:rPr>
      </w:pPr>
      <w:r w:rsidRPr="005C2457">
        <w:rPr>
          <w:lang w:val="en-GB"/>
        </w:rPr>
        <w:t xml:space="preserve"> </w:t>
      </w:r>
    </w:p>
    <w:p w:rsidR="0050115A" w:rsidRPr="005C2457" w:rsidRDefault="00911FB6" w:rsidP="0050115A">
      <w:pPr>
        <w:snapToGrid w:val="0"/>
        <w:jc w:val="both"/>
        <w:rPr>
          <w:rFonts w:ascii="Arial" w:eastAsiaTheme="minorEastAsia" w:hAnsi="Arial" w:cs="Arial"/>
          <w:sz w:val="20"/>
          <w:lang w:val="en-GB" w:eastAsia="zh-TW"/>
        </w:rPr>
      </w:pPr>
      <w:r w:rsidRPr="005C2457">
        <w:rPr>
          <w:rFonts w:ascii="Arial" w:eastAsiaTheme="minorEastAsia" w:hAnsi="Arial" w:cs="Arial"/>
          <w:bCs/>
          <w:sz w:val="20"/>
          <w:lang w:val="en-GB" w:eastAsia="zh-TW"/>
        </w:rPr>
        <w:t>Be our guest</w:t>
      </w:r>
      <w:r w:rsidR="0050115A" w:rsidRPr="005C2457">
        <w:rPr>
          <w:rFonts w:ascii="Arial" w:eastAsiaTheme="minorEastAsia" w:hAnsi="Arial" w:cs="Arial"/>
          <w:bCs/>
          <w:sz w:val="20"/>
          <w:lang w:val="en-GB" w:eastAsia="zh-TW"/>
        </w:rPr>
        <w:t>s</w:t>
      </w:r>
      <w:r w:rsidRPr="005C2457">
        <w:rPr>
          <w:rFonts w:ascii="Arial" w:eastAsiaTheme="minorEastAsia" w:hAnsi="Arial" w:cs="Arial"/>
          <w:bCs/>
          <w:sz w:val="20"/>
          <w:lang w:val="en-GB" w:eastAsia="zh-TW"/>
        </w:rPr>
        <w:t xml:space="preserve">! Our </w:t>
      </w:r>
      <w:r w:rsidR="0039201E" w:rsidRPr="005C2457">
        <w:rPr>
          <w:rFonts w:ascii="Arial" w:eastAsiaTheme="minorEastAsia" w:hAnsi="Arial" w:cs="Arial"/>
          <w:b/>
          <w:bCs/>
          <w:sz w:val="20"/>
          <w:lang w:val="en-GB" w:eastAsia="zh-TW"/>
        </w:rPr>
        <w:t xml:space="preserve">Music Director </w:t>
      </w:r>
      <w:proofErr w:type="spellStart"/>
      <w:r w:rsidR="0039201E" w:rsidRPr="005C2457">
        <w:rPr>
          <w:rFonts w:ascii="Arial" w:eastAsiaTheme="minorEastAsia" w:hAnsi="Arial" w:cs="Arial"/>
          <w:b/>
          <w:sz w:val="20"/>
          <w:lang w:val="en-GB" w:eastAsia="zh-TW"/>
        </w:rPr>
        <w:t>Jaap</w:t>
      </w:r>
      <w:proofErr w:type="spellEnd"/>
      <w:r w:rsidR="0039201E" w:rsidRPr="005C2457">
        <w:rPr>
          <w:rFonts w:ascii="Arial" w:eastAsiaTheme="minorEastAsia" w:hAnsi="Arial" w:cs="Arial"/>
          <w:b/>
          <w:sz w:val="20"/>
          <w:lang w:val="en-GB" w:eastAsia="zh-TW"/>
        </w:rPr>
        <w:t xml:space="preserve"> van </w:t>
      </w:r>
      <w:proofErr w:type="spellStart"/>
      <w:r w:rsidR="0039201E" w:rsidRPr="005C2457">
        <w:rPr>
          <w:rFonts w:ascii="Arial" w:eastAsiaTheme="minorEastAsia" w:hAnsi="Arial" w:cs="Arial"/>
          <w:b/>
          <w:sz w:val="20"/>
          <w:lang w:val="en-GB" w:eastAsia="zh-TW"/>
        </w:rPr>
        <w:t>Zweden</w:t>
      </w:r>
      <w:proofErr w:type="spellEnd"/>
      <w:r w:rsidR="0039201E" w:rsidRPr="005C2457">
        <w:rPr>
          <w:rFonts w:ascii="Arial" w:eastAsiaTheme="minorEastAsia" w:hAnsi="Arial" w:cs="Arial"/>
          <w:bCs/>
          <w:sz w:val="20"/>
          <w:lang w:val="en-GB" w:eastAsia="zh-TW"/>
        </w:rPr>
        <w:t xml:space="preserve"> invites you all to join his 60</w:t>
      </w:r>
      <w:r w:rsidR="0045771A" w:rsidRPr="005C2457">
        <w:rPr>
          <w:rFonts w:ascii="Arial" w:eastAsiaTheme="minorEastAsia" w:hAnsi="Arial" w:cs="Arial"/>
          <w:bCs/>
          <w:sz w:val="20"/>
          <w:vertAlign w:val="superscript"/>
          <w:lang w:val="en-GB" w:eastAsia="zh-TW"/>
        </w:rPr>
        <w:t>th</w:t>
      </w:r>
      <w:r w:rsidR="0039201E" w:rsidRPr="005C2457">
        <w:rPr>
          <w:rFonts w:ascii="Arial" w:eastAsiaTheme="minorEastAsia" w:hAnsi="Arial" w:cs="Arial"/>
          <w:bCs/>
          <w:sz w:val="20"/>
          <w:lang w:val="en-GB" w:eastAsia="zh-TW"/>
        </w:rPr>
        <w:t xml:space="preserve"> birthday party</w:t>
      </w:r>
      <w:r w:rsidR="0050115A" w:rsidRPr="005C2457">
        <w:rPr>
          <w:rFonts w:ascii="Arial" w:eastAsiaTheme="minorEastAsia" w:hAnsi="Arial" w:cs="Arial"/>
          <w:bCs/>
          <w:sz w:val="20"/>
          <w:lang w:val="en-GB" w:eastAsia="zh-TW"/>
        </w:rPr>
        <w:t>, featuring s</w:t>
      </w:r>
      <w:r w:rsidRPr="005C2457">
        <w:rPr>
          <w:rFonts w:ascii="Arial" w:eastAsiaTheme="minorEastAsia" w:hAnsi="Arial" w:cs="Arial"/>
          <w:bCs/>
          <w:sz w:val="20"/>
          <w:lang w:val="en-GB" w:eastAsia="zh-TW"/>
        </w:rPr>
        <w:t xml:space="preserve">uperstar violinist </w:t>
      </w:r>
      <w:r w:rsidRPr="005C2457">
        <w:rPr>
          <w:rFonts w:ascii="Arial" w:eastAsiaTheme="minorEastAsia" w:hAnsi="Arial" w:cs="Arial"/>
          <w:b/>
          <w:sz w:val="20"/>
          <w:lang w:val="en-GB" w:eastAsia="zh-TW"/>
        </w:rPr>
        <w:t xml:space="preserve">Joshua Bell, </w:t>
      </w:r>
      <w:r w:rsidRPr="005C2457">
        <w:rPr>
          <w:rFonts w:ascii="Arial" w:eastAsiaTheme="minorEastAsia" w:hAnsi="Arial" w:cs="Arial"/>
          <w:sz w:val="20"/>
          <w:lang w:val="en-GB" w:eastAsia="zh-TW"/>
        </w:rPr>
        <w:t>the</w:t>
      </w:r>
      <w:r w:rsidRPr="005C2457">
        <w:rPr>
          <w:rFonts w:ascii="Arial" w:eastAsiaTheme="minorEastAsia" w:hAnsi="Arial" w:cs="Arial"/>
          <w:b/>
          <w:sz w:val="20"/>
          <w:lang w:val="en-GB" w:eastAsia="zh-TW"/>
        </w:rPr>
        <w:t xml:space="preserve"> </w:t>
      </w:r>
      <w:r w:rsidR="0050115A" w:rsidRPr="005C2457">
        <w:rPr>
          <w:rFonts w:ascii="Arial" w:eastAsiaTheme="minorEastAsia" w:hAnsi="Arial" w:cs="Arial"/>
          <w:b/>
          <w:sz w:val="20"/>
          <w:lang w:val="en-GB" w:eastAsia="zh-TW"/>
        </w:rPr>
        <w:t>HK Phil</w:t>
      </w:r>
      <w:r w:rsidRPr="005C2457">
        <w:rPr>
          <w:rFonts w:ascii="Arial" w:eastAsiaTheme="minorEastAsia" w:hAnsi="Arial" w:cs="Arial"/>
          <w:b/>
          <w:sz w:val="20"/>
          <w:lang w:val="en-GB" w:eastAsia="zh-TW"/>
        </w:rPr>
        <w:t xml:space="preserve"> Chorus</w:t>
      </w:r>
      <w:r w:rsidR="0050115A" w:rsidRPr="005C2457">
        <w:rPr>
          <w:rFonts w:ascii="Arial" w:eastAsiaTheme="minorEastAsia" w:hAnsi="Arial" w:cs="Arial"/>
          <w:sz w:val="20"/>
          <w:lang w:val="en-GB" w:eastAsia="zh-TW"/>
        </w:rPr>
        <w:t xml:space="preserve">, as well as a premiere of a </w:t>
      </w:r>
      <w:r w:rsidR="0050115A" w:rsidRPr="005C2457">
        <w:rPr>
          <w:rFonts w:ascii="Arial" w:eastAsiaTheme="minorEastAsia" w:hAnsi="Arial" w:cs="Arial"/>
          <w:b/>
          <w:sz w:val="20"/>
          <w:lang w:val="en-GB" w:eastAsia="zh-TW"/>
        </w:rPr>
        <w:t>HK Phil commission</w:t>
      </w:r>
      <w:r w:rsidR="0050115A" w:rsidRPr="005C2457">
        <w:rPr>
          <w:rFonts w:ascii="Arial" w:eastAsiaTheme="minorEastAsia" w:hAnsi="Arial" w:cs="Arial"/>
          <w:sz w:val="20"/>
          <w:lang w:val="en-GB" w:eastAsia="zh-TW"/>
        </w:rPr>
        <w:t xml:space="preserve"> by</w:t>
      </w:r>
      <w:r w:rsidRPr="005C2457">
        <w:rPr>
          <w:rFonts w:ascii="Arial" w:eastAsiaTheme="minorEastAsia" w:hAnsi="Arial" w:cs="Arial"/>
          <w:sz w:val="20"/>
          <w:lang w:val="en-GB" w:eastAsia="zh-TW"/>
        </w:rPr>
        <w:t xml:space="preserve"> Hong Kong composer </w:t>
      </w:r>
      <w:r w:rsidRPr="005C2457">
        <w:rPr>
          <w:rFonts w:ascii="Arial" w:eastAsiaTheme="minorEastAsia" w:hAnsi="Arial" w:cs="Arial"/>
          <w:b/>
          <w:sz w:val="20"/>
          <w:lang w:val="en-GB" w:eastAsia="zh-TW"/>
        </w:rPr>
        <w:t xml:space="preserve">Chan </w:t>
      </w:r>
      <w:proofErr w:type="spellStart"/>
      <w:r w:rsidRPr="005C2457">
        <w:rPr>
          <w:rFonts w:ascii="Arial" w:eastAsiaTheme="minorEastAsia" w:hAnsi="Arial" w:cs="Arial"/>
          <w:b/>
          <w:sz w:val="20"/>
          <w:lang w:val="en-GB" w:eastAsia="zh-TW"/>
        </w:rPr>
        <w:t>Kai-young</w:t>
      </w:r>
      <w:proofErr w:type="spellEnd"/>
      <w:r w:rsidR="0050115A" w:rsidRPr="005C2457">
        <w:rPr>
          <w:rFonts w:ascii="Arial" w:eastAsiaTheme="minorEastAsia" w:hAnsi="Arial" w:cs="Arial"/>
          <w:sz w:val="20"/>
          <w:lang w:val="en-GB" w:eastAsia="zh-TW"/>
        </w:rPr>
        <w:t xml:space="preserve">. </w:t>
      </w:r>
      <w:proofErr w:type="spellStart"/>
      <w:r w:rsidR="0050115A" w:rsidRPr="005C2457">
        <w:rPr>
          <w:rFonts w:ascii="Arial" w:eastAsiaTheme="minorEastAsia" w:hAnsi="Arial" w:cs="Arial"/>
          <w:sz w:val="20"/>
          <w:lang w:val="en-GB" w:eastAsia="zh-TW"/>
        </w:rPr>
        <w:t>Jaap</w:t>
      </w:r>
      <w:proofErr w:type="spellEnd"/>
      <w:r w:rsidR="0050115A" w:rsidRPr="005C2457">
        <w:rPr>
          <w:rFonts w:ascii="Arial" w:eastAsiaTheme="minorEastAsia" w:hAnsi="Arial" w:cs="Arial"/>
          <w:sz w:val="20"/>
          <w:lang w:val="en-GB" w:eastAsia="zh-TW"/>
        </w:rPr>
        <w:t xml:space="preserve"> will also bring you a special side-by-side performance with musicians from the Hong Kong Academy for Performing Arts (</w:t>
      </w:r>
      <w:r w:rsidR="0050115A" w:rsidRPr="005C2457">
        <w:rPr>
          <w:rFonts w:ascii="Arial" w:eastAsiaTheme="minorEastAsia" w:hAnsi="Arial" w:cs="Arial"/>
          <w:b/>
          <w:sz w:val="20"/>
          <w:lang w:val="en-GB" w:eastAsia="zh-TW"/>
        </w:rPr>
        <w:t>Academy Symphony Orchestra</w:t>
      </w:r>
      <w:r w:rsidR="0050115A" w:rsidRPr="005C2457">
        <w:rPr>
          <w:rFonts w:ascii="Arial" w:eastAsiaTheme="minorEastAsia" w:hAnsi="Arial" w:cs="Arial"/>
          <w:sz w:val="20"/>
          <w:lang w:val="en-GB" w:eastAsia="zh-TW"/>
        </w:rPr>
        <w:t xml:space="preserve">) in </w:t>
      </w:r>
      <w:r w:rsidR="0050115A" w:rsidRPr="005C2457">
        <w:rPr>
          <w:rFonts w:ascii="Arial" w:eastAsiaTheme="minorEastAsia" w:hAnsi="Arial" w:cs="Arial"/>
          <w:b/>
          <w:bCs/>
          <w:sz w:val="20"/>
          <w:lang w:val="en-GB" w:eastAsia="zh-TW"/>
        </w:rPr>
        <w:t>Beethoven</w:t>
      </w:r>
      <w:r w:rsidR="0050115A" w:rsidRPr="005C2457">
        <w:rPr>
          <w:rFonts w:ascii="Arial" w:eastAsiaTheme="minorEastAsia" w:hAnsi="Arial" w:cs="Arial"/>
          <w:bCs/>
          <w:sz w:val="20"/>
          <w:lang w:val="en-GB" w:eastAsia="zh-TW"/>
        </w:rPr>
        <w:t xml:space="preserve">’s most famous and popular work, </w:t>
      </w:r>
      <w:r w:rsidR="0050115A" w:rsidRPr="005C2457">
        <w:rPr>
          <w:rFonts w:ascii="Arial" w:eastAsiaTheme="minorEastAsia" w:hAnsi="Arial" w:cs="Arial"/>
          <w:b/>
          <w:sz w:val="20"/>
          <w:lang w:val="en-GB" w:eastAsia="zh-TW"/>
        </w:rPr>
        <w:t>Symphony no. 5</w:t>
      </w:r>
      <w:r w:rsidR="007A79D9" w:rsidRPr="005C2457">
        <w:rPr>
          <w:rFonts w:ascii="Arial" w:eastAsiaTheme="minorEastAsia" w:hAnsi="Arial" w:cs="Arial"/>
          <w:sz w:val="20"/>
          <w:lang w:val="en-GB" w:eastAsia="zh-TW"/>
        </w:rPr>
        <w:t xml:space="preserve"> (23 December 2020)</w:t>
      </w:r>
      <w:r w:rsidR="0050115A" w:rsidRPr="005C2457">
        <w:rPr>
          <w:rFonts w:ascii="Arial" w:eastAsiaTheme="minorEastAsia" w:hAnsi="Arial" w:cs="Arial"/>
          <w:sz w:val="20"/>
          <w:lang w:val="en-GB" w:eastAsia="zh-TW"/>
        </w:rPr>
        <w:t>.</w:t>
      </w:r>
    </w:p>
    <w:p w:rsidR="0045771A" w:rsidRPr="005C2457" w:rsidRDefault="0045771A" w:rsidP="00805DCE">
      <w:pPr>
        <w:snapToGrid w:val="0"/>
        <w:jc w:val="both"/>
        <w:rPr>
          <w:rFonts w:ascii="Arial" w:eastAsiaTheme="minorEastAsia" w:hAnsi="Arial" w:cs="Arial"/>
          <w:bCs/>
          <w:sz w:val="20"/>
          <w:lang w:val="en-GB" w:eastAsia="zh-TW"/>
        </w:rPr>
      </w:pPr>
    </w:p>
    <w:p w:rsidR="0045771A" w:rsidRPr="005C2457" w:rsidRDefault="0050115A" w:rsidP="00F73F83">
      <w:pPr>
        <w:snapToGrid w:val="0"/>
        <w:jc w:val="both"/>
        <w:rPr>
          <w:rFonts w:ascii="Arial" w:eastAsiaTheme="minorEastAsia" w:hAnsi="Arial" w:cs="Arial"/>
          <w:bCs/>
          <w:sz w:val="20"/>
          <w:u w:val="single"/>
          <w:lang w:val="en-GB" w:eastAsia="zh-TW"/>
        </w:rPr>
      </w:pPr>
      <w:r w:rsidRPr="005C2457">
        <w:rPr>
          <w:rFonts w:ascii="Arial" w:eastAsiaTheme="minorEastAsia" w:hAnsi="Arial" w:cs="Arial"/>
          <w:bCs/>
          <w:sz w:val="20"/>
          <w:u w:val="single"/>
          <w:lang w:val="en-GB" w:eastAsia="zh-TW"/>
        </w:rPr>
        <w:t>C</w:t>
      </w:r>
      <w:r w:rsidR="00E20958" w:rsidRPr="005C2457">
        <w:rPr>
          <w:rFonts w:ascii="Arial" w:eastAsiaTheme="minorEastAsia" w:hAnsi="Arial" w:cs="Arial"/>
          <w:bCs/>
          <w:sz w:val="20"/>
          <w:u w:val="single"/>
          <w:lang w:val="en-GB" w:eastAsia="zh-TW"/>
        </w:rPr>
        <w:t>elebrat</w:t>
      </w:r>
      <w:r w:rsidRPr="005C2457">
        <w:rPr>
          <w:rFonts w:ascii="Arial" w:eastAsiaTheme="minorEastAsia" w:hAnsi="Arial" w:cs="Arial"/>
          <w:bCs/>
          <w:sz w:val="20"/>
          <w:u w:val="single"/>
          <w:lang w:val="en-GB" w:eastAsia="zh-TW"/>
        </w:rPr>
        <w:t>ion of</w:t>
      </w:r>
      <w:r w:rsidR="00E20958" w:rsidRPr="005C2457">
        <w:rPr>
          <w:rFonts w:ascii="Arial" w:eastAsiaTheme="minorEastAsia" w:hAnsi="Arial" w:cs="Arial"/>
          <w:bCs/>
          <w:sz w:val="20"/>
          <w:u w:val="single"/>
          <w:lang w:val="en-GB" w:eastAsia="zh-TW"/>
        </w:rPr>
        <w:t xml:space="preserve"> Joe </w:t>
      </w:r>
      <w:proofErr w:type="spellStart"/>
      <w:r w:rsidR="00E20958" w:rsidRPr="005C2457">
        <w:rPr>
          <w:rFonts w:ascii="Arial" w:eastAsiaTheme="minorEastAsia" w:hAnsi="Arial" w:cs="Arial"/>
          <w:bCs/>
          <w:sz w:val="20"/>
          <w:u w:val="single"/>
          <w:lang w:val="en-GB" w:eastAsia="zh-TW"/>
        </w:rPr>
        <w:t>Hisaishi’s</w:t>
      </w:r>
      <w:proofErr w:type="spellEnd"/>
      <w:r w:rsidR="00E20958" w:rsidRPr="005C2457">
        <w:rPr>
          <w:rFonts w:ascii="Arial" w:eastAsiaTheme="minorEastAsia" w:hAnsi="Arial" w:cs="Arial"/>
          <w:bCs/>
          <w:sz w:val="20"/>
          <w:u w:val="single"/>
          <w:lang w:val="en-GB" w:eastAsia="zh-TW"/>
        </w:rPr>
        <w:t xml:space="preserve"> 70</w:t>
      </w:r>
      <w:r w:rsidRPr="005C2457">
        <w:rPr>
          <w:rFonts w:ascii="Arial" w:eastAsiaTheme="minorEastAsia" w:hAnsi="Arial" w:cs="Arial"/>
          <w:bCs/>
          <w:sz w:val="20"/>
          <w:u w:val="single"/>
          <w:vertAlign w:val="superscript"/>
          <w:lang w:val="en-GB" w:eastAsia="zh-TW"/>
        </w:rPr>
        <w:t>th</w:t>
      </w:r>
      <w:r w:rsidR="00E20958" w:rsidRPr="005C2457">
        <w:rPr>
          <w:rFonts w:ascii="Arial" w:eastAsiaTheme="minorEastAsia" w:hAnsi="Arial" w:cs="Arial"/>
          <w:bCs/>
          <w:sz w:val="20"/>
          <w:u w:val="single"/>
          <w:lang w:val="en-GB" w:eastAsia="zh-TW"/>
        </w:rPr>
        <w:t xml:space="preserve"> birthday</w:t>
      </w:r>
      <w:r w:rsidRPr="005C2457">
        <w:rPr>
          <w:rFonts w:ascii="Arial" w:eastAsiaTheme="minorEastAsia" w:hAnsi="Arial" w:cs="Arial"/>
          <w:bCs/>
          <w:sz w:val="20"/>
          <w:u w:val="single"/>
          <w:lang w:val="en-GB" w:eastAsia="zh-TW"/>
        </w:rPr>
        <w:t xml:space="preserve"> in Hong Kong</w:t>
      </w:r>
    </w:p>
    <w:p w:rsidR="00E20958" w:rsidRPr="005C2457" w:rsidRDefault="00E20958" w:rsidP="00195E11">
      <w:pPr>
        <w:snapToGrid w:val="0"/>
        <w:jc w:val="both"/>
        <w:rPr>
          <w:rFonts w:ascii="Arial" w:eastAsiaTheme="minorEastAsia" w:hAnsi="Arial" w:cs="Arial"/>
          <w:bCs/>
          <w:sz w:val="20"/>
          <w:u w:val="single"/>
          <w:lang w:val="en-GB" w:eastAsia="zh-TW"/>
        </w:rPr>
      </w:pPr>
    </w:p>
    <w:p w:rsidR="00E20958" w:rsidRPr="005C2457" w:rsidRDefault="0050115A" w:rsidP="0050115A">
      <w:pPr>
        <w:snapToGrid w:val="0"/>
        <w:jc w:val="both"/>
        <w:rPr>
          <w:rFonts w:ascii="Arial" w:eastAsiaTheme="minorEastAsia" w:hAnsi="Arial" w:cs="Arial"/>
          <w:bCs/>
          <w:sz w:val="20"/>
          <w:lang w:val="en-GB" w:eastAsia="zh-TW"/>
        </w:rPr>
      </w:pPr>
      <w:r w:rsidRPr="005C2457">
        <w:rPr>
          <w:rFonts w:ascii="Arial" w:eastAsiaTheme="minorEastAsia" w:hAnsi="Arial" w:cs="Arial"/>
          <w:bCs/>
          <w:sz w:val="20"/>
          <w:lang w:val="en-GB" w:eastAsia="zh-TW"/>
        </w:rPr>
        <w:t>Popular</w:t>
      </w:r>
      <w:r w:rsidR="0045771A" w:rsidRPr="005C2457">
        <w:rPr>
          <w:rFonts w:ascii="Arial" w:eastAsiaTheme="minorEastAsia" w:hAnsi="Arial" w:cs="Arial"/>
          <w:bCs/>
          <w:sz w:val="20"/>
          <w:lang w:val="en-GB" w:eastAsia="zh-TW"/>
        </w:rPr>
        <w:t xml:space="preserve"> </w:t>
      </w:r>
      <w:r w:rsidR="00E20958" w:rsidRPr="005C2457">
        <w:rPr>
          <w:rFonts w:ascii="Arial" w:eastAsiaTheme="minorEastAsia" w:hAnsi="Arial" w:cs="Arial"/>
          <w:bCs/>
          <w:sz w:val="20"/>
          <w:lang w:val="en-GB" w:eastAsia="zh-TW"/>
        </w:rPr>
        <w:t xml:space="preserve">Japanese composer-conductor </w:t>
      </w:r>
      <w:r w:rsidR="00E20958" w:rsidRPr="005C2457">
        <w:rPr>
          <w:rFonts w:ascii="Arial" w:eastAsiaTheme="minorEastAsia" w:hAnsi="Arial" w:cs="Arial"/>
          <w:b/>
          <w:sz w:val="20"/>
          <w:lang w:val="en-GB" w:eastAsia="zh-TW"/>
        </w:rPr>
        <w:t xml:space="preserve">Joe </w:t>
      </w:r>
      <w:proofErr w:type="spellStart"/>
      <w:r w:rsidR="00E20958" w:rsidRPr="005C2457">
        <w:rPr>
          <w:rFonts w:ascii="Arial" w:eastAsiaTheme="minorEastAsia" w:hAnsi="Arial" w:cs="Arial"/>
          <w:b/>
          <w:sz w:val="20"/>
          <w:lang w:val="en-GB" w:eastAsia="zh-TW"/>
        </w:rPr>
        <w:t>Hisaishi</w:t>
      </w:r>
      <w:proofErr w:type="spellEnd"/>
      <w:r w:rsidR="00E20958" w:rsidRPr="005C2457">
        <w:rPr>
          <w:rFonts w:ascii="Arial" w:eastAsiaTheme="minorEastAsia" w:hAnsi="Arial" w:cs="Arial"/>
          <w:bCs/>
          <w:sz w:val="20"/>
          <w:lang w:val="en-GB" w:eastAsia="zh-TW"/>
        </w:rPr>
        <w:t> </w:t>
      </w:r>
      <w:r w:rsidRPr="005C2457">
        <w:rPr>
          <w:rFonts w:ascii="Arial" w:eastAsiaTheme="minorEastAsia" w:hAnsi="Arial" w:cs="Arial"/>
          <w:bCs/>
          <w:sz w:val="20"/>
          <w:lang w:val="en-GB" w:eastAsia="zh-TW"/>
        </w:rPr>
        <w:t>celebrates his 70</w:t>
      </w:r>
      <w:r w:rsidRPr="005C2457">
        <w:rPr>
          <w:rFonts w:ascii="Arial" w:eastAsiaTheme="minorEastAsia" w:hAnsi="Arial" w:cs="Arial"/>
          <w:bCs/>
          <w:sz w:val="20"/>
          <w:vertAlign w:val="superscript"/>
          <w:lang w:val="en-GB" w:eastAsia="zh-TW"/>
        </w:rPr>
        <w:t>th</w:t>
      </w:r>
      <w:r w:rsidRPr="005C2457">
        <w:rPr>
          <w:rFonts w:ascii="Arial" w:eastAsiaTheme="minorEastAsia" w:hAnsi="Arial" w:cs="Arial"/>
          <w:bCs/>
          <w:sz w:val="20"/>
          <w:lang w:val="en-GB" w:eastAsia="zh-TW"/>
        </w:rPr>
        <w:t xml:space="preserve"> birthday in Hong Kong! He returns to conduct two programmes</w:t>
      </w:r>
      <w:r w:rsidR="00E20958" w:rsidRPr="005C2457">
        <w:rPr>
          <w:rFonts w:ascii="Arial" w:eastAsiaTheme="minorEastAsia" w:hAnsi="Arial" w:cs="Arial"/>
          <w:bCs/>
          <w:sz w:val="20"/>
          <w:lang w:val="en-GB" w:eastAsia="zh-TW"/>
        </w:rPr>
        <w:t xml:space="preserve">. </w:t>
      </w:r>
      <w:r w:rsidRPr="005C2457">
        <w:rPr>
          <w:rFonts w:ascii="Arial" w:eastAsiaTheme="minorEastAsia" w:hAnsi="Arial" w:cs="Arial"/>
          <w:bCs/>
          <w:sz w:val="20"/>
          <w:lang w:val="en-GB" w:eastAsia="zh-TW"/>
        </w:rPr>
        <w:t>A</w:t>
      </w:r>
      <w:r w:rsidR="00E20958" w:rsidRPr="005C2457">
        <w:rPr>
          <w:rFonts w:ascii="Arial" w:eastAsiaTheme="minorEastAsia" w:hAnsi="Arial" w:cs="Arial"/>
          <w:bCs/>
          <w:sz w:val="20"/>
          <w:lang w:val="en-GB" w:eastAsia="zh-TW"/>
        </w:rPr>
        <w:t xml:space="preserve">ll </w:t>
      </w:r>
      <w:r w:rsidR="009979A7" w:rsidRPr="005C2457">
        <w:rPr>
          <w:rFonts w:ascii="Arial" w:eastAsiaTheme="minorEastAsia" w:hAnsi="Arial" w:cs="Arial"/>
          <w:bCs/>
          <w:sz w:val="20"/>
          <w:lang w:val="en-GB" w:eastAsia="zh-TW"/>
        </w:rPr>
        <w:t>the music has been</w:t>
      </w:r>
      <w:r w:rsidR="00E20958" w:rsidRPr="005C2457">
        <w:rPr>
          <w:rFonts w:ascii="Arial" w:eastAsiaTheme="minorEastAsia" w:hAnsi="Arial" w:cs="Arial"/>
          <w:bCs/>
          <w:sz w:val="20"/>
          <w:lang w:val="en-GB" w:eastAsia="zh-TW"/>
        </w:rPr>
        <w:t xml:space="preserve"> composed by Maestro </w:t>
      </w:r>
      <w:r w:rsidRPr="005C2457">
        <w:rPr>
          <w:rFonts w:ascii="Arial" w:eastAsiaTheme="minorEastAsia" w:hAnsi="Arial" w:cs="Arial"/>
          <w:bCs/>
          <w:sz w:val="20"/>
          <w:lang w:val="en-GB" w:eastAsia="zh-TW"/>
        </w:rPr>
        <w:t xml:space="preserve">Joe </w:t>
      </w:r>
      <w:proofErr w:type="spellStart"/>
      <w:r w:rsidR="00E20958" w:rsidRPr="005C2457">
        <w:rPr>
          <w:rFonts w:ascii="Arial" w:eastAsiaTheme="minorEastAsia" w:hAnsi="Arial" w:cs="Arial"/>
          <w:bCs/>
          <w:sz w:val="20"/>
          <w:lang w:val="en-GB" w:eastAsia="zh-TW"/>
        </w:rPr>
        <w:t>Hisaishi</w:t>
      </w:r>
      <w:proofErr w:type="spellEnd"/>
      <w:r w:rsidR="00E20958" w:rsidRPr="005C2457">
        <w:rPr>
          <w:rFonts w:ascii="Arial" w:eastAsiaTheme="minorEastAsia" w:hAnsi="Arial" w:cs="Arial"/>
          <w:bCs/>
          <w:sz w:val="20"/>
          <w:lang w:val="en-GB" w:eastAsia="zh-TW"/>
        </w:rPr>
        <w:t>, including his well-known</w:t>
      </w:r>
      <w:r w:rsidRPr="005C2457">
        <w:rPr>
          <w:rFonts w:ascii="Arial" w:eastAsiaTheme="minorEastAsia" w:hAnsi="Arial" w:cs="Arial"/>
          <w:bCs/>
          <w:sz w:val="20"/>
          <w:lang w:val="en-GB" w:eastAsia="zh-TW"/>
        </w:rPr>
        <w:t xml:space="preserve"> work</w:t>
      </w:r>
      <w:r w:rsidR="00E20958" w:rsidRPr="005C2457">
        <w:rPr>
          <w:rFonts w:ascii="Arial" w:eastAsiaTheme="minorEastAsia" w:hAnsi="Arial" w:cs="Arial"/>
          <w:bCs/>
          <w:sz w:val="20"/>
          <w:lang w:val="en-GB" w:eastAsia="zh-TW"/>
        </w:rPr>
        <w:t xml:space="preserve"> </w:t>
      </w:r>
      <w:r w:rsidR="00E20958" w:rsidRPr="005C2457">
        <w:rPr>
          <w:rFonts w:ascii="Arial" w:eastAsiaTheme="minorEastAsia" w:hAnsi="Arial" w:cs="Arial"/>
          <w:b/>
          <w:i/>
          <w:iCs/>
          <w:sz w:val="20"/>
          <w:lang w:val="en-GB" w:eastAsia="zh-TW"/>
        </w:rPr>
        <w:t>Woman</w:t>
      </w:r>
      <w:r w:rsidR="00E20958" w:rsidRPr="005C2457">
        <w:rPr>
          <w:rFonts w:ascii="Arial" w:eastAsiaTheme="minorEastAsia" w:hAnsi="Arial" w:cs="Arial"/>
          <w:bCs/>
          <w:sz w:val="20"/>
          <w:lang w:val="en-GB" w:eastAsia="zh-TW"/>
        </w:rPr>
        <w:t xml:space="preserve"> and </w:t>
      </w:r>
      <w:r w:rsidRPr="005C2457">
        <w:rPr>
          <w:rFonts w:ascii="Arial" w:eastAsiaTheme="minorEastAsia" w:hAnsi="Arial" w:cs="Arial"/>
          <w:bCs/>
          <w:sz w:val="20"/>
          <w:lang w:val="en-GB" w:eastAsia="zh-TW"/>
        </w:rPr>
        <w:t xml:space="preserve">famous anime music </w:t>
      </w:r>
      <w:r w:rsidR="00E20958" w:rsidRPr="005C2457">
        <w:rPr>
          <w:rFonts w:ascii="Arial" w:eastAsiaTheme="minorEastAsia" w:hAnsi="Arial" w:cs="Arial"/>
          <w:b/>
          <w:i/>
          <w:iCs/>
          <w:sz w:val="20"/>
          <w:lang w:val="en-GB" w:eastAsia="zh-TW"/>
        </w:rPr>
        <w:t>Kiki’s Delivery Service</w:t>
      </w:r>
      <w:r w:rsidR="00E20958" w:rsidRPr="005C2457">
        <w:rPr>
          <w:rFonts w:ascii="Arial" w:eastAsiaTheme="minorEastAsia" w:hAnsi="Arial" w:cs="Arial"/>
          <w:b/>
          <w:sz w:val="20"/>
          <w:lang w:val="en-GB" w:eastAsia="zh-TW"/>
        </w:rPr>
        <w:t xml:space="preserve"> Suite</w:t>
      </w:r>
      <w:r w:rsidRPr="005C2457">
        <w:rPr>
          <w:rFonts w:ascii="Arial" w:eastAsiaTheme="minorEastAsia" w:hAnsi="Arial" w:cs="Arial"/>
          <w:b/>
          <w:sz w:val="20"/>
          <w:lang w:val="en-GB" w:eastAsia="zh-TW"/>
        </w:rPr>
        <w:t xml:space="preserve"> </w:t>
      </w:r>
      <w:r w:rsidRPr="005C2457">
        <w:rPr>
          <w:rFonts w:ascii="Arial" w:eastAsiaTheme="minorEastAsia" w:hAnsi="Arial" w:cs="Arial"/>
          <w:sz w:val="20"/>
          <w:lang w:val="en-GB" w:eastAsia="zh-TW"/>
        </w:rPr>
        <w:t>(all four performances)</w:t>
      </w:r>
      <w:r w:rsidR="00E20958" w:rsidRPr="005C2457">
        <w:rPr>
          <w:rFonts w:ascii="Arial" w:eastAsiaTheme="minorEastAsia" w:hAnsi="Arial" w:cs="Arial"/>
          <w:bCs/>
          <w:sz w:val="20"/>
          <w:lang w:val="en-GB" w:eastAsia="zh-TW"/>
        </w:rPr>
        <w:t xml:space="preserve">. </w:t>
      </w:r>
      <w:r w:rsidR="00D0761E" w:rsidRPr="005C2457">
        <w:rPr>
          <w:rFonts w:ascii="Arial" w:eastAsiaTheme="minorEastAsia" w:hAnsi="Arial" w:cs="Arial"/>
          <w:bCs/>
          <w:sz w:val="20"/>
          <w:lang w:val="en-GB" w:eastAsia="zh-TW"/>
        </w:rPr>
        <w:t xml:space="preserve">The </w:t>
      </w:r>
      <w:r w:rsidRPr="005C2457">
        <w:rPr>
          <w:rFonts w:ascii="Arial" w:eastAsiaTheme="minorEastAsia" w:hAnsi="Arial" w:cs="Arial"/>
          <w:bCs/>
          <w:sz w:val="20"/>
          <w:lang w:val="en-GB" w:eastAsia="zh-TW"/>
        </w:rPr>
        <w:t>Maestro also presents two premieres of his orchestral work</w:t>
      </w:r>
      <w:r w:rsidR="009979A7" w:rsidRPr="005C2457">
        <w:rPr>
          <w:rFonts w:ascii="Arial" w:eastAsiaTheme="minorEastAsia" w:hAnsi="Arial" w:cs="Arial"/>
          <w:bCs/>
          <w:sz w:val="20"/>
          <w:lang w:val="en-GB" w:eastAsia="zh-TW"/>
        </w:rPr>
        <w:t>s</w:t>
      </w:r>
      <w:r w:rsidRPr="005C2457">
        <w:rPr>
          <w:rFonts w:ascii="Arial" w:eastAsiaTheme="minorEastAsia" w:hAnsi="Arial" w:cs="Arial"/>
          <w:bCs/>
          <w:sz w:val="20"/>
          <w:lang w:val="en-GB" w:eastAsia="zh-TW"/>
        </w:rPr>
        <w:t xml:space="preserve"> </w:t>
      </w:r>
      <w:r w:rsidR="00701E1F" w:rsidRPr="005C2457">
        <w:rPr>
          <w:rFonts w:ascii="Arial" w:eastAsiaTheme="minorEastAsia" w:hAnsi="Arial" w:cs="Arial"/>
          <w:bCs/>
          <w:sz w:val="20"/>
          <w:lang w:val="en-GB" w:eastAsia="zh-TW"/>
        </w:rPr>
        <w:t>–</w:t>
      </w:r>
      <w:r w:rsidRPr="005C2457">
        <w:rPr>
          <w:rFonts w:ascii="Arial" w:eastAsiaTheme="minorEastAsia" w:hAnsi="Arial" w:cs="Arial"/>
          <w:bCs/>
          <w:sz w:val="20"/>
          <w:lang w:val="en-GB" w:eastAsia="zh-TW"/>
        </w:rPr>
        <w:t xml:space="preserve"> </w:t>
      </w:r>
      <w:r w:rsidR="00701E1F" w:rsidRPr="005C2457">
        <w:rPr>
          <w:rFonts w:ascii="Arial" w:eastAsiaTheme="minorEastAsia" w:hAnsi="Arial" w:cs="Arial"/>
          <w:b/>
          <w:bCs/>
          <w:sz w:val="20"/>
          <w:lang w:val="en-GB" w:eastAsia="zh-TW"/>
        </w:rPr>
        <w:t>Symphony no. 2</w:t>
      </w:r>
      <w:r w:rsidR="00701E1F" w:rsidRPr="005C2457">
        <w:rPr>
          <w:rFonts w:ascii="Arial" w:eastAsiaTheme="minorEastAsia" w:hAnsi="Arial" w:cs="Arial"/>
          <w:bCs/>
          <w:sz w:val="20"/>
          <w:lang w:val="en-GB" w:eastAsia="zh-TW"/>
        </w:rPr>
        <w:t xml:space="preserve"> (4 December 2020, 8pm; 5 December 2020, 3pm) and </w:t>
      </w:r>
      <w:r w:rsidR="004D515E" w:rsidRPr="005C2457">
        <w:rPr>
          <w:rFonts w:ascii="Arial" w:eastAsiaTheme="minorEastAsia" w:hAnsi="Arial" w:cs="Arial" w:hint="eastAsia"/>
          <w:b/>
          <w:bCs/>
          <w:i/>
          <w:sz w:val="20"/>
          <w:lang w:val="en-GB" w:eastAsia="zh-TW"/>
        </w:rPr>
        <w:t>The Border</w:t>
      </w:r>
      <w:r w:rsidR="004D515E" w:rsidRPr="005C2457">
        <w:rPr>
          <w:rFonts w:ascii="Arial" w:eastAsiaTheme="minorEastAsia" w:hAnsi="Arial" w:cs="Arial"/>
          <w:b/>
          <w:bCs/>
          <w:sz w:val="20"/>
          <w:lang w:val="en-GB" w:eastAsia="zh-TW"/>
        </w:rPr>
        <w:t xml:space="preserve">, </w:t>
      </w:r>
      <w:r w:rsidR="00701E1F" w:rsidRPr="005C2457">
        <w:rPr>
          <w:rFonts w:ascii="Arial" w:eastAsiaTheme="minorEastAsia" w:hAnsi="Arial" w:cs="Arial"/>
          <w:b/>
          <w:bCs/>
          <w:sz w:val="20"/>
          <w:lang w:val="en-GB" w:eastAsia="zh-TW"/>
        </w:rPr>
        <w:t xml:space="preserve">Concerto for </w:t>
      </w:r>
      <w:r w:rsidRPr="005C2457">
        <w:rPr>
          <w:rFonts w:ascii="Arial" w:eastAsiaTheme="minorEastAsia" w:hAnsi="Arial" w:cs="Arial"/>
          <w:b/>
          <w:bCs/>
          <w:sz w:val="20"/>
          <w:lang w:val="en-GB" w:eastAsia="zh-TW"/>
        </w:rPr>
        <w:t xml:space="preserve">3 </w:t>
      </w:r>
      <w:r w:rsidRPr="005C2457">
        <w:rPr>
          <w:rFonts w:ascii="Arial" w:eastAsiaTheme="minorEastAsia" w:hAnsi="Arial" w:cs="Arial"/>
          <w:b/>
          <w:bCs/>
          <w:i/>
          <w:sz w:val="20"/>
          <w:lang w:val="en-GB" w:eastAsia="zh-TW"/>
        </w:rPr>
        <w:t>Horns</w:t>
      </w:r>
      <w:r w:rsidR="002E6D8A" w:rsidRPr="005C2457">
        <w:rPr>
          <w:rFonts w:ascii="Arial" w:eastAsiaTheme="minorEastAsia" w:hAnsi="Arial" w:cs="Arial" w:hint="eastAsia"/>
          <w:b/>
          <w:bCs/>
          <w:i/>
          <w:sz w:val="20"/>
          <w:lang w:val="en-GB" w:eastAsia="zh-TW"/>
        </w:rPr>
        <w:t xml:space="preserve"> </w:t>
      </w:r>
      <w:r w:rsidR="00701E1F" w:rsidRPr="005C2457">
        <w:rPr>
          <w:rFonts w:ascii="Arial" w:eastAsiaTheme="minorEastAsia" w:hAnsi="Arial" w:cs="Arial"/>
          <w:bCs/>
          <w:sz w:val="20"/>
          <w:lang w:val="en-GB" w:eastAsia="zh-TW"/>
        </w:rPr>
        <w:t>(5 December 2020, 8pm; 6 December 2020, 3pm</w:t>
      </w:r>
      <w:r w:rsidR="00AC42D1" w:rsidRPr="005C2457">
        <w:rPr>
          <w:rFonts w:ascii="Arial" w:eastAsiaTheme="minorEastAsia" w:hAnsi="Arial" w:cs="Arial"/>
          <w:bCs/>
          <w:sz w:val="20"/>
          <w:lang w:val="en-GB" w:eastAsia="zh-TW"/>
        </w:rPr>
        <w:t>)</w:t>
      </w:r>
      <w:r w:rsidR="00AC42D1" w:rsidRPr="005C2457">
        <w:rPr>
          <w:rFonts w:ascii="Arial" w:eastAsiaTheme="minorEastAsia" w:hAnsi="Arial" w:cs="Arial" w:hint="eastAsia"/>
          <w:bCs/>
          <w:sz w:val="20"/>
          <w:lang w:val="en-GB" w:eastAsia="zh-TW"/>
        </w:rPr>
        <w:t xml:space="preserve">, </w:t>
      </w:r>
      <w:r w:rsidR="00701E1F" w:rsidRPr="005C2457">
        <w:rPr>
          <w:rFonts w:ascii="Arial" w:eastAsiaTheme="minorEastAsia" w:hAnsi="Arial" w:cs="Arial"/>
          <w:bCs/>
          <w:sz w:val="20"/>
          <w:lang w:val="en-GB" w:eastAsia="zh-TW"/>
        </w:rPr>
        <w:t xml:space="preserve">featuring Japanese </w:t>
      </w:r>
      <w:r w:rsidR="00076289" w:rsidRPr="005C2457">
        <w:rPr>
          <w:rFonts w:ascii="Arial" w:eastAsiaTheme="minorEastAsia" w:hAnsi="Arial" w:cs="Arial"/>
          <w:bCs/>
          <w:sz w:val="20"/>
          <w:lang w:val="en-GB" w:eastAsia="zh-TW"/>
        </w:rPr>
        <w:t>hornist</w:t>
      </w:r>
      <w:r w:rsidR="00701E1F" w:rsidRPr="005C2457">
        <w:rPr>
          <w:rFonts w:ascii="Arial" w:eastAsiaTheme="minorEastAsia" w:hAnsi="Arial" w:cs="Arial"/>
          <w:bCs/>
          <w:sz w:val="20"/>
          <w:lang w:val="en-GB" w:eastAsia="zh-TW"/>
        </w:rPr>
        <w:t xml:space="preserve"> </w:t>
      </w:r>
      <w:r w:rsidR="00701E1F" w:rsidRPr="005C2457">
        <w:rPr>
          <w:rFonts w:ascii="Arial" w:eastAsiaTheme="minorEastAsia" w:hAnsi="Arial" w:cs="Arial"/>
          <w:b/>
          <w:bCs/>
          <w:sz w:val="20"/>
          <w:lang w:val="en-GB" w:eastAsia="zh-TW"/>
        </w:rPr>
        <w:t xml:space="preserve">Nobuaki </w:t>
      </w:r>
      <w:proofErr w:type="spellStart"/>
      <w:r w:rsidR="00701E1F" w:rsidRPr="005C2457">
        <w:rPr>
          <w:rFonts w:ascii="Arial" w:eastAsiaTheme="minorEastAsia" w:hAnsi="Arial" w:cs="Arial"/>
          <w:b/>
          <w:bCs/>
          <w:sz w:val="20"/>
          <w:lang w:val="en-GB" w:eastAsia="zh-TW"/>
        </w:rPr>
        <w:t>Fukukawa</w:t>
      </w:r>
      <w:proofErr w:type="spellEnd"/>
      <w:r w:rsidR="00701E1F" w:rsidRPr="005C2457">
        <w:rPr>
          <w:rFonts w:ascii="Arial" w:eastAsiaTheme="minorEastAsia" w:hAnsi="Arial" w:cs="Arial"/>
          <w:bCs/>
          <w:sz w:val="20"/>
          <w:lang w:val="en-GB" w:eastAsia="zh-TW"/>
        </w:rPr>
        <w:t xml:space="preserve"> as well as </w:t>
      </w:r>
      <w:r w:rsidR="00701E1F" w:rsidRPr="005C2457">
        <w:rPr>
          <w:rFonts w:ascii="Arial" w:eastAsiaTheme="minorEastAsia" w:hAnsi="Arial" w:cs="Arial"/>
          <w:b/>
          <w:bCs/>
          <w:sz w:val="20"/>
          <w:lang w:val="en-GB" w:eastAsia="zh-TW"/>
        </w:rPr>
        <w:t>HK Phil Principal Horn Lin Jiang</w:t>
      </w:r>
      <w:r w:rsidR="00701E1F" w:rsidRPr="005C2457">
        <w:rPr>
          <w:rFonts w:ascii="Arial" w:eastAsiaTheme="minorEastAsia" w:hAnsi="Arial" w:cs="Arial"/>
          <w:bCs/>
          <w:sz w:val="20"/>
          <w:lang w:val="en-GB" w:eastAsia="zh-TW"/>
        </w:rPr>
        <w:t xml:space="preserve"> and </w:t>
      </w:r>
      <w:r w:rsidR="00701E1F" w:rsidRPr="005C2457">
        <w:rPr>
          <w:rFonts w:ascii="Arial" w:eastAsiaTheme="minorEastAsia" w:hAnsi="Arial" w:cs="Arial"/>
          <w:b/>
          <w:bCs/>
          <w:sz w:val="20"/>
          <w:lang w:val="en-GB" w:eastAsia="zh-TW"/>
        </w:rPr>
        <w:t xml:space="preserve">Co-Principal Horn Russell </w:t>
      </w:r>
      <w:proofErr w:type="spellStart"/>
      <w:r w:rsidR="00701E1F" w:rsidRPr="005C2457">
        <w:rPr>
          <w:rFonts w:ascii="Arial" w:eastAsiaTheme="minorEastAsia" w:hAnsi="Arial" w:cs="Arial"/>
          <w:b/>
          <w:bCs/>
          <w:sz w:val="20"/>
          <w:lang w:val="en-GB" w:eastAsia="zh-TW"/>
        </w:rPr>
        <w:t>Bonifede</w:t>
      </w:r>
      <w:proofErr w:type="spellEnd"/>
      <w:r w:rsidR="00701E1F" w:rsidRPr="005C2457">
        <w:rPr>
          <w:rFonts w:ascii="Arial" w:eastAsiaTheme="minorEastAsia" w:hAnsi="Arial" w:cs="Arial"/>
          <w:bCs/>
          <w:sz w:val="20"/>
          <w:lang w:val="en-GB" w:eastAsia="zh-TW"/>
        </w:rPr>
        <w:t xml:space="preserve">. </w:t>
      </w:r>
    </w:p>
    <w:p w:rsidR="00573A37" w:rsidRPr="005C2457" w:rsidRDefault="00573A37" w:rsidP="00524B11">
      <w:pPr>
        <w:snapToGrid w:val="0"/>
        <w:jc w:val="both"/>
        <w:rPr>
          <w:rFonts w:ascii="Arial" w:eastAsiaTheme="minorEastAsia" w:hAnsi="Arial" w:cs="Arial"/>
          <w:sz w:val="20"/>
          <w:lang w:val="en-GB" w:eastAsia="zh-TW"/>
        </w:rPr>
      </w:pPr>
    </w:p>
    <w:p w:rsidR="00F63EC6" w:rsidRPr="005C2457" w:rsidRDefault="00F63EC6" w:rsidP="00B92186">
      <w:pPr>
        <w:snapToGrid w:val="0"/>
        <w:jc w:val="both"/>
        <w:rPr>
          <w:rFonts w:ascii="Arial" w:hAnsi="Arial"/>
          <w:i/>
          <w:sz w:val="16"/>
          <w:szCs w:val="16"/>
          <w:lang w:val="en-GB" w:eastAsia="zh-TW"/>
        </w:rPr>
      </w:pPr>
      <w:r w:rsidRPr="005C2457">
        <w:rPr>
          <w:rFonts w:ascii="Arial" w:hAnsi="Arial"/>
          <w:b/>
          <w:i/>
          <w:sz w:val="16"/>
          <w:szCs w:val="16"/>
          <w:lang w:val="en-GB" w:eastAsia="zh-TW"/>
        </w:rPr>
        <w:t xml:space="preserve">Advance booking for “Asia Miles Proudly Sponsors: Joe </w:t>
      </w:r>
      <w:proofErr w:type="spellStart"/>
      <w:r w:rsidRPr="005C2457">
        <w:rPr>
          <w:rFonts w:ascii="Arial" w:hAnsi="Arial"/>
          <w:b/>
          <w:i/>
          <w:sz w:val="16"/>
          <w:szCs w:val="16"/>
          <w:lang w:val="en-GB" w:eastAsia="zh-TW"/>
        </w:rPr>
        <w:t>Hisaishi</w:t>
      </w:r>
      <w:proofErr w:type="spellEnd"/>
      <w:r w:rsidRPr="005C2457">
        <w:rPr>
          <w:rFonts w:ascii="Arial" w:hAnsi="Arial"/>
          <w:b/>
          <w:i/>
          <w:sz w:val="16"/>
          <w:szCs w:val="16"/>
          <w:lang w:val="en-GB" w:eastAsia="zh-TW"/>
        </w:rPr>
        <w:t xml:space="preserve"> in Concert” tickets are ONLY available via online subscription under the real name system, without any discount offered. </w:t>
      </w:r>
      <w:proofErr w:type="gramStart"/>
      <w:r w:rsidRPr="005C2457">
        <w:rPr>
          <w:rFonts w:ascii="Arial" w:hAnsi="Arial"/>
          <w:b/>
          <w:i/>
          <w:sz w:val="16"/>
          <w:szCs w:val="16"/>
          <w:lang w:val="en-GB" w:eastAsia="zh-TW"/>
        </w:rPr>
        <w:t>First-come, first-served.</w:t>
      </w:r>
      <w:proofErr w:type="gramEnd"/>
      <w:r w:rsidRPr="005C2457">
        <w:rPr>
          <w:rFonts w:ascii="Arial" w:hAnsi="Arial"/>
          <w:b/>
          <w:i/>
          <w:sz w:val="16"/>
          <w:szCs w:val="16"/>
          <w:lang w:val="en-GB" w:eastAsia="zh-TW"/>
        </w:rPr>
        <w:t xml:space="preserve"> </w:t>
      </w:r>
      <w:r w:rsidRPr="005C2457">
        <w:rPr>
          <w:rFonts w:ascii="Arial" w:hAnsi="Arial"/>
          <w:i/>
          <w:sz w:val="16"/>
          <w:szCs w:val="16"/>
          <w:lang w:val="en-GB" w:eastAsia="zh-TW"/>
        </w:rPr>
        <w:t>Details about the advance booking will be announced on the HK Phil website on 22 June</w:t>
      </w:r>
      <w:r w:rsidR="000A3413" w:rsidRPr="005C2457">
        <w:rPr>
          <w:rFonts w:ascii="Arial" w:hAnsi="Arial"/>
          <w:i/>
          <w:sz w:val="16"/>
          <w:szCs w:val="16"/>
          <w:lang w:val="en-GB" w:eastAsia="zh-TW"/>
        </w:rPr>
        <w:t xml:space="preserve"> 2020</w:t>
      </w:r>
      <w:r w:rsidRPr="005C2457">
        <w:rPr>
          <w:rFonts w:ascii="Arial" w:hAnsi="Arial"/>
          <w:i/>
          <w:sz w:val="16"/>
          <w:szCs w:val="16"/>
          <w:lang w:val="en-GB" w:eastAsia="zh-TW"/>
        </w:rPr>
        <w:t xml:space="preserve">. </w:t>
      </w:r>
      <w:r w:rsidRPr="005C2457">
        <w:rPr>
          <w:rFonts w:ascii="Arial" w:hAnsi="Arial"/>
          <w:b/>
          <w:i/>
          <w:sz w:val="16"/>
          <w:szCs w:val="16"/>
          <w:lang w:val="en-GB" w:eastAsia="zh-TW"/>
        </w:rPr>
        <w:t>After the season subscription period (29 June – 31 July 2020), tickets will be available at URBTIX under a real name system,</w:t>
      </w:r>
      <w:r w:rsidRPr="005C2457">
        <w:rPr>
          <w:rFonts w:ascii="Arial" w:hAnsi="Arial"/>
          <w:i/>
          <w:sz w:val="16"/>
          <w:szCs w:val="16"/>
          <w:lang w:val="en-GB" w:eastAsia="zh-TW"/>
        </w:rPr>
        <w:t xml:space="preserve"> details about public sales at URBTIX to be announced in mid-October 2020 via HK Phil and URBTIX websites. Stay tuned!</w:t>
      </w:r>
    </w:p>
    <w:p w:rsidR="0051545C" w:rsidRPr="005C2457" w:rsidRDefault="0051545C" w:rsidP="00985632">
      <w:pPr>
        <w:snapToGrid w:val="0"/>
        <w:jc w:val="both"/>
        <w:rPr>
          <w:rFonts w:ascii="Arial" w:eastAsiaTheme="minorEastAsia" w:hAnsi="Arial" w:cs="Arial"/>
          <w:b/>
          <w:sz w:val="20"/>
          <w:u w:val="single"/>
          <w:lang w:val="en-GB" w:eastAsia="zh-TW"/>
        </w:rPr>
      </w:pPr>
    </w:p>
    <w:p w:rsidR="0051545C" w:rsidRPr="005C2457" w:rsidRDefault="0051545C" w:rsidP="00985632">
      <w:pPr>
        <w:snapToGrid w:val="0"/>
        <w:jc w:val="both"/>
        <w:rPr>
          <w:rFonts w:ascii="Arial" w:eastAsiaTheme="minorEastAsia" w:hAnsi="Arial" w:cs="Arial"/>
          <w:b/>
          <w:sz w:val="20"/>
          <w:u w:val="single"/>
          <w:lang w:val="en-GB" w:eastAsia="zh-TW"/>
        </w:rPr>
      </w:pPr>
    </w:p>
    <w:p w:rsidR="0045771A" w:rsidRPr="005C2457" w:rsidRDefault="006C178F" w:rsidP="00985632">
      <w:pPr>
        <w:snapToGrid w:val="0"/>
        <w:jc w:val="both"/>
        <w:rPr>
          <w:rFonts w:ascii="Arial" w:eastAsiaTheme="minorEastAsia" w:hAnsi="Arial" w:cs="Arial"/>
          <w:b/>
          <w:sz w:val="20"/>
          <w:u w:val="single"/>
          <w:lang w:val="en-GB" w:eastAsia="zh-TW"/>
        </w:rPr>
      </w:pPr>
      <w:r w:rsidRPr="005C2457">
        <w:rPr>
          <w:rFonts w:ascii="Arial" w:eastAsiaTheme="minorEastAsia" w:hAnsi="Arial" w:cs="Arial"/>
          <w:b/>
          <w:sz w:val="20"/>
          <w:u w:val="single"/>
          <w:lang w:val="en-GB" w:eastAsia="zh-TW"/>
        </w:rPr>
        <w:t>TEN programmes with</w:t>
      </w:r>
      <w:r w:rsidR="00FD7735" w:rsidRPr="005C2457">
        <w:rPr>
          <w:rFonts w:ascii="Arial" w:eastAsiaTheme="minorEastAsia" w:hAnsi="Arial" w:cs="Arial" w:hint="eastAsia"/>
          <w:b/>
          <w:sz w:val="20"/>
          <w:u w:val="single"/>
          <w:lang w:val="en-GB" w:eastAsia="zh-TW"/>
        </w:rPr>
        <w:t xml:space="preserve"> </w:t>
      </w:r>
      <w:r w:rsidR="0045771A" w:rsidRPr="005C2457">
        <w:rPr>
          <w:rFonts w:ascii="Arial" w:eastAsiaTheme="minorEastAsia" w:hAnsi="Arial" w:cs="Arial"/>
          <w:b/>
          <w:sz w:val="20"/>
          <w:u w:val="single"/>
          <w:lang w:val="en-GB" w:eastAsia="zh-TW"/>
        </w:rPr>
        <w:t>JAAP</w:t>
      </w:r>
      <w:r w:rsidRPr="005C2457">
        <w:rPr>
          <w:rFonts w:ascii="Arial" w:eastAsiaTheme="minorEastAsia" w:hAnsi="Arial" w:cs="Arial"/>
          <w:b/>
          <w:sz w:val="20"/>
          <w:u w:val="single"/>
          <w:lang w:val="en-GB" w:eastAsia="zh-TW"/>
        </w:rPr>
        <w:t>!</w:t>
      </w:r>
    </w:p>
    <w:p w:rsidR="0045771A" w:rsidRPr="005C2457" w:rsidRDefault="0045771A" w:rsidP="00985632">
      <w:pPr>
        <w:snapToGrid w:val="0"/>
        <w:jc w:val="both"/>
        <w:rPr>
          <w:rFonts w:ascii="Arial" w:eastAsiaTheme="minorEastAsia" w:hAnsi="Arial" w:cs="Arial"/>
          <w:b/>
          <w:sz w:val="20"/>
          <w:u w:val="single"/>
          <w:lang w:val="en-GB" w:eastAsia="zh-TW"/>
        </w:rPr>
      </w:pPr>
    </w:p>
    <w:p w:rsidR="00FD7735" w:rsidRPr="005C2457" w:rsidRDefault="00FD7735" w:rsidP="00985632">
      <w:pPr>
        <w:snapToGrid w:val="0"/>
        <w:jc w:val="both"/>
        <w:rPr>
          <w:rFonts w:ascii="Arial" w:eastAsiaTheme="minorEastAsia" w:hAnsi="Arial" w:cs="Arial"/>
          <w:sz w:val="20"/>
          <w:lang w:val="en-GB" w:eastAsia="zh-TW"/>
        </w:rPr>
      </w:pPr>
      <w:r w:rsidRPr="005C2457">
        <w:rPr>
          <w:rFonts w:ascii="Arial" w:eastAsiaTheme="minorEastAsia" w:hAnsi="Arial" w:cs="Arial"/>
          <w:sz w:val="20"/>
          <w:lang w:val="en-GB" w:eastAsia="zh-TW"/>
        </w:rPr>
        <w:t xml:space="preserve">Over this new season, </w:t>
      </w:r>
      <w:r w:rsidRPr="005C2457">
        <w:rPr>
          <w:rFonts w:ascii="Arial" w:eastAsiaTheme="minorEastAsia" w:hAnsi="Arial" w:cs="Arial"/>
          <w:b/>
          <w:sz w:val="20"/>
          <w:lang w:val="en-GB" w:eastAsia="zh-TW"/>
        </w:rPr>
        <w:t xml:space="preserve">Music Director </w:t>
      </w:r>
      <w:proofErr w:type="spellStart"/>
      <w:r w:rsidRPr="005C2457">
        <w:rPr>
          <w:rFonts w:ascii="Arial" w:eastAsiaTheme="minorEastAsia" w:hAnsi="Arial" w:cs="Arial"/>
          <w:b/>
          <w:sz w:val="20"/>
          <w:lang w:val="en-GB" w:eastAsia="zh-TW"/>
        </w:rPr>
        <w:t>Jaap</w:t>
      </w:r>
      <w:proofErr w:type="spellEnd"/>
      <w:r w:rsidRPr="005C2457">
        <w:rPr>
          <w:rFonts w:ascii="Arial" w:eastAsiaTheme="minorEastAsia" w:hAnsi="Arial" w:cs="Arial"/>
          <w:b/>
          <w:sz w:val="20"/>
          <w:lang w:val="en-GB" w:eastAsia="zh-TW"/>
        </w:rPr>
        <w:t xml:space="preserve"> van </w:t>
      </w:r>
      <w:proofErr w:type="spellStart"/>
      <w:r w:rsidRPr="005C2457">
        <w:rPr>
          <w:rFonts w:ascii="Arial" w:eastAsiaTheme="minorEastAsia" w:hAnsi="Arial" w:cs="Arial"/>
          <w:b/>
          <w:sz w:val="20"/>
          <w:lang w:val="en-GB" w:eastAsia="zh-TW"/>
        </w:rPr>
        <w:t>Zweden</w:t>
      </w:r>
      <w:proofErr w:type="spellEnd"/>
      <w:r w:rsidRPr="005C2457">
        <w:rPr>
          <w:rFonts w:ascii="Arial" w:eastAsiaTheme="minorEastAsia" w:hAnsi="Arial" w:cs="Arial"/>
          <w:sz w:val="20"/>
          <w:lang w:val="en-GB" w:eastAsia="zh-TW"/>
        </w:rPr>
        <w:t xml:space="preserve"> will be conducting a total of </w:t>
      </w:r>
      <w:r w:rsidR="006C178F" w:rsidRPr="005C2457">
        <w:rPr>
          <w:rFonts w:ascii="Arial" w:eastAsiaTheme="minorEastAsia" w:hAnsi="Arial" w:cs="Arial"/>
          <w:b/>
          <w:sz w:val="20"/>
          <w:lang w:val="en-GB" w:eastAsia="zh-TW"/>
        </w:rPr>
        <w:t>TEN</w:t>
      </w:r>
      <w:r w:rsidR="006C178F" w:rsidRPr="005C2457">
        <w:rPr>
          <w:rFonts w:ascii="Arial" w:eastAsiaTheme="minorEastAsia" w:hAnsi="Arial" w:cs="Arial"/>
          <w:sz w:val="20"/>
          <w:lang w:val="en-GB" w:eastAsia="zh-TW"/>
        </w:rPr>
        <w:t xml:space="preserve"> </w:t>
      </w:r>
      <w:r w:rsidRPr="005C2457">
        <w:rPr>
          <w:rFonts w:ascii="Arial" w:eastAsiaTheme="minorEastAsia" w:hAnsi="Arial" w:cs="Arial"/>
          <w:sz w:val="20"/>
          <w:lang w:val="en-GB" w:eastAsia="zh-TW"/>
        </w:rPr>
        <w:t xml:space="preserve">exciting concert programmes with the HK Phil and many internationally-renowned artists. </w:t>
      </w:r>
      <w:r w:rsidR="009979A7" w:rsidRPr="005C2457">
        <w:rPr>
          <w:rFonts w:ascii="Arial" w:eastAsiaTheme="minorEastAsia" w:hAnsi="Arial" w:cs="Arial"/>
          <w:sz w:val="20"/>
          <w:lang w:val="en-GB" w:eastAsia="zh-TW"/>
        </w:rPr>
        <w:t>More</w:t>
      </w:r>
      <w:r w:rsidRPr="005C2457">
        <w:rPr>
          <w:rFonts w:ascii="Arial" w:eastAsiaTheme="minorEastAsia" w:hAnsi="Arial" w:cs="Arial"/>
          <w:sz w:val="20"/>
          <w:lang w:val="en-GB" w:eastAsia="zh-TW"/>
        </w:rPr>
        <w:t xml:space="preserve"> with </w:t>
      </w:r>
      <w:proofErr w:type="spellStart"/>
      <w:r w:rsidRPr="005C2457">
        <w:rPr>
          <w:rFonts w:ascii="Arial" w:eastAsiaTheme="minorEastAsia" w:hAnsi="Arial" w:cs="Arial"/>
          <w:sz w:val="20"/>
          <w:lang w:val="en-GB" w:eastAsia="zh-TW"/>
        </w:rPr>
        <w:t>Jaap</w:t>
      </w:r>
      <w:proofErr w:type="spellEnd"/>
      <w:r w:rsidRPr="005C2457">
        <w:rPr>
          <w:rFonts w:ascii="Arial" w:eastAsiaTheme="minorEastAsia" w:hAnsi="Arial" w:cs="Arial"/>
          <w:sz w:val="20"/>
          <w:lang w:val="en-GB" w:eastAsia="zh-TW"/>
        </w:rPr>
        <w:t xml:space="preserve"> are as follows:</w:t>
      </w:r>
    </w:p>
    <w:p w:rsidR="00FD7735" w:rsidRPr="005C2457" w:rsidRDefault="00FD7735" w:rsidP="00985632">
      <w:pPr>
        <w:snapToGrid w:val="0"/>
        <w:jc w:val="both"/>
        <w:rPr>
          <w:rFonts w:ascii="Arial" w:eastAsiaTheme="minorEastAsia" w:hAnsi="Arial" w:cs="Arial"/>
          <w:b/>
          <w:sz w:val="20"/>
          <w:u w:val="single"/>
          <w:lang w:val="en-GB" w:eastAsia="zh-TW"/>
        </w:rPr>
      </w:pPr>
    </w:p>
    <w:p w:rsidR="00FD7735" w:rsidRPr="005C2457" w:rsidRDefault="00E75931" w:rsidP="00FF7727">
      <w:pPr>
        <w:pStyle w:val="ListParagraph"/>
        <w:numPr>
          <w:ilvl w:val="0"/>
          <w:numId w:val="38"/>
        </w:numPr>
        <w:snapToGrid w:val="0"/>
        <w:jc w:val="both"/>
        <w:rPr>
          <w:rFonts w:ascii="Arial" w:eastAsiaTheme="minorEastAsia" w:hAnsi="Arial" w:cs="Arial"/>
          <w:bCs/>
          <w:sz w:val="20"/>
          <w:lang w:val="en-GB" w:eastAsia="zh-TW"/>
        </w:rPr>
      </w:pPr>
      <w:r w:rsidRPr="005C2457">
        <w:rPr>
          <w:rFonts w:ascii="Arial" w:eastAsiaTheme="minorEastAsia" w:hAnsi="Arial" w:cs="Arial"/>
          <w:bCs/>
          <w:sz w:val="20"/>
          <w:lang w:val="en-GB" w:eastAsia="zh-TW"/>
        </w:rPr>
        <w:t>Youngest-ever w</w:t>
      </w:r>
      <w:r w:rsidR="00FF7727" w:rsidRPr="005C2457">
        <w:rPr>
          <w:rFonts w:ascii="Arial" w:eastAsiaTheme="minorEastAsia" w:hAnsi="Arial" w:cs="Arial"/>
          <w:bCs/>
          <w:sz w:val="20"/>
          <w:lang w:val="en-GB" w:eastAsia="zh-TW"/>
        </w:rPr>
        <w:t>inner of the 1990 International Tchaikovsky Competition</w:t>
      </w:r>
      <w:r w:rsidR="0045771A" w:rsidRPr="005C2457">
        <w:rPr>
          <w:rFonts w:ascii="Arial" w:eastAsiaTheme="minorEastAsia" w:hAnsi="Arial" w:cs="Arial"/>
          <w:bCs/>
          <w:sz w:val="20"/>
          <w:lang w:val="en-GB" w:eastAsia="zh-TW"/>
        </w:rPr>
        <w:t xml:space="preserve">, </w:t>
      </w:r>
      <w:r w:rsidR="00C840A8" w:rsidRPr="005C2457">
        <w:rPr>
          <w:rFonts w:ascii="Arial" w:eastAsiaTheme="minorEastAsia" w:hAnsi="Arial" w:cs="Arial"/>
          <w:bCs/>
          <w:sz w:val="20"/>
          <w:lang w:val="en-GB" w:eastAsia="zh-TW"/>
        </w:rPr>
        <w:t xml:space="preserve">Japanese violinist </w:t>
      </w:r>
      <w:r w:rsidR="0045771A" w:rsidRPr="005C2457">
        <w:rPr>
          <w:rFonts w:ascii="Arial" w:eastAsiaTheme="minorEastAsia" w:hAnsi="Arial" w:cs="Arial"/>
          <w:b/>
          <w:sz w:val="20"/>
          <w:lang w:val="en-GB" w:eastAsia="zh-TW"/>
        </w:rPr>
        <w:t xml:space="preserve">Akiko </w:t>
      </w:r>
      <w:proofErr w:type="spellStart"/>
      <w:r w:rsidR="0045771A" w:rsidRPr="005C2457">
        <w:rPr>
          <w:rFonts w:ascii="Arial" w:eastAsiaTheme="minorEastAsia" w:hAnsi="Arial" w:cs="Arial"/>
          <w:b/>
          <w:sz w:val="20"/>
          <w:lang w:val="en-GB" w:eastAsia="zh-TW"/>
        </w:rPr>
        <w:t>Suwanai</w:t>
      </w:r>
      <w:proofErr w:type="spellEnd"/>
      <w:r w:rsidR="0045771A" w:rsidRPr="005C2457">
        <w:rPr>
          <w:rFonts w:ascii="Arial" w:eastAsiaTheme="minorEastAsia" w:hAnsi="Arial" w:cs="Arial"/>
          <w:bCs/>
          <w:sz w:val="20"/>
          <w:lang w:val="en-GB" w:eastAsia="zh-TW"/>
        </w:rPr>
        <w:t xml:space="preserve"> </w:t>
      </w:r>
      <w:r w:rsidR="009979A7" w:rsidRPr="005C2457">
        <w:rPr>
          <w:rFonts w:ascii="Arial" w:eastAsiaTheme="minorEastAsia" w:hAnsi="Arial" w:cs="Arial"/>
          <w:bCs/>
          <w:sz w:val="20"/>
          <w:lang w:val="en-GB" w:eastAsia="zh-TW"/>
        </w:rPr>
        <w:t>plays</w:t>
      </w:r>
      <w:r w:rsidR="0045771A" w:rsidRPr="005C2457">
        <w:rPr>
          <w:rFonts w:ascii="Arial" w:eastAsiaTheme="minorEastAsia" w:hAnsi="Arial" w:cs="Arial"/>
          <w:bCs/>
          <w:sz w:val="20"/>
          <w:lang w:val="en-GB" w:eastAsia="zh-TW"/>
        </w:rPr>
        <w:t xml:space="preserve"> </w:t>
      </w:r>
      <w:r w:rsidR="0045771A" w:rsidRPr="005C2457">
        <w:rPr>
          <w:rFonts w:ascii="Arial" w:eastAsiaTheme="minorEastAsia" w:hAnsi="Arial" w:cs="Arial"/>
          <w:b/>
          <w:bCs/>
          <w:sz w:val="20"/>
          <w:lang w:val="en-GB" w:eastAsia="zh-TW"/>
        </w:rPr>
        <w:t>Prokofiev</w:t>
      </w:r>
      <w:r w:rsidR="0045771A" w:rsidRPr="005C2457">
        <w:rPr>
          <w:rFonts w:ascii="Arial" w:eastAsiaTheme="minorEastAsia" w:hAnsi="Arial" w:cs="Arial"/>
          <w:bCs/>
          <w:sz w:val="20"/>
          <w:lang w:val="en-GB" w:eastAsia="zh-TW"/>
        </w:rPr>
        <w:t xml:space="preserve">’s lyrical </w:t>
      </w:r>
      <w:r w:rsidR="0045771A" w:rsidRPr="005C2457">
        <w:rPr>
          <w:rFonts w:ascii="Arial" w:eastAsiaTheme="minorEastAsia" w:hAnsi="Arial" w:cs="Arial"/>
          <w:b/>
          <w:sz w:val="20"/>
          <w:lang w:val="en-GB" w:eastAsia="zh-TW"/>
        </w:rPr>
        <w:t>Violin Concerto no. 1</w:t>
      </w:r>
      <w:r w:rsidR="0045771A" w:rsidRPr="005C2457">
        <w:rPr>
          <w:rFonts w:ascii="Arial" w:eastAsiaTheme="minorEastAsia" w:hAnsi="Arial" w:cs="Arial"/>
          <w:bCs/>
          <w:sz w:val="20"/>
          <w:lang w:val="en-GB" w:eastAsia="zh-TW"/>
        </w:rPr>
        <w:t>, pair</w:t>
      </w:r>
      <w:r w:rsidR="009979A7" w:rsidRPr="005C2457">
        <w:rPr>
          <w:rFonts w:ascii="Arial" w:eastAsiaTheme="minorEastAsia" w:hAnsi="Arial" w:cs="Arial"/>
          <w:bCs/>
          <w:sz w:val="20"/>
          <w:lang w:val="en-GB" w:eastAsia="zh-TW"/>
        </w:rPr>
        <w:t>ed</w:t>
      </w:r>
      <w:r w:rsidR="0045771A" w:rsidRPr="005C2457">
        <w:rPr>
          <w:rFonts w:ascii="Arial" w:eastAsiaTheme="minorEastAsia" w:hAnsi="Arial" w:cs="Arial"/>
          <w:bCs/>
          <w:sz w:val="20"/>
          <w:lang w:val="en-GB" w:eastAsia="zh-TW"/>
        </w:rPr>
        <w:t xml:space="preserve"> with </w:t>
      </w:r>
      <w:r w:rsidR="0045771A" w:rsidRPr="005C2457">
        <w:rPr>
          <w:rFonts w:ascii="Arial" w:eastAsiaTheme="minorEastAsia" w:hAnsi="Arial" w:cs="Arial"/>
          <w:b/>
          <w:bCs/>
          <w:sz w:val="20"/>
          <w:lang w:val="en-GB" w:eastAsia="zh-TW"/>
        </w:rPr>
        <w:t>Beethoven</w:t>
      </w:r>
      <w:r w:rsidR="0045771A" w:rsidRPr="005C2457">
        <w:rPr>
          <w:rFonts w:ascii="Arial" w:eastAsiaTheme="minorEastAsia" w:hAnsi="Arial" w:cs="Arial"/>
          <w:bCs/>
          <w:sz w:val="20"/>
          <w:lang w:val="en-GB" w:eastAsia="zh-TW"/>
        </w:rPr>
        <w:t xml:space="preserve">’s </w:t>
      </w:r>
      <w:r w:rsidR="007935F8" w:rsidRPr="005C2457">
        <w:rPr>
          <w:rFonts w:ascii="Arial" w:eastAsiaTheme="minorEastAsia" w:hAnsi="Arial" w:cs="Arial"/>
          <w:bCs/>
          <w:sz w:val="20"/>
          <w:lang w:val="en-GB" w:eastAsia="zh-TW"/>
        </w:rPr>
        <w:t>heroic</w:t>
      </w:r>
      <w:r w:rsidR="0045771A" w:rsidRPr="005C2457">
        <w:rPr>
          <w:rFonts w:ascii="Arial" w:eastAsiaTheme="minorEastAsia" w:hAnsi="Arial" w:cs="Arial"/>
          <w:bCs/>
          <w:sz w:val="20"/>
          <w:lang w:val="en-GB" w:eastAsia="zh-TW"/>
        </w:rPr>
        <w:t xml:space="preserve"> </w:t>
      </w:r>
      <w:r w:rsidR="0045771A" w:rsidRPr="005C2457">
        <w:rPr>
          <w:rFonts w:ascii="Arial" w:eastAsiaTheme="minorEastAsia" w:hAnsi="Arial" w:cs="Arial"/>
          <w:b/>
          <w:sz w:val="20"/>
          <w:lang w:val="en-GB" w:eastAsia="zh-TW"/>
        </w:rPr>
        <w:t xml:space="preserve">Symphony no. 3, </w:t>
      </w:r>
      <w:proofErr w:type="spellStart"/>
      <w:r w:rsidR="0045771A" w:rsidRPr="005C2457">
        <w:rPr>
          <w:rFonts w:ascii="Arial" w:eastAsiaTheme="minorEastAsia" w:hAnsi="Arial" w:cs="Arial"/>
          <w:b/>
          <w:i/>
          <w:iCs/>
          <w:sz w:val="20"/>
          <w:lang w:val="en-GB" w:eastAsia="zh-TW"/>
        </w:rPr>
        <w:t>Eroica</w:t>
      </w:r>
      <w:proofErr w:type="spellEnd"/>
      <w:r w:rsidR="0045771A" w:rsidRPr="005C2457">
        <w:rPr>
          <w:rFonts w:ascii="Arial" w:eastAsiaTheme="minorEastAsia" w:hAnsi="Arial" w:cs="Arial"/>
          <w:bCs/>
          <w:i/>
          <w:iCs/>
          <w:sz w:val="20"/>
          <w:lang w:val="en-GB" w:eastAsia="zh-TW"/>
        </w:rPr>
        <w:t>,</w:t>
      </w:r>
      <w:r w:rsidR="0045771A" w:rsidRPr="005C2457">
        <w:rPr>
          <w:rFonts w:ascii="Arial" w:eastAsiaTheme="minorEastAsia" w:hAnsi="Arial" w:cs="Arial"/>
          <w:bCs/>
          <w:sz w:val="20"/>
          <w:lang w:val="en-GB" w:eastAsia="zh-TW"/>
        </w:rPr>
        <w:t xml:space="preserve"> showing </w:t>
      </w:r>
      <w:r w:rsidR="009979A7" w:rsidRPr="005C2457">
        <w:rPr>
          <w:rFonts w:ascii="Arial" w:eastAsiaTheme="minorEastAsia" w:hAnsi="Arial" w:cs="Arial"/>
          <w:bCs/>
          <w:sz w:val="20"/>
          <w:lang w:val="en-GB" w:eastAsia="zh-TW"/>
        </w:rPr>
        <w:t>the</w:t>
      </w:r>
      <w:r w:rsidR="0045771A" w:rsidRPr="005C2457">
        <w:rPr>
          <w:rFonts w:ascii="Arial" w:eastAsiaTheme="minorEastAsia" w:hAnsi="Arial" w:cs="Arial"/>
          <w:bCs/>
          <w:sz w:val="20"/>
          <w:lang w:val="en-GB" w:eastAsia="zh-TW"/>
        </w:rPr>
        <w:t xml:space="preserve"> infinite potential of </w:t>
      </w:r>
      <w:proofErr w:type="spellStart"/>
      <w:r w:rsidR="0045771A" w:rsidRPr="005C2457">
        <w:rPr>
          <w:rFonts w:ascii="Arial" w:eastAsiaTheme="minorEastAsia" w:hAnsi="Arial" w:cs="Arial"/>
          <w:bCs/>
          <w:sz w:val="20"/>
          <w:lang w:val="en-GB" w:eastAsia="zh-TW"/>
        </w:rPr>
        <w:t>Jaap</w:t>
      </w:r>
      <w:proofErr w:type="spellEnd"/>
      <w:r w:rsidR="0045771A" w:rsidRPr="005C2457">
        <w:rPr>
          <w:rFonts w:ascii="Arial" w:eastAsiaTheme="minorEastAsia" w:hAnsi="Arial" w:cs="Arial"/>
          <w:bCs/>
          <w:sz w:val="20"/>
          <w:lang w:val="en-GB" w:eastAsia="zh-TW"/>
        </w:rPr>
        <w:t xml:space="preserve"> van </w:t>
      </w:r>
      <w:proofErr w:type="spellStart"/>
      <w:r w:rsidR="0045771A" w:rsidRPr="005C2457">
        <w:rPr>
          <w:rFonts w:ascii="Arial" w:eastAsiaTheme="minorEastAsia" w:hAnsi="Arial" w:cs="Arial"/>
          <w:bCs/>
          <w:sz w:val="20"/>
          <w:lang w:val="en-GB" w:eastAsia="zh-TW"/>
        </w:rPr>
        <w:t>Zweden</w:t>
      </w:r>
      <w:proofErr w:type="spellEnd"/>
      <w:r w:rsidR="0045771A" w:rsidRPr="005C2457">
        <w:rPr>
          <w:rFonts w:ascii="Arial" w:eastAsiaTheme="minorEastAsia" w:hAnsi="Arial" w:cs="Arial"/>
          <w:bCs/>
          <w:sz w:val="20"/>
          <w:lang w:val="en-GB" w:eastAsia="zh-TW"/>
        </w:rPr>
        <w:t xml:space="preserve"> and the HK Phil. The orchestra also presents the world premiere of </w:t>
      </w:r>
      <w:r w:rsidR="009979A7" w:rsidRPr="005C2457">
        <w:rPr>
          <w:rFonts w:ascii="Arial" w:eastAsiaTheme="minorEastAsia" w:hAnsi="Arial" w:cs="Arial"/>
          <w:bCs/>
          <w:sz w:val="20"/>
          <w:lang w:val="en-GB" w:eastAsia="zh-TW"/>
        </w:rPr>
        <w:t xml:space="preserve">the </w:t>
      </w:r>
      <w:r w:rsidR="0045771A" w:rsidRPr="005C2457">
        <w:rPr>
          <w:rFonts w:ascii="Arial" w:eastAsiaTheme="minorEastAsia" w:hAnsi="Arial" w:cs="Arial"/>
          <w:b/>
          <w:sz w:val="20"/>
          <w:lang w:val="en-GB" w:eastAsia="zh-TW"/>
        </w:rPr>
        <w:t>Piccolo Concerto</w:t>
      </w:r>
      <w:r w:rsidR="0045771A" w:rsidRPr="005C2457">
        <w:rPr>
          <w:rFonts w:ascii="Arial" w:eastAsiaTheme="minorEastAsia" w:hAnsi="Arial" w:cs="Arial"/>
          <w:bCs/>
          <w:sz w:val="20"/>
          <w:lang w:val="en-GB" w:eastAsia="zh-TW"/>
        </w:rPr>
        <w:t xml:space="preserve"> by </w:t>
      </w:r>
      <w:r w:rsidR="0045771A" w:rsidRPr="005C2457">
        <w:rPr>
          <w:rFonts w:ascii="Arial" w:eastAsiaTheme="minorEastAsia" w:hAnsi="Arial" w:cs="Arial"/>
          <w:b/>
          <w:bCs/>
          <w:sz w:val="20"/>
          <w:lang w:val="en-GB" w:eastAsia="zh-TW"/>
        </w:rPr>
        <w:t xml:space="preserve">OZNO, </w:t>
      </w:r>
      <w:r w:rsidR="0045771A" w:rsidRPr="005C2457">
        <w:rPr>
          <w:rFonts w:ascii="Arial" w:eastAsiaTheme="minorEastAsia" w:hAnsi="Arial" w:cs="Arial"/>
          <w:bCs/>
          <w:sz w:val="20"/>
          <w:lang w:val="en-GB" w:eastAsia="zh-TW"/>
        </w:rPr>
        <w:t xml:space="preserve">our </w:t>
      </w:r>
      <w:r w:rsidR="0045771A" w:rsidRPr="005C2457">
        <w:rPr>
          <w:rFonts w:ascii="Arial" w:eastAsiaTheme="minorEastAsia" w:hAnsi="Arial" w:cs="Arial"/>
          <w:b/>
          <w:bCs/>
          <w:sz w:val="20"/>
          <w:lang w:val="en-GB" w:eastAsia="zh-TW"/>
        </w:rPr>
        <w:t>Principal Timpani</w:t>
      </w:r>
      <w:r w:rsidR="007935F8" w:rsidRPr="005C2457">
        <w:rPr>
          <w:rFonts w:ascii="Arial" w:eastAsiaTheme="minorEastAsia" w:hAnsi="Arial" w:cs="Arial"/>
          <w:bCs/>
          <w:sz w:val="20"/>
          <w:lang w:val="en-GB" w:eastAsia="zh-TW"/>
        </w:rPr>
        <w:t>, which is</w:t>
      </w:r>
      <w:r w:rsidR="0045771A" w:rsidRPr="005C2457">
        <w:rPr>
          <w:rFonts w:ascii="Arial" w:eastAsiaTheme="minorEastAsia" w:hAnsi="Arial" w:cs="Arial"/>
          <w:bCs/>
          <w:sz w:val="20"/>
          <w:lang w:val="en-GB" w:eastAsia="zh-TW"/>
        </w:rPr>
        <w:t xml:space="preserve"> dedicated to his wife, </w:t>
      </w:r>
      <w:r w:rsidR="0045771A" w:rsidRPr="005C2457">
        <w:rPr>
          <w:rFonts w:ascii="Arial" w:eastAsiaTheme="minorEastAsia" w:hAnsi="Arial" w:cs="Arial"/>
          <w:b/>
          <w:sz w:val="20"/>
          <w:lang w:val="en-GB" w:eastAsia="zh-TW"/>
        </w:rPr>
        <w:t>Linda Stuckey</w:t>
      </w:r>
      <w:r w:rsidR="0045771A" w:rsidRPr="005C2457">
        <w:rPr>
          <w:rFonts w:ascii="Arial" w:eastAsiaTheme="minorEastAsia" w:hAnsi="Arial" w:cs="Arial"/>
          <w:bCs/>
          <w:sz w:val="20"/>
          <w:lang w:val="en-GB" w:eastAsia="zh-TW"/>
        </w:rPr>
        <w:t xml:space="preserve">, who will be the soloist (22 &amp; 23 January 2021). </w:t>
      </w:r>
    </w:p>
    <w:p w:rsidR="00FD7735" w:rsidRPr="005C2457" w:rsidRDefault="00FD7735" w:rsidP="00805DCE">
      <w:pPr>
        <w:pStyle w:val="ListParagraph"/>
        <w:snapToGrid w:val="0"/>
        <w:jc w:val="both"/>
        <w:rPr>
          <w:rFonts w:ascii="Arial" w:hAnsi="Arial"/>
          <w:sz w:val="20"/>
          <w:lang w:val="en-GB"/>
        </w:rPr>
      </w:pPr>
    </w:p>
    <w:p w:rsidR="00FD7735" w:rsidRPr="005C2457" w:rsidRDefault="007935F8" w:rsidP="00985632">
      <w:pPr>
        <w:pStyle w:val="ListParagraph"/>
        <w:numPr>
          <w:ilvl w:val="0"/>
          <w:numId w:val="38"/>
        </w:numPr>
        <w:snapToGrid w:val="0"/>
        <w:jc w:val="both"/>
        <w:rPr>
          <w:rFonts w:ascii="Arial" w:hAnsi="Arial"/>
          <w:sz w:val="20"/>
          <w:lang w:val="en-GB"/>
        </w:rPr>
      </w:pPr>
      <w:r w:rsidRPr="005C2457">
        <w:rPr>
          <w:rFonts w:ascii="Arial" w:hAnsi="Arial"/>
          <w:sz w:val="20"/>
          <w:lang w:val="en-GB"/>
        </w:rPr>
        <w:t>Three concertos in a row! HK Phil Concertmaster</w:t>
      </w:r>
      <w:r w:rsidR="00FD7735" w:rsidRPr="005C2457">
        <w:rPr>
          <w:rFonts w:ascii="Arial" w:hAnsi="Arial"/>
          <w:sz w:val="20"/>
          <w:lang w:val="en-GB"/>
        </w:rPr>
        <w:t xml:space="preserve"> </w:t>
      </w:r>
      <w:r w:rsidR="00FD7735" w:rsidRPr="005C2457">
        <w:rPr>
          <w:rFonts w:ascii="Arial" w:hAnsi="Arial"/>
          <w:b/>
          <w:sz w:val="20"/>
          <w:lang w:val="en-GB"/>
        </w:rPr>
        <w:t>Jing Wang</w:t>
      </w:r>
      <w:r w:rsidRPr="005C2457">
        <w:rPr>
          <w:rFonts w:ascii="Arial" w:hAnsi="Arial"/>
          <w:sz w:val="20"/>
          <w:lang w:val="en-GB"/>
        </w:rPr>
        <w:t xml:space="preserve"> and Principal Cello</w:t>
      </w:r>
      <w:r w:rsidR="00FD7735" w:rsidRPr="005C2457">
        <w:rPr>
          <w:rFonts w:ascii="Arial" w:hAnsi="Arial"/>
          <w:sz w:val="20"/>
          <w:lang w:val="en-GB"/>
        </w:rPr>
        <w:t xml:space="preserve"> </w:t>
      </w:r>
      <w:r w:rsidR="00FD7735" w:rsidRPr="005C2457">
        <w:rPr>
          <w:rFonts w:ascii="Arial" w:hAnsi="Arial"/>
          <w:b/>
          <w:sz w:val="20"/>
          <w:lang w:val="en-GB"/>
        </w:rPr>
        <w:t>Richard Bamping</w:t>
      </w:r>
      <w:r w:rsidR="00FD7735" w:rsidRPr="005C2457">
        <w:rPr>
          <w:rFonts w:ascii="Arial" w:hAnsi="Arial"/>
          <w:sz w:val="20"/>
          <w:lang w:val="en-GB"/>
        </w:rPr>
        <w:t xml:space="preserve"> team up to present the world premiere of </w:t>
      </w:r>
      <w:r w:rsidR="00FD7735" w:rsidRPr="005C2457">
        <w:rPr>
          <w:rFonts w:ascii="Arial" w:hAnsi="Arial"/>
          <w:b/>
          <w:sz w:val="20"/>
          <w:lang w:val="en-GB"/>
        </w:rPr>
        <w:t>Wong Chun-</w:t>
      </w:r>
      <w:proofErr w:type="spellStart"/>
      <w:r w:rsidR="00FD7735" w:rsidRPr="005C2457">
        <w:rPr>
          <w:rFonts w:ascii="Arial" w:hAnsi="Arial"/>
          <w:b/>
          <w:sz w:val="20"/>
          <w:lang w:val="en-GB"/>
        </w:rPr>
        <w:t>wai</w:t>
      </w:r>
      <w:r w:rsidR="00E135DB" w:rsidRPr="005C2457">
        <w:rPr>
          <w:rFonts w:ascii="Arial" w:hAnsi="Arial"/>
          <w:sz w:val="20"/>
          <w:lang w:val="en-GB"/>
        </w:rPr>
        <w:t>’</w:t>
      </w:r>
      <w:r w:rsidR="00FD7735" w:rsidRPr="005C2457">
        <w:rPr>
          <w:rFonts w:ascii="Arial" w:hAnsi="Arial"/>
          <w:sz w:val="20"/>
          <w:lang w:val="en-GB"/>
        </w:rPr>
        <w:t>s</w:t>
      </w:r>
      <w:proofErr w:type="spellEnd"/>
      <w:r w:rsidR="00FD7735" w:rsidRPr="005C2457">
        <w:rPr>
          <w:rFonts w:ascii="Arial" w:hAnsi="Arial"/>
          <w:sz w:val="20"/>
          <w:lang w:val="en-GB"/>
        </w:rPr>
        <w:t xml:space="preserve"> </w:t>
      </w:r>
      <w:r w:rsidR="00FD7735" w:rsidRPr="005C2457">
        <w:rPr>
          <w:rFonts w:ascii="Arial" w:hAnsi="Arial"/>
          <w:b/>
          <w:sz w:val="20"/>
          <w:lang w:val="en-GB"/>
        </w:rPr>
        <w:t>Double Concerto</w:t>
      </w:r>
      <w:r w:rsidR="00FD7735" w:rsidRPr="005C2457">
        <w:rPr>
          <w:rFonts w:ascii="Arial" w:hAnsi="Arial"/>
          <w:sz w:val="20"/>
          <w:lang w:val="en-GB"/>
        </w:rPr>
        <w:t xml:space="preserve">. </w:t>
      </w:r>
      <w:r w:rsidRPr="005C2457">
        <w:rPr>
          <w:rFonts w:ascii="Arial" w:hAnsi="Arial"/>
          <w:sz w:val="20"/>
          <w:lang w:val="en-GB"/>
        </w:rPr>
        <w:t xml:space="preserve">The legendary pianist </w:t>
      </w:r>
      <w:r w:rsidRPr="005C2457">
        <w:rPr>
          <w:rFonts w:ascii="Arial" w:hAnsi="Arial"/>
          <w:b/>
          <w:sz w:val="20"/>
          <w:lang w:val="en-GB"/>
        </w:rPr>
        <w:t xml:space="preserve">Rudolf </w:t>
      </w:r>
      <w:proofErr w:type="spellStart"/>
      <w:r w:rsidRPr="005C2457">
        <w:rPr>
          <w:rFonts w:ascii="Arial" w:hAnsi="Arial"/>
          <w:b/>
          <w:sz w:val="20"/>
          <w:lang w:val="en-GB"/>
        </w:rPr>
        <w:t>Buchbinder</w:t>
      </w:r>
      <w:proofErr w:type="spellEnd"/>
      <w:r w:rsidRPr="005C2457">
        <w:rPr>
          <w:rFonts w:ascii="Arial" w:hAnsi="Arial"/>
          <w:sz w:val="20"/>
          <w:lang w:val="en-GB"/>
        </w:rPr>
        <w:t xml:space="preserve"> performs </w:t>
      </w:r>
      <w:r w:rsidRPr="005C2457">
        <w:rPr>
          <w:rFonts w:ascii="Arial" w:hAnsi="Arial"/>
          <w:b/>
          <w:sz w:val="20"/>
          <w:lang w:val="en-GB"/>
        </w:rPr>
        <w:t>Ravel</w:t>
      </w:r>
      <w:r w:rsidRPr="005C2457">
        <w:rPr>
          <w:rFonts w:ascii="Arial" w:hAnsi="Arial"/>
          <w:sz w:val="20"/>
          <w:lang w:val="en-GB"/>
        </w:rPr>
        <w:t xml:space="preserve">’s sparkling </w:t>
      </w:r>
      <w:r w:rsidRPr="005C2457">
        <w:rPr>
          <w:rFonts w:ascii="Arial" w:hAnsi="Arial"/>
          <w:b/>
          <w:sz w:val="20"/>
          <w:lang w:val="en-GB"/>
        </w:rPr>
        <w:t>Piano Concerto in G</w:t>
      </w:r>
      <w:r w:rsidRPr="005C2457">
        <w:rPr>
          <w:rFonts w:ascii="Arial" w:hAnsi="Arial"/>
          <w:sz w:val="20"/>
          <w:lang w:val="en-GB"/>
        </w:rPr>
        <w:t xml:space="preserve">, </w:t>
      </w:r>
      <w:r w:rsidR="00FD7735" w:rsidRPr="005C2457">
        <w:rPr>
          <w:rFonts w:ascii="Arial" w:hAnsi="Arial"/>
          <w:sz w:val="20"/>
          <w:lang w:val="en-GB"/>
        </w:rPr>
        <w:t xml:space="preserve">and </w:t>
      </w:r>
      <w:r w:rsidRPr="005C2457">
        <w:rPr>
          <w:rFonts w:ascii="Arial" w:hAnsi="Arial"/>
          <w:sz w:val="20"/>
          <w:lang w:val="en-GB"/>
        </w:rPr>
        <w:t>musicians of every section of the HK Phil</w:t>
      </w:r>
      <w:r w:rsidRPr="005C2457">
        <w:rPr>
          <w:rFonts w:ascii="Arial" w:hAnsi="Arial"/>
          <w:b/>
          <w:sz w:val="20"/>
          <w:lang w:val="en-GB"/>
        </w:rPr>
        <w:t xml:space="preserve"> </w:t>
      </w:r>
      <w:r w:rsidRPr="005C2457">
        <w:rPr>
          <w:rFonts w:ascii="Arial" w:hAnsi="Arial"/>
          <w:sz w:val="20"/>
          <w:lang w:val="en-GB"/>
        </w:rPr>
        <w:t>shine</w:t>
      </w:r>
      <w:r w:rsidR="00624075" w:rsidRPr="005C2457">
        <w:rPr>
          <w:rFonts w:ascii="Arial" w:hAnsi="Arial"/>
          <w:sz w:val="20"/>
          <w:lang w:val="en-GB"/>
        </w:rPr>
        <w:t xml:space="preserve"> in</w:t>
      </w:r>
      <w:r w:rsidRPr="005C2457">
        <w:rPr>
          <w:rFonts w:ascii="Arial" w:hAnsi="Arial"/>
          <w:sz w:val="20"/>
          <w:lang w:val="en-GB"/>
        </w:rPr>
        <w:t xml:space="preserve"> </w:t>
      </w:r>
      <w:proofErr w:type="spellStart"/>
      <w:r w:rsidR="00FD7735" w:rsidRPr="005C2457">
        <w:rPr>
          <w:rFonts w:ascii="Arial" w:hAnsi="Arial"/>
          <w:b/>
          <w:sz w:val="20"/>
          <w:lang w:val="en-GB"/>
        </w:rPr>
        <w:t>Bartók</w:t>
      </w:r>
      <w:r w:rsidR="00E135DB" w:rsidRPr="005C2457">
        <w:rPr>
          <w:rFonts w:ascii="Arial" w:hAnsi="Arial"/>
          <w:sz w:val="20"/>
          <w:lang w:val="en-GB"/>
        </w:rPr>
        <w:t>’</w:t>
      </w:r>
      <w:r w:rsidR="00FD7735" w:rsidRPr="005C2457">
        <w:rPr>
          <w:rFonts w:ascii="Arial" w:hAnsi="Arial"/>
          <w:sz w:val="20"/>
          <w:lang w:val="en-GB"/>
        </w:rPr>
        <w:t>s</w:t>
      </w:r>
      <w:proofErr w:type="spellEnd"/>
      <w:r w:rsidR="00FD7735" w:rsidRPr="005C2457">
        <w:rPr>
          <w:rFonts w:ascii="Arial" w:hAnsi="Arial"/>
          <w:sz w:val="20"/>
          <w:lang w:val="en-GB"/>
        </w:rPr>
        <w:t xml:space="preserve"> iconic </w:t>
      </w:r>
      <w:r w:rsidR="00FD7735" w:rsidRPr="005C2457">
        <w:rPr>
          <w:rFonts w:ascii="Arial" w:hAnsi="Arial"/>
          <w:b/>
          <w:sz w:val="20"/>
          <w:lang w:val="en-GB"/>
        </w:rPr>
        <w:t>Concerto for Orchestra</w:t>
      </w:r>
      <w:r w:rsidR="00FD7735" w:rsidRPr="005C2457">
        <w:rPr>
          <w:rFonts w:ascii="Arial" w:hAnsi="Arial"/>
          <w:sz w:val="20"/>
          <w:lang w:val="en-GB"/>
        </w:rPr>
        <w:t xml:space="preserve"> (29 &amp; 30 January 2021).</w:t>
      </w:r>
      <w:r w:rsidR="00FD7735" w:rsidRPr="005C2457">
        <w:rPr>
          <w:rFonts w:ascii="Arial" w:hAnsi="Arial"/>
          <w:sz w:val="20"/>
          <w:lang w:val="en-GB"/>
        </w:rPr>
        <w:br/>
      </w:r>
    </w:p>
    <w:p w:rsidR="00FD7735" w:rsidRPr="005C2457" w:rsidRDefault="009979A7" w:rsidP="00805DCE">
      <w:pPr>
        <w:pStyle w:val="ListParagraph"/>
        <w:numPr>
          <w:ilvl w:val="0"/>
          <w:numId w:val="38"/>
        </w:numPr>
        <w:snapToGrid w:val="0"/>
        <w:jc w:val="both"/>
        <w:rPr>
          <w:rFonts w:ascii="Arial" w:eastAsiaTheme="minorEastAsia" w:hAnsi="Arial" w:cs="Arial"/>
          <w:bCs/>
          <w:sz w:val="20"/>
          <w:lang w:val="en-GB" w:eastAsia="zh-TW"/>
        </w:rPr>
      </w:pPr>
      <w:r w:rsidRPr="005C2457">
        <w:rPr>
          <w:rFonts w:ascii="Arial" w:hAnsi="Arial"/>
          <w:sz w:val="20"/>
          <w:lang w:val="en-GB"/>
        </w:rPr>
        <w:t>C</w:t>
      </w:r>
      <w:r w:rsidR="00624075" w:rsidRPr="005C2457">
        <w:rPr>
          <w:rFonts w:ascii="Arial" w:hAnsi="Arial"/>
          <w:sz w:val="20"/>
          <w:lang w:val="en-GB"/>
        </w:rPr>
        <w:t xml:space="preserve">ellist </w:t>
      </w:r>
      <w:r w:rsidR="0045771A" w:rsidRPr="005C2457">
        <w:rPr>
          <w:rFonts w:ascii="Arial" w:eastAsiaTheme="minorEastAsia" w:hAnsi="Arial" w:cs="Arial"/>
          <w:b/>
          <w:sz w:val="20"/>
          <w:lang w:val="en-GB" w:eastAsia="zh-TW"/>
        </w:rPr>
        <w:t xml:space="preserve">Jan </w:t>
      </w:r>
      <w:proofErr w:type="spellStart"/>
      <w:r w:rsidR="0045771A" w:rsidRPr="005C2457">
        <w:rPr>
          <w:rFonts w:ascii="Arial" w:eastAsiaTheme="minorEastAsia" w:hAnsi="Arial" w:cs="Arial"/>
          <w:b/>
          <w:sz w:val="20"/>
          <w:lang w:val="en-GB" w:eastAsia="zh-TW"/>
        </w:rPr>
        <w:t>Vogler</w:t>
      </w:r>
      <w:proofErr w:type="spellEnd"/>
      <w:r w:rsidR="00624075" w:rsidRPr="005C2457">
        <w:rPr>
          <w:rFonts w:ascii="Arial" w:eastAsiaTheme="minorEastAsia" w:hAnsi="Arial" w:cs="Arial"/>
          <w:bCs/>
          <w:sz w:val="20"/>
          <w:lang w:val="en-GB" w:eastAsia="zh-TW"/>
        </w:rPr>
        <w:t xml:space="preserve"> </w:t>
      </w:r>
      <w:r w:rsidR="0045771A" w:rsidRPr="005C2457">
        <w:rPr>
          <w:rFonts w:ascii="Arial" w:eastAsiaTheme="minorEastAsia" w:hAnsi="Arial" w:cs="Arial"/>
          <w:bCs/>
          <w:sz w:val="20"/>
          <w:lang w:val="en-GB" w:eastAsia="zh-TW"/>
        </w:rPr>
        <w:t xml:space="preserve">brings </w:t>
      </w:r>
      <w:r w:rsidR="00624075" w:rsidRPr="005C2457">
        <w:rPr>
          <w:rFonts w:ascii="Arial" w:eastAsiaTheme="minorEastAsia" w:hAnsi="Arial" w:cs="Arial"/>
          <w:bCs/>
          <w:sz w:val="20"/>
          <w:lang w:val="en-GB" w:eastAsia="zh-TW"/>
        </w:rPr>
        <w:t xml:space="preserve">the </w:t>
      </w:r>
      <w:r w:rsidR="00076289" w:rsidRPr="005C2457">
        <w:rPr>
          <w:rFonts w:ascii="Arial" w:eastAsiaTheme="minorEastAsia" w:hAnsi="Arial" w:cs="Arial"/>
          <w:bCs/>
          <w:sz w:val="20"/>
          <w:lang w:val="en-GB" w:eastAsia="zh-TW"/>
        </w:rPr>
        <w:t xml:space="preserve">expansive </w:t>
      </w:r>
      <w:r w:rsidR="0045771A" w:rsidRPr="005C2457">
        <w:rPr>
          <w:rFonts w:ascii="Arial" w:eastAsiaTheme="minorEastAsia" w:hAnsi="Arial" w:cs="Arial"/>
          <w:b/>
          <w:sz w:val="20"/>
          <w:lang w:val="en-GB" w:eastAsia="zh-TW"/>
        </w:rPr>
        <w:t>Cello Concerto</w:t>
      </w:r>
      <w:r w:rsidR="0045771A" w:rsidRPr="005C2457">
        <w:rPr>
          <w:rFonts w:ascii="Arial" w:eastAsiaTheme="minorEastAsia" w:hAnsi="Arial" w:cs="Arial"/>
          <w:bCs/>
          <w:sz w:val="20"/>
          <w:lang w:val="en-GB" w:eastAsia="zh-TW"/>
        </w:rPr>
        <w:t xml:space="preserve"> by </w:t>
      </w:r>
      <w:proofErr w:type="spellStart"/>
      <w:r w:rsidR="002C2BC1" w:rsidRPr="005C2457">
        <w:rPr>
          <w:rFonts w:ascii="Arial" w:eastAsiaTheme="minorEastAsia" w:hAnsi="Arial" w:cs="Arial"/>
          <w:b/>
          <w:bCs/>
          <w:sz w:val="20"/>
          <w:lang w:val="en-GB" w:eastAsia="zh-TW"/>
        </w:rPr>
        <w:t>Dvořák</w:t>
      </w:r>
      <w:proofErr w:type="spellEnd"/>
      <w:r w:rsidR="0045771A" w:rsidRPr="005C2457">
        <w:rPr>
          <w:rFonts w:ascii="Arial" w:eastAsiaTheme="minorEastAsia" w:hAnsi="Arial" w:cs="Arial"/>
          <w:bCs/>
          <w:sz w:val="20"/>
          <w:lang w:val="en-GB" w:eastAsia="zh-TW"/>
        </w:rPr>
        <w:t xml:space="preserve"> to the stage. </w:t>
      </w:r>
      <w:r w:rsidR="0045771A" w:rsidRPr="005C2457">
        <w:rPr>
          <w:rFonts w:ascii="Arial" w:eastAsiaTheme="minorEastAsia" w:hAnsi="Arial" w:cs="Arial"/>
          <w:b/>
          <w:bCs/>
          <w:sz w:val="20"/>
          <w:lang w:val="en-GB" w:eastAsia="zh-TW"/>
        </w:rPr>
        <w:t>Mahler</w:t>
      </w:r>
      <w:r w:rsidR="0045771A" w:rsidRPr="005C2457">
        <w:rPr>
          <w:rFonts w:ascii="Arial" w:eastAsiaTheme="minorEastAsia" w:hAnsi="Arial" w:cs="Arial"/>
          <w:bCs/>
          <w:sz w:val="20"/>
          <w:lang w:val="en-GB" w:eastAsia="zh-TW"/>
        </w:rPr>
        <w:t xml:space="preserve">’s </w:t>
      </w:r>
      <w:r w:rsidR="00624075" w:rsidRPr="005C2457">
        <w:rPr>
          <w:rFonts w:ascii="Arial" w:eastAsiaTheme="minorEastAsia" w:hAnsi="Arial" w:cs="Arial"/>
          <w:bCs/>
          <w:sz w:val="20"/>
          <w:lang w:val="en-GB" w:eastAsia="zh-TW"/>
        </w:rPr>
        <w:t>refined</w:t>
      </w:r>
      <w:r w:rsidR="0045771A" w:rsidRPr="005C2457">
        <w:rPr>
          <w:rFonts w:ascii="Arial" w:eastAsiaTheme="minorEastAsia" w:hAnsi="Arial" w:cs="Arial"/>
          <w:bCs/>
          <w:sz w:val="20"/>
          <w:lang w:val="en-GB" w:eastAsia="zh-TW"/>
        </w:rPr>
        <w:t xml:space="preserve"> </w:t>
      </w:r>
      <w:r w:rsidR="0045771A" w:rsidRPr="005C2457">
        <w:rPr>
          <w:rFonts w:ascii="Arial" w:eastAsiaTheme="minorEastAsia" w:hAnsi="Arial" w:cs="Arial"/>
          <w:b/>
          <w:sz w:val="20"/>
          <w:lang w:val="en-GB" w:eastAsia="zh-TW"/>
        </w:rPr>
        <w:t>Symphony no. 1</w:t>
      </w:r>
      <w:r w:rsidR="00624075" w:rsidRPr="005C2457">
        <w:rPr>
          <w:rFonts w:ascii="Arial" w:eastAsiaTheme="minorEastAsia" w:hAnsi="Arial" w:cs="Arial"/>
          <w:b/>
          <w:sz w:val="20"/>
          <w:lang w:val="en-GB" w:eastAsia="zh-TW"/>
        </w:rPr>
        <w:t>,</w:t>
      </w:r>
      <w:r w:rsidR="0045771A" w:rsidRPr="005C2457">
        <w:rPr>
          <w:rFonts w:ascii="Arial" w:eastAsiaTheme="minorEastAsia" w:hAnsi="Arial" w:cs="Arial"/>
          <w:bCs/>
          <w:sz w:val="20"/>
          <w:lang w:val="en-GB" w:eastAsia="zh-TW"/>
        </w:rPr>
        <w:t xml:space="preserve"> conducted by </w:t>
      </w:r>
      <w:r w:rsidR="00624075" w:rsidRPr="005C2457">
        <w:rPr>
          <w:rFonts w:ascii="Arial" w:eastAsiaTheme="minorEastAsia" w:hAnsi="Arial" w:cs="Arial"/>
          <w:bCs/>
          <w:sz w:val="20"/>
          <w:lang w:val="en-GB" w:eastAsia="zh-TW"/>
        </w:rPr>
        <w:t>the great Mahler interpreter</w:t>
      </w:r>
      <w:r w:rsidR="0045771A" w:rsidRPr="005C2457">
        <w:rPr>
          <w:rFonts w:ascii="Arial" w:eastAsiaTheme="minorEastAsia" w:hAnsi="Arial" w:cs="Arial"/>
          <w:bCs/>
          <w:sz w:val="20"/>
          <w:lang w:val="en-GB" w:eastAsia="zh-TW"/>
        </w:rPr>
        <w:t xml:space="preserve"> </w:t>
      </w:r>
      <w:proofErr w:type="spellStart"/>
      <w:r w:rsidR="0045771A" w:rsidRPr="005C2457">
        <w:rPr>
          <w:rFonts w:ascii="Arial" w:eastAsiaTheme="minorEastAsia" w:hAnsi="Arial" w:cs="Arial"/>
          <w:bCs/>
          <w:sz w:val="20"/>
          <w:lang w:val="en-GB" w:eastAsia="zh-TW"/>
        </w:rPr>
        <w:t>Jaap</w:t>
      </w:r>
      <w:proofErr w:type="spellEnd"/>
      <w:r w:rsidR="0045771A" w:rsidRPr="005C2457">
        <w:rPr>
          <w:rFonts w:ascii="Arial" w:eastAsiaTheme="minorEastAsia" w:hAnsi="Arial" w:cs="Arial"/>
          <w:bCs/>
          <w:sz w:val="20"/>
          <w:lang w:val="en-GB" w:eastAsia="zh-TW"/>
        </w:rPr>
        <w:t xml:space="preserve"> van </w:t>
      </w:r>
      <w:proofErr w:type="spellStart"/>
      <w:r w:rsidR="0045771A" w:rsidRPr="005C2457">
        <w:rPr>
          <w:rFonts w:ascii="Arial" w:eastAsiaTheme="minorEastAsia" w:hAnsi="Arial" w:cs="Arial"/>
          <w:bCs/>
          <w:sz w:val="20"/>
          <w:lang w:val="en-GB" w:eastAsia="zh-TW"/>
        </w:rPr>
        <w:t>Zweden</w:t>
      </w:r>
      <w:proofErr w:type="spellEnd"/>
      <w:r w:rsidR="00624075" w:rsidRPr="005C2457">
        <w:rPr>
          <w:rFonts w:ascii="Arial" w:eastAsiaTheme="minorEastAsia" w:hAnsi="Arial" w:cs="Arial"/>
          <w:bCs/>
          <w:sz w:val="20"/>
          <w:lang w:val="en-GB" w:eastAsia="zh-TW"/>
        </w:rPr>
        <w:t>,</w:t>
      </w:r>
      <w:r w:rsidR="0045771A" w:rsidRPr="005C2457">
        <w:rPr>
          <w:rFonts w:ascii="Arial" w:eastAsiaTheme="minorEastAsia" w:hAnsi="Arial" w:cs="Arial"/>
          <w:bCs/>
          <w:sz w:val="20"/>
          <w:lang w:val="en-GB" w:eastAsia="zh-TW"/>
        </w:rPr>
        <w:t xml:space="preserve"> </w:t>
      </w:r>
      <w:r w:rsidRPr="005C2457">
        <w:rPr>
          <w:rFonts w:ascii="Arial" w:eastAsiaTheme="minorEastAsia" w:hAnsi="Arial" w:cs="Arial"/>
          <w:bCs/>
          <w:sz w:val="20"/>
          <w:lang w:val="en-GB" w:eastAsia="zh-TW"/>
        </w:rPr>
        <w:t>provides</w:t>
      </w:r>
      <w:r w:rsidR="00624075" w:rsidRPr="005C2457">
        <w:rPr>
          <w:rFonts w:ascii="Arial" w:eastAsiaTheme="minorEastAsia" w:hAnsi="Arial" w:cs="Arial"/>
          <w:bCs/>
          <w:sz w:val="20"/>
          <w:lang w:val="en-GB" w:eastAsia="zh-TW"/>
        </w:rPr>
        <w:t xml:space="preserve"> the </w:t>
      </w:r>
      <w:r w:rsidRPr="005C2457">
        <w:rPr>
          <w:rFonts w:ascii="Arial" w:eastAsiaTheme="minorEastAsia" w:hAnsi="Arial" w:cs="Arial"/>
          <w:bCs/>
          <w:sz w:val="20"/>
          <w:lang w:val="en-GB" w:eastAsia="zh-TW"/>
        </w:rPr>
        <w:t>concert’s</w:t>
      </w:r>
      <w:r w:rsidR="00624075" w:rsidRPr="005C2457">
        <w:rPr>
          <w:rFonts w:ascii="Arial" w:eastAsiaTheme="minorEastAsia" w:hAnsi="Arial" w:cs="Arial"/>
          <w:bCs/>
          <w:sz w:val="20"/>
          <w:lang w:val="en-GB" w:eastAsia="zh-TW"/>
        </w:rPr>
        <w:t xml:space="preserve"> climax </w:t>
      </w:r>
      <w:r w:rsidR="0045771A" w:rsidRPr="005C2457">
        <w:rPr>
          <w:rFonts w:ascii="Arial" w:eastAsiaTheme="minorEastAsia" w:hAnsi="Arial" w:cs="Arial"/>
          <w:bCs/>
          <w:sz w:val="20"/>
          <w:lang w:val="en-GB" w:eastAsia="zh-TW"/>
        </w:rPr>
        <w:t>(2 &amp; 3 April 2021).</w:t>
      </w:r>
      <w:r w:rsidR="00FD7735" w:rsidRPr="005C2457">
        <w:rPr>
          <w:rFonts w:ascii="Arial" w:eastAsiaTheme="minorEastAsia" w:hAnsi="Arial" w:cs="Arial"/>
          <w:bCs/>
          <w:sz w:val="20"/>
          <w:lang w:val="en-GB" w:eastAsia="zh-TW"/>
        </w:rPr>
        <w:br/>
      </w:r>
    </w:p>
    <w:p w:rsidR="00FD7735" w:rsidRPr="005C2457" w:rsidRDefault="00FD7735" w:rsidP="00805DCE">
      <w:pPr>
        <w:pStyle w:val="ListParagraph"/>
        <w:numPr>
          <w:ilvl w:val="0"/>
          <w:numId w:val="38"/>
        </w:numPr>
        <w:snapToGrid w:val="0"/>
        <w:jc w:val="both"/>
        <w:rPr>
          <w:rFonts w:ascii="Arial" w:hAnsi="Arial"/>
          <w:sz w:val="20"/>
          <w:lang w:val="en-GB"/>
        </w:rPr>
      </w:pPr>
      <w:proofErr w:type="spellStart"/>
      <w:r w:rsidRPr="005C2457">
        <w:rPr>
          <w:rFonts w:ascii="Arial" w:hAnsi="Arial"/>
          <w:sz w:val="20"/>
          <w:lang w:val="en-GB"/>
        </w:rPr>
        <w:t>Jaap</w:t>
      </w:r>
      <w:proofErr w:type="spellEnd"/>
      <w:r w:rsidRPr="005C2457">
        <w:rPr>
          <w:rFonts w:ascii="Arial" w:hAnsi="Arial"/>
          <w:sz w:val="20"/>
          <w:lang w:val="en-GB"/>
        </w:rPr>
        <w:t xml:space="preserve"> and the HK Phil prepare for their grand European tour with this powerful programme</w:t>
      </w:r>
      <w:r w:rsidR="00624075" w:rsidRPr="005C2457">
        <w:rPr>
          <w:rFonts w:ascii="Arial" w:hAnsi="Arial"/>
          <w:sz w:val="20"/>
          <w:lang w:val="en-GB"/>
        </w:rPr>
        <w:t xml:space="preserve"> –</w:t>
      </w:r>
      <w:r w:rsidR="00D47090" w:rsidRPr="005C2457">
        <w:rPr>
          <w:rFonts w:ascii="Arial" w:hAnsi="Arial"/>
          <w:b/>
          <w:sz w:val="20"/>
          <w:lang w:val="en-GB"/>
        </w:rPr>
        <w:t xml:space="preserve"> </w:t>
      </w:r>
      <w:r w:rsidR="00D47090" w:rsidRPr="005C2457">
        <w:rPr>
          <w:rFonts w:ascii="Arial" w:hAnsi="Arial"/>
          <w:sz w:val="20"/>
          <w:lang w:val="en-GB"/>
        </w:rPr>
        <w:t>v</w:t>
      </w:r>
      <w:r w:rsidR="00624075" w:rsidRPr="005C2457">
        <w:rPr>
          <w:rFonts w:ascii="Arial" w:hAnsi="Arial"/>
          <w:sz w:val="20"/>
          <w:lang w:val="en-GB"/>
        </w:rPr>
        <w:t xml:space="preserve">irtuoso German-Japanese pianist </w:t>
      </w:r>
      <w:r w:rsidRPr="005C2457">
        <w:rPr>
          <w:rFonts w:ascii="Arial" w:hAnsi="Arial"/>
          <w:b/>
          <w:sz w:val="20"/>
          <w:lang w:val="en-GB"/>
        </w:rPr>
        <w:t xml:space="preserve">Alice Sara </w:t>
      </w:r>
      <w:proofErr w:type="spellStart"/>
      <w:r w:rsidRPr="005C2457">
        <w:rPr>
          <w:rFonts w:ascii="Arial" w:hAnsi="Arial"/>
          <w:b/>
          <w:sz w:val="20"/>
          <w:lang w:val="en-GB"/>
        </w:rPr>
        <w:t>Ott</w:t>
      </w:r>
      <w:r w:rsidR="00D47090" w:rsidRPr="005C2457">
        <w:rPr>
          <w:rFonts w:ascii="Arial" w:hAnsi="Arial"/>
          <w:sz w:val="20"/>
          <w:lang w:val="en-GB"/>
        </w:rPr>
        <w:t>’s</w:t>
      </w:r>
      <w:proofErr w:type="spellEnd"/>
      <w:r w:rsidR="00D47090" w:rsidRPr="005C2457">
        <w:rPr>
          <w:rFonts w:ascii="Arial" w:hAnsi="Arial"/>
          <w:sz w:val="20"/>
          <w:lang w:val="en-GB"/>
        </w:rPr>
        <w:t xml:space="preserve"> HK Phil debut in </w:t>
      </w:r>
      <w:r w:rsidR="00D47090" w:rsidRPr="005C2457">
        <w:rPr>
          <w:rFonts w:ascii="Arial" w:hAnsi="Arial"/>
          <w:b/>
          <w:sz w:val="20"/>
          <w:lang w:val="en-GB"/>
        </w:rPr>
        <w:t>Mozart</w:t>
      </w:r>
      <w:r w:rsidR="00D47090" w:rsidRPr="005C2457">
        <w:rPr>
          <w:rFonts w:ascii="Arial" w:hAnsi="Arial"/>
          <w:sz w:val="20"/>
        </w:rPr>
        <w:t xml:space="preserve">’s </w:t>
      </w:r>
      <w:r w:rsidR="00D47090" w:rsidRPr="005C2457">
        <w:rPr>
          <w:rFonts w:ascii="Arial" w:hAnsi="Arial"/>
          <w:b/>
          <w:sz w:val="20"/>
        </w:rPr>
        <w:t xml:space="preserve">Piano Concerto </w:t>
      </w:r>
      <w:r w:rsidR="00D47090" w:rsidRPr="005C2457">
        <w:rPr>
          <w:rFonts w:ascii="Arial" w:hAnsi="Arial"/>
          <w:b/>
          <w:sz w:val="20"/>
          <w:lang w:val="en-GB"/>
        </w:rPr>
        <w:t xml:space="preserve">no. 21, </w:t>
      </w:r>
      <w:r w:rsidRPr="005C2457">
        <w:rPr>
          <w:rFonts w:ascii="Arial" w:hAnsi="Arial"/>
          <w:sz w:val="20"/>
          <w:lang w:val="en-GB"/>
        </w:rPr>
        <w:t xml:space="preserve">and </w:t>
      </w:r>
      <w:r w:rsidRPr="005C2457">
        <w:rPr>
          <w:rFonts w:ascii="Arial" w:hAnsi="Arial"/>
          <w:b/>
          <w:sz w:val="20"/>
          <w:lang w:val="en-GB"/>
        </w:rPr>
        <w:t>Shostakovich</w:t>
      </w:r>
      <w:r w:rsidRPr="005C2457">
        <w:rPr>
          <w:rFonts w:ascii="Arial" w:hAnsi="Arial"/>
          <w:sz w:val="20"/>
          <w:lang w:val="en-GB"/>
        </w:rPr>
        <w:t xml:space="preserve">’s </w:t>
      </w:r>
      <w:r w:rsidR="00D47090" w:rsidRPr="005C2457">
        <w:rPr>
          <w:rFonts w:ascii="Arial" w:hAnsi="Arial"/>
          <w:sz w:val="20"/>
          <w:lang w:val="en-GB"/>
        </w:rPr>
        <w:t>patriotic</w:t>
      </w:r>
      <w:r w:rsidRPr="005C2457">
        <w:rPr>
          <w:rFonts w:ascii="Arial" w:hAnsi="Arial"/>
          <w:sz w:val="20"/>
          <w:lang w:val="en-GB"/>
        </w:rPr>
        <w:t xml:space="preserve"> </w:t>
      </w:r>
      <w:r w:rsidRPr="005C2457">
        <w:rPr>
          <w:rFonts w:ascii="Arial" w:hAnsi="Arial"/>
          <w:b/>
          <w:sz w:val="20"/>
          <w:lang w:val="en-GB"/>
        </w:rPr>
        <w:t>Symphony no. 7,</w:t>
      </w:r>
      <w:r w:rsidRPr="005C2457">
        <w:rPr>
          <w:rFonts w:ascii="Arial" w:hAnsi="Arial"/>
          <w:b/>
          <w:i/>
          <w:sz w:val="20"/>
          <w:lang w:val="en-GB"/>
        </w:rPr>
        <w:t xml:space="preserve"> Leningrad</w:t>
      </w:r>
      <w:r w:rsidRPr="005C2457">
        <w:rPr>
          <w:rFonts w:ascii="Arial" w:hAnsi="Arial"/>
          <w:sz w:val="20"/>
          <w:lang w:val="en-GB"/>
        </w:rPr>
        <w:t xml:space="preserve"> (5 May 2021).</w:t>
      </w:r>
      <w:r w:rsidRPr="005C2457">
        <w:rPr>
          <w:rFonts w:ascii="Arial" w:hAnsi="Arial"/>
          <w:sz w:val="20"/>
          <w:lang w:val="en-GB"/>
        </w:rPr>
        <w:br/>
      </w:r>
    </w:p>
    <w:p w:rsidR="00FD7735" w:rsidRPr="005C2457" w:rsidRDefault="00FD7735" w:rsidP="00805DCE">
      <w:pPr>
        <w:pStyle w:val="ListParagraph"/>
        <w:numPr>
          <w:ilvl w:val="0"/>
          <w:numId w:val="38"/>
        </w:numPr>
        <w:snapToGrid w:val="0"/>
        <w:jc w:val="both"/>
        <w:rPr>
          <w:rFonts w:ascii="Arial" w:eastAsiaTheme="minorEastAsia" w:hAnsi="Arial" w:cs="Arial"/>
          <w:bCs/>
          <w:sz w:val="20"/>
          <w:lang w:val="en-GB" w:eastAsia="zh-TW"/>
        </w:rPr>
      </w:pPr>
      <w:r w:rsidRPr="005C2457">
        <w:rPr>
          <w:rFonts w:ascii="Arial" w:eastAsiaTheme="minorEastAsia" w:hAnsi="Arial" w:cs="Arial"/>
          <w:bCs/>
          <w:sz w:val="20"/>
          <w:lang w:val="en-GB" w:eastAsia="zh-TW"/>
        </w:rPr>
        <w:t xml:space="preserve">A delightful pairing of Mozart and Schumann. Hong Kong </w:t>
      </w:r>
      <w:r w:rsidR="00686AB0" w:rsidRPr="005C2457">
        <w:rPr>
          <w:rFonts w:ascii="Arial" w:eastAsiaTheme="minorEastAsia" w:hAnsi="Arial" w:cs="Arial"/>
          <w:bCs/>
          <w:sz w:val="20"/>
          <w:lang w:val="en-GB" w:eastAsia="zh-TW"/>
        </w:rPr>
        <w:t>pianist</w:t>
      </w:r>
      <w:r w:rsidRPr="005C2457">
        <w:rPr>
          <w:rFonts w:ascii="Arial" w:eastAsiaTheme="minorEastAsia" w:hAnsi="Arial" w:cs="Arial"/>
          <w:bCs/>
          <w:sz w:val="20"/>
          <w:lang w:val="en-GB" w:eastAsia="zh-TW"/>
        </w:rPr>
        <w:t xml:space="preserve"> </w:t>
      </w:r>
      <w:r w:rsidRPr="005C2457">
        <w:rPr>
          <w:rFonts w:ascii="Arial" w:eastAsiaTheme="minorEastAsia" w:hAnsi="Arial" w:cs="Arial"/>
          <w:b/>
          <w:sz w:val="20"/>
          <w:lang w:val="en-GB" w:eastAsia="zh-TW"/>
        </w:rPr>
        <w:t>Colleen Lee</w:t>
      </w:r>
      <w:r w:rsidR="00686AB0" w:rsidRPr="005C2457">
        <w:rPr>
          <w:rFonts w:ascii="Arial" w:eastAsiaTheme="minorEastAsia" w:hAnsi="Arial" w:cs="Arial"/>
          <w:bCs/>
          <w:sz w:val="20"/>
          <w:lang w:val="en-GB" w:eastAsia="zh-TW"/>
        </w:rPr>
        <w:t xml:space="preserve"> showcases</w:t>
      </w:r>
      <w:r w:rsidRPr="005C2457">
        <w:rPr>
          <w:rFonts w:ascii="Arial" w:eastAsiaTheme="minorEastAsia" w:hAnsi="Arial" w:cs="Arial"/>
          <w:bCs/>
          <w:sz w:val="20"/>
          <w:lang w:val="en-GB" w:eastAsia="zh-TW"/>
        </w:rPr>
        <w:t xml:space="preserve"> her magic touch </w:t>
      </w:r>
      <w:r w:rsidR="009979A7" w:rsidRPr="005C2457">
        <w:rPr>
          <w:rFonts w:ascii="Arial" w:eastAsiaTheme="minorEastAsia" w:hAnsi="Arial" w:cs="Arial"/>
          <w:bCs/>
          <w:sz w:val="20"/>
          <w:lang w:val="en-GB" w:eastAsia="zh-TW"/>
        </w:rPr>
        <w:t>in</w:t>
      </w:r>
      <w:r w:rsidRPr="005C2457">
        <w:rPr>
          <w:rFonts w:ascii="Arial" w:eastAsiaTheme="minorEastAsia" w:hAnsi="Arial" w:cs="Arial"/>
          <w:bCs/>
          <w:sz w:val="20"/>
          <w:lang w:val="en-GB" w:eastAsia="zh-TW"/>
        </w:rPr>
        <w:t xml:space="preserve"> </w:t>
      </w:r>
      <w:r w:rsidRPr="005C2457">
        <w:rPr>
          <w:rFonts w:ascii="Arial" w:eastAsiaTheme="minorEastAsia" w:hAnsi="Arial" w:cs="Arial"/>
          <w:b/>
          <w:bCs/>
          <w:sz w:val="20"/>
          <w:lang w:val="en-GB" w:eastAsia="zh-TW"/>
        </w:rPr>
        <w:t>Mozart</w:t>
      </w:r>
      <w:r w:rsidRPr="005C2457">
        <w:rPr>
          <w:rFonts w:ascii="Arial" w:eastAsiaTheme="minorEastAsia" w:hAnsi="Arial" w:cs="Arial"/>
          <w:bCs/>
          <w:sz w:val="20"/>
          <w:lang w:val="en-GB" w:eastAsia="zh-TW"/>
        </w:rPr>
        <w:t xml:space="preserve">’s penultimate </w:t>
      </w:r>
      <w:r w:rsidRPr="005C2457">
        <w:rPr>
          <w:rFonts w:ascii="Arial" w:eastAsiaTheme="minorEastAsia" w:hAnsi="Arial" w:cs="Arial"/>
          <w:b/>
          <w:sz w:val="20"/>
          <w:lang w:val="en-GB" w:eastAsia="zh-TW"/>
        </w:rPr>
        <w:t xml:space="preserve">Piano Concerto no. 26, </w:t>
      </w:r>
      <w:r w:rsidRPr="005C2457">
        <w:rPr>
          <w:rFonts w:ascii="Arial" w:eastAsiaTheme="minorEastAsia" w:hAnsi="Arial" w:cs="Arial"/>
          <w:b/>
          <w:i/>
          <w:iCs/>
          <w:sz w:val="20"/>
          <w:lang w:val="en-GB" w:eastAsia="zh-TW"/>
        </w:rPr>
        <w:t>Coronation</w:t>
      </w:r>
      <w:r w:rsidRPr="005C2457">
        <w:rPr>
          <w:rFonts w:ascii="Arial" w:eastAsiaTheme="minorEastAsia" w:hAnsi="Arial" w:cs="Arial"/>
          <w:bCs/>
          <w:sz w:val="20"/>
          <w:lang w:val="en-GB" w:eastAsia="zh-TW"/>
        </w:rPr>
        <w:t xml:space="preserve">. </w:t>
      </w:r>
      <w:r w:rsidR="00686AB0" w:rsidRPr="005C2457">
        <w:rPr>
          <w:rFonts w:ascii="Arial" w:eastAsiaTheme="minorEastAsia" w:hAnsi="Arial" w:cs="Arial"/>
          <w:bCs/>
          <w:sz w:val="20"/>
          <w:lang w:val="en-GB" w:eastAsia="zh-TW"/>
        </w:rPr>
        <w:t>The programme also features</w:t>
      </w:r>
      <w:r w:rsidRPr="005C2457">
        <w:rPr>
          <w:rFonts w:ascii="Arial" w:eastAsiaTheme="minorEastAsia" w:hAnsi="Arial" w:cs="Arial"/>
          <w:bCs/>
          <w:sz w:val="20"/>
          <w:lang w:val="en-GB" w:eastAsia="zh-TW"/>
        </w:rPr>
        <w:t xml:space="preserve"> </w:t>
      </w:r>
      <w:r w:rsidRPr="005C2457">
        <w:rPr>
          <w:rFonts w:ascii="Arial" w:eastAsiaTheme="minorEastAsia" w:hAnsi="Arial" w:cs="Arial"/>
          <w:b/>
          <w:bCs/>
          <w:sz w:val="20"/>
          <w:lang w:val="en-GB" w:eastAsia="zh-TW"/>
        </w:rPr>
        <w:t>Schumann</w:t>
      </w:r>
      <w:r w:rsidRPr="005C2457">
        <w:rPr>
          <w:rFonts w:ascii="Arial" w:eastAsiaTheme="minorEastAsia" w:hAnsi="Arial" w:cs="Arial"/>
          <w:bCs/>
          <w:sz w:val="20"/>
          <w:lang w:val="en-GB" w:eastAsia="zh-TW"/>
        </w:rPr>
        <w:t xml:space="preserve">’s </w:t>
      </w:r>
      <w:r w:rsidRPr="005C2457">
        <w:rPr>
          <w:rFonts w:ascii="Arial" w:eastAsiaTheme="minorEastAsia" w:hAnsi="Arial" w:cs="Arial"/>
          <w:b/>
          <w:sz w:val="20"/>
          <w:lang w:val="en-GB" w:eastAsia="zh-TW"/>
        </w:rPr>
        <w:t xml:space="preserve">Symphony no. 3, </w:t>
      </w:r>
      <w:r w:rsidRPr="005C2457">
        <w:rPr>
          <w:rFonts w:ascii="Arial" w:eastAsiaTheme="minorEastAsia" w:hAnsi="Arial" w:cs="Arial"/>
          <w:b/>
          <w:i/>
          <w:iCs/>
          <w:sz w:val="20"/>
          <w:lang w:val="en-GB" w:eastAsia="zh-TW"/>
        </w:rPr>
        <w:t>Rhenish</w:t>
      </w:r>
      <w:r w:rsidR="009979A7" w:rsidRPr="005C2457">
        <w:rPr>
          <w:rFonts w:ascii="Arial" w:eastAsiaTheme="minorEastAsia" w:hAnsi="Arial" w:cs="Arial"/>
          <w:b/>
          <w:i/>
          <w:iCs/>
          <w:sz w:val="20"/>
          <w:lang w:val="en-GB" w:eastAsia="zh-TW"/>
        </w:rPr>
        <w:t>,</w:t>
      </w:r>
      <w:r w:rsidRPr="005C2457">
        <w:rPr>
          <w:rFonts w:ascii="Arial" w:eastAsiaTheme="minorEastAsia" w:hAnsi="Arial" w:cs="Arial"/>
          <w:bCs/>
          <w:sz w:val="20"/>
          <w:lang w:val="en-GB" w:eastAsia="zh-TW"/>
        </w:rPr>
        <w:t xml:space="preserve"> and a world premiere of</w:t>
      </w:r>
      <w:r w:rsidRPr="005C2457">
        <w:rPr>
          <w:rFonts w:ascii="Arial" w:eastAsiaTheme="minorEastAsia" w:hAnsi="Arial" w:cs="Arial"/>
          <w:b/>
          <w:bCs/>
          <w:sz w:val="20"/>
          <w:lang w:val="en-GB" w:eastAsia="zh-TW"/>
        </w:rPr>
        <w:t xml:space="preserve"> </w:t>
      </w:r>
      <w:r w:rsidR="009979A7" w:rsidRPr="005C2457">
        <w:rPr>
          <w:rFonts w:ascii="Arial" w:eastAsiaTheme="minorEastAsia" w:hAnsi="Arial" w:cs="Arial"/>
          <w:b/>
          <w:bCs/>
          <w:sz w:val="20"/>
          <w:lang w:val="en-GB" w:eastAsia="zh-TW"/>
        </w:rPr>
        <w:t xml:space="preserve">a newly-commissioned work </w:t>
      </w:r>
      <w:r w:rsidRPr="005C2457">
        <w:rPr>
          <w:rFonts w:ascii="Arial" w:eastAsiaTheme="minorEastAsia" w:hAnsi="Arial" w:cs="Arial"/>
          <w:b/>
          <w:bCs/>
          <w:sz w:val="20"/>
          <w:lang w:val="en-GB" w:eastAsia="zh-TW"/>
        </w:rPr>
        <w:t xml:space="preserve">by </w:t>
      </w:r>
      <w:r w:rsidR="00686AB0" w:rsidRPr="005C2457">
        <w:rPr>
          <w:rFonts w:ascii="Arial" w:hAnsi="Arial"/>
          <w:b/>
          <w:sz w:val="20"/>
          <w:lang w:val="en-GB"/>
        </w:rPr>
        <w:t>a</w:t>
      </w:r>
      <w:r w:rsidR="00686AB0" w:rsidRPr="005C2457">
        <w:rPr>
          <w:rFonts w:ascii="Arial" w:eastAsiaTheme="minorEastAsia" w:hAnsi="Arial" w:cs="Arial"/>
          <w:b/>
          <w:bCs/>
          <w:sz w:val="20"/>
          <w:lang w:val="en-GB" w:eastAsia="zh-TW"/>
        </w:rPr>
        <w:t xml:space="preserve"> </w:t>
      </w:r>
      <w:r w:rsidRPr="005C2457">
        <w:rPr>
          <w:rFonts w:ascii="Arial" w:eastAsiaTheme="minorEastAsia" w:hAnsi="Arial" w:cs="Arial"/>
          <w:b/>
          <w:bCs/>
          <w:sz w:val="20"/>
          <w:lang w:val="en-GB" w:eastAsia="zh-TW"/>
        </w:rPr>
        <w:t>Hong Kong composer</w:t>
      </w:r>
      <w:r w:rsidR="00686AB0" w:rsidRPr="005C2457">
        <w:rPr>
          <w:b/>
          <w:lang w:val="en-GB"/>
        </w:rPr>
        <w:t xml:space="preserve"> </w:t>
      </w:r>
      <w:r w:rsidR="00686AB0" w:rsidRPr="005C2457">
        <w:rPr>
          <w:rFonts w:ascii="Arial" w:eastAsiaTheme="minorEastAsia" w:hAnsi="Arial" w:cs="Arial"/>
          <w:b/>
          <w:bCs/>
          <w:sz w:val="20"/>
          <w:lang w:val="en-GB" w:eastAsia="zh-TW"/>
        </w:rPr>
        <w:t>under The Robert H. N. Ho Family Foundation Composers Scheme</w:t>
      </w:r>
      <w:r w:rsidRPr="005C2457">
        <w:rPr>
          <w:rFonts w:ascii="Arial" w:eastAsiaTheme="minorEastAsia" w:hAnsi="Arial" w:cs="Arial"/>
          <w:bCs/>
          <w:sz w:val="20"/>
          <w:lang w:val="en-GB" w:eastAsia="zh-TW"/>
        </w:rPr>
        <w:t> (26 June 2021).</w:t>
      </w:r>
    </w:p>
    <w:p w:rsidR="00FD7735" w:rsidRPr="005C2457" w:rsidRDefault="00FD7735" w:rsidP="00805DCE">
      <w:pPr>
        <w:pStyle w:val="ListParagraph"/>
        <w:snapToGrid w:val="0"/>
        <w:spacing w:after="0"/>
        <w:ind w:left="420"/>
        <w:jc w:val="both"/>
        <w:rPr>
          <w:rFonts w:ascii="Arial" w:eastAsiaTheme="minorEastAsia" w:hAnsi="Arial" w:cs="Arial"/>
          <w:bCs/>
          <w:sz w:val="20"/>
          <w:lang w:val="en-GB" w:eastAsia="zh-TW"/>
        </w:rPr>
      </w:pPr>
    </w:p>
    <w:p w:rsidR="0094723F" w:rsidRPr="005C2457" w:rsidRDefault="0094723F" w:rsidP="00805DCE">
      <w:pPr>
        <w:pStyle w:val="ListParagraph"/>
        <w:snapToGrid w:val="0"/>
        <w:spacing w:after="0"/>
        <w:ind w:left="420"/>
        <w:jc w:val="both"/>
        <w:rPr>
          <w:rFonts w:ascii="Arial" w:eastAsiaTheme="minorEastAsia" w:hAnsi="Arial" w:cs="Arial"/>
          <w:bCs/>
          <w:sz w:val="20"/>
          <w:lang w:val="en-GB" w:eastAsia="zh-TW"/>
        </w:rPr>
      </w:pPr>
    </w:p>
    <w:p w:rsidR="00FD7735" w:rsidRPr="005C2457" w:rsidRDefault="00FD7735" w:rsidP="00805DCE">
      <w:pPr>
        <w:pStyle w:val="ListParagraph"/>
        <w:snapToGrid w:val="0"/>
        <w:spacing w:after="0"/>
        <w:ind w:left="420"/>
        <w:jc w:val="both"/>
        <w:rPr>
          <w:rFonts w:ascii="Arial" w:eastAsiaTheme="minorEastAsia" w:hAnsi="Arial" w:cs="Arial"/>
          <w:bCs/>
          <w:sz w:val="20"/>
          <w:lang w:val="en-GB" w:eastAsia="zh-TW"/>
        </w:rPr>
      </w:pPr>
    </w:p>
    <w:p w:rsidR="0045771A" w:rsidRPr="005C2457" w:rsidRDefault="0094723F" w:rsidP="00195E11">
      <w:pPr>
        <w:snapToGrid w:val="0"/>
        <w:jc w:val="both"/>
        <w:rPr>
          <w:rFonts w:ascii="Arial" w:eastAsiaTheme="minorEastAsia" w:hAnsi="Arial" w:cs="Arial"/>
          <w:b/>
          <w:sz w:val="20"/>
          <w:u w:val="single"/>
          <w:lang w:val="en-GB" w:eastAsia="zh-TW"/>
        </w:rPr>
      </w:pPr>
      <w:r w:rsidRPr="005C2457">
        <w:rPr>
          <w:rFonts w:ascii="Arial" w:eastAsiaTheme="minorEastAsia" w:hAnsi="Arial" w:cs="Arial"/>
          <w:b/>
          <w:sz w:val="20"/>
          <w:u w:val="single"/>
          <w:lang w:val="en-GB" w:eastAsia="zh-TW"/>
        </w:rPr>
        <w:t>More</w:t>
      </w:r>
      <w:r w:rsidRPr="005C2457">
        <w:rPr>
          <w:rFonts w:ascii="Arial" w:eastAsiaTheme="minorEastAsia" w:hAnsi="Arial" w:cs="Arial" w:hint="eastAsia"/>
          <w:b/>
          <w:sz w:val="20"/>
          <w:u w:val="single"/>
          <w:lang w:val="en-GB" w:eastAsia="zh-TW"/>
        </w:rPr>
        <w:t xml:space="preserve"> </w:t>
      </w:r>
      <w:r w:rsidR="00FD7735" w:rsidRPr="005C2457">
        <w:rPr>
          <w:rFonts w:ascii="Arial" w:eastAsiaTheme="minorEastAsia" w:hAnsi="Arial" w:cs="Arial"/>
          <w:b/>
          <w:sz w:val="20"/>
          <w:u w:val="single"/>
          <w:lang w:val="en-GB" w:eastAsia="zh-TW"/>
        </w:rPr>
        <w:t>with Principal Guest Conductor Yu Long</w:t>
      </w:r>
    </w:p>
    <w:p w:rsidR="00FD7735" w:rsidRPr="005C2457" w:rsidRDefault="00FD7735" w:rsidP="00C27EBB">
      <w:pPr>
        <w:snapToGrid w:val="0"/>
        <w:jc w:val="both"/>
        <w:rPr>
          <w:rFonts w:ascii="Arial" w:eastAsiaTheme="minorEastAsia" w:hAnsi="Arial" w:cs="Arial"/>
          <w:b/>
          <w:sz w:val="20"/>
          <w:u w:val="single"/>
          <w:lang w:val="en-GB" w:eastAsia="zh-TW"/>
        </w:rPr>
      </w:pPr>
    </w:p>
    <w:p w:rsidR="00FD7735" w:rsidRPr="005C2457" w:rsidRDefault="00FD7735" w:rsidP="00805DCE">
      <w:pPr>
        <w:snapToGrid w:val="0"/>
        <w:jc w:val="both"/>
        <w:rPr>
          <w:rFonts w:ascii="Arial" w:eastAsiaTheme="minorEastAsia" w:hAnsi="Arial" w:cs="Arial"/>
          <w:bCs/>
          <w:sz w:val="20"/>
          <w:lang w:val="en-GB" w:eastAsia="zh-TW"/>
        </w:rPr>
      </w:pPr>
      <w:r w:rsidRPr="005C2457">
        <w:rPr>
          <w:rFonts w:ascii="Arial" w:eastAsiaTheme="minorEastAsia" w:hAnsi="Arial" w:cs="Arial"/>
          <w:bCs/>
          <w:sz w:val="20"/>
          <w:lang w:val="en-GB" w:eastAsia="zh-TW"/>
        </w:rPr>
        <w:t xml:space="preserve">Hailed as one of the world’s greatest violinists, </w:t>
      </w:r>
      <w:r w:rsidRPr="005C2457">
        <w:rPr>
          <w:rFonts w:ascii="Arial" w:eastAsiaTheme="minorEastAsia" w:hAnsi="Arial" w:cs="Arial"/>
          <w:b/>
          <w:sz w:val="20"/>
          <w:lang w:val="en-GB" w:eastAsia="zh-TW"/>
        </w:rPr>
        <w:t xml:space="preserve">Maxim </w:t>
      </w:r>
      <w:proofErr w:type="spellStart"/>
      <w:r w:rsidRPr="005C2457">
        <w:rPr>
          <w:rFonts w:ascii="Arial" w:eastAsiaTheme="minorEastAsia" w:hAnsi="Arial" w:cs="Arial"/>
          <w:b/>
          <w:sz w:val="20"/>
          <w:lang w:val="en-GB" w:eastAsia="zh-TW"/>
        </w:rPr>
        <w:t>Vengerov</w:t>
      </w:r>
      <w:proofErr w:type="spellEnd"/>
      <w:r w:rsidRPr="005C2457">
        <w:rPr>
          <w:rFonts w:ascii="Arial" w:eastAsiaTheme="minorEastAsia" w:hAnsi="Arial" w:cs="Arial"/>
          <w:bCs/>
          <w:sz w:val="20"/>
          <w:lang w:val="en-GB" w:eastAsia="zh-TW"/>
        </w:rPr>
        <w:t xml:space="preserve"> returns to the HK Phil stage</w:t>
      </w:r>
      <w:r w:rsidR="00686AB0" w:rsidRPr="005C2457">
        <w:rPr>
          <w:rFonts w:ascii="Arial" w:eastAsiaTheme="minorEastAsia" w:hAnsi="Arial" w:cs="Arial"/>
          <w:bCs/>
          <w:sz w:val="20"/>
          <w:lang w:val="en-GB" w:eastAsia="zh-TW"/>
        </w:rPr>
        <w:t>,</w:t>
      </w:r>
      <w:r w:rsidRPr="005C2457">
        <w:rPr>
          <w:rFonts w:ascii="Arial" w:eastAsiaTheme="minorEastAsia" w:hAnsi="Arial" w:cs="Arial"/>
          <w:bCs/>
          <w:sz w:val="20"/>
          <w:lang w:val="en-GB" w:eastAsia="zh-TW"/>
        </w:rPr>
        <w:t xml:space="preserve"> playing </w:t>
      </w:r>
      <w:r w:rsidRPr="005C2457">
        <w:rPr>
          <w:rFonts w:ascii="Arial" w:eastAsiaTheme="minorEastAsia" w:hAnsi="Arial" w:cs="Arial"/>
          <w:b/>
          <w:bCs/>
          <w:sz w:val="20"/>
          <w:lang w:val="en-GB" w:eastAsia="zh-TW"/>
        </w:rPr>
        <w:t>Tchaikovsky</w:t>
      </w:r>
      <w:r w:rsidR="00686AB0" w:rsidRPr="005C2457">
        <w:rPr>
          <w:rFonts w:ascii="Arial" w:eastAsiaTheme="minorEastAsia" w:hAnsi="Arial" w:cs="Arial"/>
          <w:bCs/>
          <w:sz w:val="20"/>
          <w:lang w:val="en-GB" w:eastAsia="zh-TW"/>
        </w:rPr>
        <w:t>’s</w:t>
      </w:r>
      <w:r w:rsidRPr="005C2457">
        <w:rPr>
          <w:rFonts w:ascii="Arial" w:eastAsiaTheme="minorEastAsia" w:hAnsi="Arial" w:cs="Arial"/>
          <w:bCs/>
          <w:sz w:val="20"/>
          <w:lang w:val="en-GB" w:eastAsia="zh-TW"/>
        </w:rPr>
        <w:t xml:space="preserve"> </w:t>
      </w:r>
      <w:r w:rsidRPr="005C2457">
        <w:rPr>
          <w:rFonts w:ascii="Arial" w:eastAsiaTheme="minorEastAsia" w:hAnsi="Arial" w:cs="Arial"/>
          <w:b/>
          <w:sz w:val="20"/>
          <w:lang w:val="en-GB" w:eastAsia="zh-TW"/>
        </w:rPr>
        <w:t>Violin Concerto</w:t>
      </w:r>
      <w:r w:rsidRPr="005C2457">
        <w:rPr>
          <w:rFonts w:ascii="Arial" w:eastAsiaTheme="minorEastAsia" w:hAnsi="Arial" w:cs="Arial"/>
          <w:bCs/>
          <w:sz w:val="20"/>
          <w:lang w:val="en-GB" w:eastAsia="zh-TW"/>
        </w:rPr>
        <w:t xml:space="preserve">, part of an all-Russian </w:t>
      </w:r>
      <w:r w:rsidR="00686AB0" w:rsidRPr="005C2457">
        <w:rPr>
          <w:rFonts w:ascii="Arial" w:eastAsiaTheme="minorEastAsia" w:hAnsi="Arial" w:cs="Arial"/>
          <w:bCs/>
          <w:sz w:val="20"/>
          <w:lang w:val="en-GB" w:eastAsia="zh-TW"/>
        </w:rPr>
        <w:t xml:space="preserve">programme directed by </w:t>
      </w:r>
      <w:r w:rsidR="00686AB0" w:rsidRPr="005C2457">
        <w:rPr>
          <w:rFonts w:ascii="Arial" w:eastAsiaTheme="minorEastAsia" w:hAnsi="Arial" w:cs="Arial"/>
          <w:b/>
          <w:bCs/>
          <w:sz w:val="20"/>
          <w:lang w:val="en-GB" w:eastAsia="zh-TW"/>
        </w:rPr>
        <w:t>Principal Guest C</w:t>
      </w:r>
      <w:r w:rsidRPr="005C2457">
        <w:rPr>
          <w:rFonts w:ascii="Arial" w:eastAsiaTheme="minorEastAsia" w:hAnsi="Arial" w:cs="Arial"/>
          <w:b/>
          <w:bCs/>
          <w:sz w:val="20"/>
          <w:lang w:val="en-GB" w:eastAsia="zh-TW"/>
        </w:rPr>
        <w:t xml:space="preserve">onductor </w:t>
      </w:r>
      <w:r w:rsidRPr="005C2457">
        <w:rPr>
          <w:rFonts w:ascii="Arial" w:eastAsiaTheme="minorEastAsia" w:hAnsi="Arial" w:cs="Arial"/>
          <w:b/>
          <w:sz w:val="20"/>
          <w:lang w:val="en-GB" w:eastAsia="zh-TW"/>
        </w:rPr>
        <w:t>Yu Long</w:t>
      </w:r>
      <w:r w:rsidRPr="005C2457">
        <w:rPr>
          <w:rFonts w:ascii="Arial" w:eastAsiaTheme="minorEastAsia" w:hAnsi="Arial" w:cs="Arial"/>
          <w:b/>
          <w:bCs/>
          <w:sz w:val="20"/>
          <w:lang w:val="en-GB" w:eastAsia="zh-TW"/>
        </w:rPr>
        <w:t xml:space="preserve"> </w:t>
      </w:r>
      <w:r w:rsidRPr="005C2457">
        <w:rPr>
          <w:rFonts w:ascii="Arial" w:eastAsiaTheme="minorEastAsia" w:hAnsi="Arial" w:cs="Arial"/>
          <w:bCs/>
          <w:sz w:val="20"/>
          <w:lang w:val="en-GB" w:eastAsia="zh-TW"/>
        </w:rPr>
        <w:t>(18 &amp; 19 December 2020).</w:t>
      </w:r>
      <w:r w:rsidRPr="005C2457">
        <w:rPr>
          <w:rFonts w:ascii="Arial" w:eastAsiaTheme="minorEastAsia" w:hAnsi="Arial" w:cs="Arial"/>
          <w:bCs/>
          <w:sz w:val="20"/>
          <w:lang w:val="en-GB" w:eastAsia="zh-TW"/>
        </w:rPr>
        <w:br/>
      </w:r>
    </w:p>
    <w:p w:rsidR="00FD7735" w:rsidRPr="005C2457" w:rsidRDefault="00686AB0" w:rsidP="00805DCE">
      <w:pPr>
        <w:snapToGrid w:val="0"/>
        <w:jc w:val="both"/>
        <w:rPr>
          <w:rFonts w:ascii="Arial" w:eastAsiaTheme="minorEastAsia" w:hAnsi="Arial" w:cs="Arial"/>
          <w:bCs/>
          <w:sz w:val="20"/>
          <w:lang w:val="en-GB" w:eastAsia="zh-TW"/>
        </w:rPr>
      </w:pPr>
      <w:r w:rsidRPr="005C2457">
        <w:rPr>
          <w:rFonts w:ascii="Arial" w:eastAsiaTheme="minorEastAsia" w:hAnsi="Arial" w:cs="Arial"/>
          <w:sz w:val="20"/>
          <w:lang w:val="en-GB" w:eastAsia="zh-TW"/>
        </w:rPr>
        <w:t>Maestro</w:t>
      </w:r>
      <w:r w:rsidR="00FD7735" w:rsidRPr="005C2457">
        <w:rPr>
          <w:rFonts w:ascii="Arial" w:eastAsiaTheme="minorEastAsia" w:hAnsi="Arial" w:cs="Arial"/>
          <w:sz w:val="20"/>
          <w:lang w:val="en-GB" w:eastAsia="zh-TW"/>
        </w:rPr>
        <w:t xml:space="preserve"> Yu Long</w:t>
      </w:r>
      <w:r w:rsidR="00FD7735" w:rsidRPr="005C2457">
        <w:rPr>
          <w:rFonts w:ascii="Arial" w:eastAsiaTheme="minorEastAsia" w:hAnsi="Arial" w:cs="Arial"/>
          <w:bCs/>
          <w:sz w:val="20"/>
          <w:lang w:val="en-GB" w:eastAsia="zh-TW"/>
        </w:rPr>
        <w:t xml:space="preserve"> </w:t>
      </w:r>
      <w:r w:rsidR="00E75931" w:rsidRPr="005C2457">
        <w:rPr>
          <w:rFonts w:ascii="Arial" w:eastAsiaTheme="minorEastAsia" w:hAnsi="Arial" w:cs="Arial"/>
          <w:bCs/>
          <w:sz w:val="20"/>
          <w:lang w:val="en-GB" w:eastAsia="zh-TW"/>
        </w:rPr>
        <w:t>is joined by</w:t>
      </w:r>
      <w:r w:rsidR="00FD7735" w:rsidRPr="005C2457">
        <w:rPr>
          <w:rFonts w:ascii="Arial" w:eastAsiaTheme="minorEastAsia" w:hAnsi="Arial" w:cs="Arial"/>
          <w:bCs/>
          <w:sz w:val="20"/>
          <w:lang w:val="en-GB" w:eastAsia="zh-TW"/>
        </w:rPr>
        <w:t xml:space="preserve"> emerging </w:t>
      </w:r>
      <w:r w:rsidR="00E75931" w:rsidRPr="005C2457">
        <w:rPr>
          <w:rFonts w:ascii="Arial" w:eastAsiaTheme="minorEastAsia" w:hAnsi="Arial" w:cs="Arial"/>
          <w:bCs/>
          <w:sz w:val="20"/>
          <w:lang w:val="en-GB" w:eastAsia="zh-TW"/>
        </w:rPr>
        <w:t>young</w:t>
      </w:r>
      <w:r w:rsidR="00FD7735" w:rsidRPr="005C2457">
        <w:rPr>
          <w:rFonts w:ascii="Arial" w:eastAsiaTheme="minorEastAsia" w:hAnsi="Arial" w:cs="Arial"/>
          <w:bCs/>
          <w:sz w:val="20"/>
          <w:lang w:val="en-GB" w:eastAsia="zh-TW"/>
        </w:rPr>
        <w:t xml:space="preserve"> artists </w:t>
      </w:r>
      <w:r w:rsidR="00FD7735" w:rsidRPr="005C2457">
        <w:rPr>
          <w:rFonts w:ascii="Arial" w:eastAsiaTheme="minorEastAsia" w:hAnsi="Arial" w:cs="Arial"/>
          <w:b/>
          <w:sz w:val="20"/>
          <w:lang w:val="en-GB" w:eastAsia="zh-TW"/>
        </w:rPr>
        <w:t>Paloma So</w:t>
      </w:r>
      <w:r w:rsidR="00FD7735" w:rsidRPr="005C2457">
        <w:rPr>
          <w:rFonts w:ascii="Arial" w:eastAsiaTheme="minorEastAsia" w:hAnsi="Arial" w:cs="Arial"/>
          <w:bCs/>
          <w:sz w:val="20"/>
          <w:lang w:val="en-GB" w:eastAsia="zh-TW"/>
        </w:rPr>
        <w:t xml:space="preserve">, </w:t>
      </w:r>
      <w:r w:rsidR="00FD7735" w:rsidRPr="005C2457">
        <w:rPr>
          <w:rFonts w:ascii="Arial" w:eastAsiaTheme="minorEastAsia" w:hAnsi="Arial" w:cs="Arial"/>
          <w:b/>
          <w:sz w:val="20"/>
          <w:lang w:val="en-GB" w:eastAsia="zh-TW"/>
        </w:rPr>
        <w:t>Serena Wang</w:t>
      </w:r>
      <w:r w:rsidR="00FD7735" w:rsidRPr="005C2457">
        <w:rPr>
          <w:rFonts w:ascii="Arial" w:eastAsiaTheme="minorEastAsia" w:hAnsi="Arial" w:cs="Arial"/>
          <w:bCs/>
          <w:sz w:val="20"/>
          <w:lang w:val="en-GB" w:eastAsia="zh-TW"/>
        </w:rPr>
        <w:t xml:space="preserve"> and </w:t>
      </w:r>
      <w:r w:rsidR="00FD7735" w:rsidRPr="005C2457">
        <w:rPr>
          <w:rFonts w:ascii="Arial" w:eastAsiaTheme="minorEastAsia" w:hAnsi="Arial" w:cs="Arial"/>
          <w:b/>
          <w:sz w:val="20"/>
          <w:lang w:val="en-GB" w:eastAsia="zh-TW"/>
        </w:rPr>
        <w:t>Anson Wong</w:t>
      </w:r>
      <w:r w:rsidR="00710768" w:rsidRPr="005C2457">
        <w:rPr>
          <w:rFonts w:ascii="Arial" w:eastAsiaTheme="minorEastAsia" w:hAnsi="Arial" w:cs="Arial"/>
          <w:b/>
          <w:sz w:val="20"/>
          <w:lang w:val="en-GB" w:eastAsia="zh-TW"/>
        </w:rPr>
        <w:t xml:space="preserve"> Ying-shun</w:t>
      </w:r>
      <w:r w:rsidR="009979A7" w:rsidRPr="005C2457">
        <w:rPr>
          <w:rFonts w:ascii="Arial" w:eastAsiaTheme="minorEastAsia" w:hAnsi="Arial" w:cs="Arial"/>
          <w:b/>
          <w:sz w:val="20"/>
          <w:lang w:val="en-GB" w:eastAsia="zh-TW"/>
        </w:rPr>
        <w:t>,</w:t>
      </w:r>
      <w:r w:rsidR="00FD7735" w:rsidRPr="005C2457">
        <w:rPr>
          <w:rFonts w:ascii="Arial" w:eastAsiaTheme="minorEastAsia" w:hAnsi="Arial" w:cs="Arial"/>
          <w:bCs/>
          <w:sz w:val="20"/>
          <w:lang w:val="en-GB" w:eastAsia="zh-TW"/>
        </w:rPr>
        <w:t xml:space="preserve"> in a </w:t>
      </w:r>
      <w:r w:rsidR="00710768" w:rsidRPr="005C2457">
        <w:rPr>
          <w:rFonts w:ascii="Arial" w:eastAsiaTheme="minorEastAsia" w:hAnsi="Arial" w:cs="Arial"/>
          <w:bCs/>
          <w:sz w:val="20"/>
          <w:lang w:val="en-GB" w:eastAsia="zh-TW"/>
        </w:rPr>
        <w:t>musical celebration of the Lunar New Year,</w:t>
      </w:r>
      <w:r w:rsidR="00FD7735" w:rsidRPr="005C2457">
        <w:rPr>
          <w:rFonts w:ascii="Arial" w:eastAsiaTheme="minorEastAsia" w:hAnsi="Arial" w:cs="Arial"/>
          <w:bCs/>
          <w:sz w:val="20"/>
          <w:lang w:val="en-GB" w:eastAsia="zh-TW"/>
        </w:rPr>
        <w:t xml:space="preserve"> presenting </w:t>
      </w:r>
      <w:r w:rsidR="00FD7735" w:rsidRPr="005C2457">
        <w:rPr>
          <w:rFonts w:ascii="Arial" w:eastAsiaTheme="minorEastAsia" w:hAnsi="Arial" w:cs="Arial"/>
          <w:b/>
          <w:bCs/>
          <w:sz w:val="20"/>
          <w:lang w:val="en-GB" w:eastAsia="zh-TW"/>
        </w:rPr>
        <w:t>Prokofiev</w:t>
      </w:r>
      <w:r w:rsidR="00FD7735" w:rsidRPr="005C2457">
        <w:rPr>
          <w:rFonts w:ascii="Arial" w:eastAsiaTheme="minorEastAsia" w:hAnsi="Arial" w:cs="Arial"/>
          <w:bCs/>
          <w:sz w:val="20"/>
          <w:lang w:val="en-GB" w:eastAsia="zh-TW"/>
        </w:rPr>
        <w:t xml:space="preserve">’s </w:t>
      </w:r>
      <w:r w:rsidR="00FD7735" w:rsidRPr="005C2457">
        <w:rPr>
          <w:rFonts w:ascii="Arial" w:eastAsiaTheme="minorEastAsia" w:hAnsi="Arial" w:cs="Arial"/>
          <w:b/>
          <w:sz w:val="20"/>
          <w:lang w:val="en-GB" w:eastAsia="zh-TW"/>
        </w:rPr>
        <w:t>Violin Concerto no. 2</w:t>
      </w:r>
      <w:r w:rsidR="00710768" w:rsidRPr="005C2457">
        <w:rPr>
          <w:rFonts w:ascii="Arial" w:eastAsiaTheme="minorEastAsia" w:hAnsi="Arial" w:cs="Arial"/>
          <w:bCs/>
          <w:sz w:val="20"/>
          <w:lang w:val="en-GB" w:eastAsia="zh-TW"/>
        </w:rPr>
        <w:t>,</w:t>
      </w:r>
      <w:r w:rsidR="00FD7735" w:rsidRPr="005C2457">
        <w:rPr>
          <w:rFonts w:ascii="Arial" w:eastAsiaTheme="minorEastAsia" w:hAnsi="Arial" w:cs="Arial"/>
          <w:bCs/>
          <w:sz w:val="20"/>
          <w:lang w:val="en-GB" w:eastAsia="zh-TW"/>
        </w:rPr>
        <w:t xml:space="preserve"> </w:t>
      </w:r>
      <w:r w:rsidR="00FD7735" w:rsidRPr="005C2457">
        <w:rPr>
          <w:rFonts w:ascii="Arial" w:eastAsiaTheme="minorEastAsia" w:hAnsi="Arial" w:cs="Arial"/>
          <w:b/>
          <w:bCs/>
          <w:sz w:val="20"/>
          <w:lang w:val="en-GB" w:eastAsia="zh-TW"/>
        </w:rPr>
        <w:t>Berlioz</w:t>
      </w:r>
      <w:r w:rsidR="00FD7735" w:rsidRPr="005C2457">
        <w:rPr>
          <w:rFonts w:ascii="Arial" w:eastAsiaTheme="minorEastAsia" w:hAnsi="Arial" w:cs="Arial"/>
          <w:bCs/>
          <w:sz w:val="20"/>
          <w:lang w:val="en-GB" w:eastAsia="zh-TW"/>
        </w:rPr>
        <w:t xml:space="preserve">’s colourful </w:t>
      </w:r>
      <w:r w:rsidR="00FD7735" w:rsidRPr="005C2457">
        <w:rPr>
          <w:rFonts w:ascii="Arial" w:eastAsiaTheme="minorEastAsia" w:hAnsi="Arial" w:cs="Arial"/>
          <w:b/>
          <w:i/>
          <w:iCs/>
          <w:sz w:val="20"/>
          <w:lang w:val="en-GB" w:eastAsia="zh-TW"/>
        </w:rPr>
        <w:t>Roman Carnival</w:t>
      </w:r>
      <w:r w:rsidR="00FD7735" w:rsidRPr="005C2457">
        <w:rPr>
          <w:rFonts w:ascii="Arial" w:eastAsiaTheme="minorEastAsia" w:hAnsi="Arial" w:cs="Arial"/>
          <w:b/>
          <w:sz w:val="20"/>
          <w:lang w:val="en-GB" w:eastAsia="zh-TW"/>
        </w:rPr>
        <w:t xml:space="preserve"> Overture</w:t>
      </w:r>
      <w:r w:rsidR="00D0761E" w:rsidRPr="005C2457">
        <w:rPr>
          <w:rFonts w:ascii="Arial" w:eastAsiaTheme="minorEastAsia" w:hAnsi="Arial" w:cs="Arial"/>
          <w:sz w:val="20"/>
          <w:lang w:val="en-GB" w:eastAsia="zh-TW"/>
        </w:rPr>
        <w:t>,</w:t>
      </w:r>
      <w:r w:rsidR="00D0761E" w:rsidRPr="005C2457">
        <w:rPr>
          <w:rFonts w:ascii="Arial" w:eastAsiaTheme="minorEastAsia" w:hAnsi="Arial" w:cs="Arial"/>
          <w:b/>
          <w:sz w:val="20"/>
          <w:lang w:val="en-GB" w:eastAsia="zh-TW"/>
        </w:rPr>
        <w:t xml:space="preserve"> </w:t>
      </w:r>
      <w:proofErr w:type="spellStart"/>
      <w:r w:rsidR="00D0761E" w:rsidRPr="005C2457">
        <w:rPr>
          <w:rFonts w:ascii="Arial" w:eastAsiaTheme="minorEastAsia" w:hAnsi="Arial" w:cs="Arial"/>
          <w:b/>
          <w:sz w:val="20"/>
          <w:lang w:val="en-GB" w:eastAsia="zh-TW"/>
        </w:rPr>
        <w:t>Duka</w:t>
      </w:r>
      <w:r w:rsidR="00D0761E" w:rsidRPr="005C2457">
        <w:rPr>
          <w:rFonts w:ascii="Arial" w:eastAsiaTheme="minorEastAsia" w:hAnsi="Arial" w:cs="Arial"/>
          <w:sz w:val="20"/>
          <w:lang w:val="en-GB" w:eastAsia="zh-TW"/>
        </w:rPr>
        <w:t>’s</w:t>
      </w:r>
      <w:proofErr w:type="spellEnd"/>
      <w:r w:rsidR="00D0761E" w:rsidRPr="005C2457">
        <w:rPr>
          <w:rFonts w:ascii="Arial" w:eastAsiaTheme="minorEastAsia" w:hAnsi="Arial" w:cs="Arial"/>
          <w:b/>
          <w:sz w:val="20"/>
          <w:lang w:val="en-GB" w:eastAsia="zh-TW"/>
        </w:rPr>
        <w:t xml:space="preserve"> </w:t>
      </w:r>
      <w:r w:rsidR="00D0761E" w:rsidRPr="005C2457">
        <w:rPr>
          <w:rFonts w:ascii="Arial" w:eastAsiaTheme="minorEastAsia" w:hAnsi="Arial" w:cs="Arial"/>
          <w:b/>
          <w:i/>
          <w:sz w:val="20"/>
          <w:lang w:val="en-GB" w:eastAsia="zh-TW"/>
        </w:rPr>
        <w:t>The Sorcerer’s Apprentice</w:t>
      </w:r>
      <w:r w:rsidR="00FD7735" w:rsidRPr="005C2457">
        <w:rPr>
          <w:rFonts w:ascii="Arial" w:eastAsiaTheme="minorEastAsia" w:hAnsi="Arial" w:cs="Arial"/>
          <w:bCs/>
          <w:sz w:val="20"/>
          <w:lang w:val="en-GB" w:eastAsia="zh-TW"/>
        </w:rPr>
        <w:t xml:space="preserve"> </w:t>
      </w:r>
      <w:r w:rsidR="00710768" w:rsidRPr="005C2457">
        <w:rPr>
          <w:rFonts w:ascii="Arial" w:eastAsiaTheme="minorEastAsia" w:hAnsi="Arial" w:cs="Arial"/>
          <w:bCs/>
          <w:sz w:val="20"/>
          <w:lang w:val="en-GB" w:eastAsia="zh-TW"/>
        </w:rPr>
        <w:t xml:space="preserve">and </w:t>
      </w:r>
      <w:r w:rsidR="00710768" w:rsidRPr="005C2457">
        <w:rPr>
          <w:rFonts w:ascii="Arial" w:hAnsi="Arial"/>
          <w:b/>
          <w:sz w:val="20"/>
          <w:lang w:val="en-GB"/>
        </w:rPr>
        <w:t>Saint-Saëns</w:t>
      </w:r>
      <w:r w:rsidR="00710768" w:rsidRPr="005C2457">
        <w:rPr>
          <w:rFonts w:ascii="Arial" w:hAnsi="Arial"/>
          <w:sz w:val="20"/>
          <w:lang w:val="en-GB"/>
        </w:rPr>
        <w:t xml:space="preserve">’ </w:t>
      </w:r>
      <w:r w:rsidR="00710768" w:rsidRPr="005C2457">
        <w:rPr>
          <w:rFonts w:ascii="Arial" w:hAnsi="Arial"/>
          <w:b/>
          <w:i/>
          <w:sz w:val="20"/>
          <w:lang w:val="en-GB"/>
        </w:rPr>
        <w:t>The Carnival of the Animals</w:t>
      </w:r>
      <w:r w:rsidR="00710768" w:rsidRPr="005C2457">
        <w:rPr>
          <w:rFonts w:ascii="Arial" w:hAnsi="Arial"/>
          <w:i/>
          <w:sz w:val="20"/>
          <w:lang w:val="en-GB"/>
        </w:rPr>
        <w:t xml:space="preserve"> </w:t>
      </w:r>
      <w:r w:rsidR="00FD7735" w:rsidRPr="005C2457">
        <w:rPr>
          <w:rFonts w:ascii="Arial" w:eastAsiaTheme="minorEastAsia" w:hAnsi="Arial" w:cs="Arial"/>
          <w:bCs/>
          <w:sz w:val="20"/>
          <w:lang w:val="en-GB" w:eastAsia="zh-TW"/>
        </w:rPr>
        <w:t>(6 February 2021</w:t>
      </w:r>
      <w:r w:rsidR="009A7889" w:rsidRPr="005C2457">
        <w:rPr>
          <w:rFonts w:ascii="Arial" w:eastAsiaTheme="minorEastAsia" w:hAnsi="Arial" w:cs="Arial"/>
          <w:bCs/>
          <w:sz w:val="20"/>
          <w:lang w:val="en-GB" w:eastAsia="zh-TW"/>
        </w:rPr>
        <w:t>)</w:t>
      </w:r>
      <w:r w:rsidR="00FD7735" w:rsidRPr="005C2457">
        <w:rPr>
          <w:rFonts w:ascii="Arial" w:eastAsiaTheme="minorEastAsia" w:hAnsi="Arial" w:cs="Arial"/>
          <w:bCs/>
          <w:sz w:val="20"/>
          <w:lang w:val="en-GB" w:eastAsia="zh-TW"/>
        </w:rPr>
        <w:t xml:space="preserve">. </w:t>
      </w:r>
    </w:p>
    <w:p w:rsidR="00FD7735" w:rsidRPr="005C2457" w:rsidRDefault="00FD7735" w:rsidP="00805DCE">
      <w:pPr>
        <w:pStyle w:val="ListParagraph"/>
        <w:snapToGrid w:val="0"/>
        <w:spacing w:after="0"/>
        <w:jc w:val="both"/>
        <w:rPr>
          <w:rFonts w:ascii="Arial" w:eastAsiaTheme="minorEastAsia" w:hAnsi="Arial" w:cs="Arial"/>
          <w:bCs/>
          <w:sz w:val="20"/>
          <w:lang w:val="en-GB" w:eastAsia="zh-TW"/>
        </w:rPr>
      </w:pPr>
    </w:p>
    <w:p w:rsidR="00FD7735" w:rsidRPr="005C2457" w:rsidRDefault="00710768" w:rsidP="00805DCE">
      <w:pPr>
        <w:snapToGrid w:val="0"/>
        <w:jc w:val="both"/>
        <w:rPr>
          <w:rFonts w:ascii="Arial" w:eastAsiaTheme="minorEastAsia" w:hAnsi="Arial" w:cs="Arial"/>
          <w:bCs/>
          <w:sz w:val="20"/>
          <w:lang w:val="en-GB" w:eastAsia="zh-TW"/>
        </w:rPr>
      </w:pPr>
      <w:r w:rsidRPr="005C2457">
        <w:rPr>
          <w:rFonts w:ascii="Arial" w:eastAsiaTheme="minorEastAsia" w:hAnsi="Arial" w:cs="Arial"/>
          <w:bCs/>
          <w:sz w:val="20"/>
          <w:lang w:val="en-GB" w:eastAsia="zh-TW"/>
        </w:rPr>
        <w:t>Yu Long</w:t>
      </w:r>
      <w:r w:rsidR="00FD7735" w:rsidRPr="005C2457">
        <w:rPr>
          <w:rFonts w:ascii="Arial" w:eastAsiaTheme="minorEastAsia" w:hAnsi="Arial" w:cs="Arial"/>
          <w:bCs/>
          <w:sz w:val="20"/>
          <w:lang w:val="en-GB" w:eastAsia="zh-TW"/>
        </w:rPr>
        <w:t xml:space="preserve"> </w:t>
      </w:r>
      <w:r w:rsidRPr="005C2457">
        <w:rPr>
          <w:rFonts w:ascii="Arial" w:eastAsiaTheme="minorEastAsia" w:hAnsi="Arial" w:cs="Arial"/>
          <w:bCs/>
          <w:sz w:val="20"/>
          <w:lang w:val="en-GB" w:eastAsia="zh-TW"/>
        </w:rPr>
        <w:t xml:space="preserve">once again </w:t>
      </w:r>
      <w:r w:rsidR="00FD7735" w:rsidRPr="005C2457">
        <w:rPr>
          <w:rFonts w:ascii="Arial" w:eastAsiaTheme="minorEastAsia" w:hAnsi="Arial" w:cs="Arial"/>
          <w:bCs/>
          <w:sz w:val="20"/>
          <w:lang w:val="en-GB" w:eastAsia="zh-TW"/>
        </w:rPr>
        <w:t>conducts</w:t>
      </w:r>
      <w:r w:rsidRPr="005C2457">
        <w:rPr>
          <w:rFonts w:ascii="Arial" w:eastAsiaTheme="minorEastAsia" w:hAnsi="Arial" w:cs="Arial"/>
          <w:bCs/>
          <w:sz w:val="20"/>
          <w:lang w:val="en-GB" w:eastAsia="zh-TW"/>
        </w:rPr>
        <w:t xml:space="preserve"> </w:t>
      </w:r>
      <w:r w:rsidR="009979A7" w:rsidRPr="005C2457">
        <w:rPr>
          <w:rFonts w:ascii="Arial" w:eastAsiaTheme="minorEastAsia" w:hAnsi="Arial" w:cs="Arial"/>
          <w:bCs/>
          <w:sz w:val="20"/>
          <w:lang w:val="en-GB" w:eastAsia="zh-TW"/>
        </w:rPr>
        <w:t>music</w:t>
      </w:r>
      <w:r w:rsidRPr="005C2457">
        <w:rPr>
          <w:rFonts w:ascii="Arial" w:eastAsiaTheme="minorEastAsia" w:hAnsi="Arial" w:cs="Arial"/>
          <w:bCs/>
          <w:sz w:val="20"/>
          <w:lang w:val="en-GB" w:eastAsia="zh-TW"/>
        </w:rPr>
        <w:t xml:space="preserve"> by </w:t>
      </w:r>
      <w:r w:rsidR="009979A7" w:rsidRPr="005C2457">
        <w:rPr>
          <w:rFonts w:ascii="Arial" w:eastAsiaTheme="minorEastAsia" w:hAnsi="Arial" w:cs="Arial"/>
          <w:bCs/>
          <w:sz w:val="20"/>
          <w:lang w:val="en-GB" w:eastAsia="zh-TW"/>
        </w:rPr>
        <w:t xml:space="preserve">one of </w:t>
      </w:r>
      <w:r w:rsidRPr="005C2457">
        <w:rPr>
          <w:rFonts w:ascii="Arial" w:eastAsiaTheme="minorEastAsia" w:hAnsi="Arial" w:cs="Arial"/>
          <w:bCs/>
          <w:sz w:val="20"/>
          <w:lang w:val="en-GB" w:eastAsia="zh-TW"/>
        </w:rPr>
        <w:t xml:space="preserve">today’s leading living </w:t>
      </w:r>
      <w:r w:rsidRPr="005C2457">
        <w:rPr>
          <w:rFonts w:ascii="Arial" w:eastAsiaTheme="minorEastAsia" w:hAnsi="Arial" w:cs="Arial"/>
          <w:b/>
          <w:bCs/>
          <w:sz w:val="20"/>
          <w:lang w:val="en-GB" w:eastAsia="zh-TW"/>
        </w:rPr>
        <w:t>Chinese composer</w:t>
      </w:r>
      <w:r w:rsidR="009979A7" w:rsidRPr="005C2457">
        <w:rPr>
          <w:rFonts w:ascii="Arial" w:eastAsiaTheme="minorEastAsia" w:hAnsi="Arial" w:cs="Arial"/>
          <w:b/>
          <w:bCs/>
          <w:sz w:val="20"/>
          <w:lang w:val="en-GB" w:eastAsia="zh-TW"/>
        </w:rPr>
        <w:t>s</w:t>
      </w:r>
      <w:r w:rsidR="009979A7" w:rsidRPr="005C2457">
        <w:rPr>
          <w:rFonts w:ascii="Arial" w:eastAsiaTheme="minorEastAsia" w:hAnsi="Arial" w:cs="Arial"/>
          <w:bCs/>
          <w:sz w:val="20"/>
          <w:lang w:val="en-GB" w:eastAsia="zh-TW"/>
        </w:rPr>
        <w:t>,</w:t>
      </w:r>
      <w:r w:rsidRPr="005C2457">
        <w:rPr>
          <w:rFonts w:ascii="Arial" w:eastAsiaTheme="minorEastAsia" w:hAnsi="Arial" w:cs="Arial"/>
          <w:b/>
          <w:bCs/>
          <w:sz w:val="20"/>
          <w:lang w:val="en-GB" w:eastAsia="zh-TW"/>
        </w:rPr>
        <w:t xml:space="preserve"> Chen </w:t>
      </w:r>
      <w:proofErr w:type="spellStart"/>
      <w:r w:rsidRPr="005C2457">
        <w:rPr>
          <w:rFonts w:ascii="Arial" w:eastAsiaTheme="minorEastAsia" w:hAnsi="Arial" w:cs="Arial"/>
          <w:b/>
          <w:bCs/>
          <w:sz w:val="20"/>
          <w:lang w:val="en-GB" w:eastAsia="zh-TW"/>
        </w:rPr>
        <w:t>Qigang</w:t>
      </w:r>
      <w:proofErr w:type="spellEnd"/>
      <w:r w:rsidR="002E6A9E" w:rsidRPr="005C2457">
        <w:rPr>
          <w:rFonts w:ascii="Arial" w:eastAsiaTheme="minorEastAsia" w:hAnsi="Arial" w:cs="Arial"/>
          <w:b/>
          <w:bCs/>
          <w:sz w:val="20"/>
          <w:lang w:val="en-GB" w:eastAsia="zh-TW"/>
        </w:rPr>
        <w:t xml:space="preserve"> </w:t>
      </w:r>
      <w:r w:rsidR="002E6A9E" w:rsidRPr="005C2457">
        <w:rPr>
          <w:rFonts w:ascii="Arial" w:eastAsiaTheme="minorEastAsia" w:hAnsi="Arial" w:cs="Arial"/>
          <w:bCs/>
          <w:sz w:val="20"/>
          <w:lang w:val="en-GB" w:eastAsia="zh-TW"/>
        </w:rPr>
        <w:t>–</w:t>
      </w:r>
      <w:r w:rsidR="00FD7735" w:rsidRPr="005C2457">
        <w:rPr>
          <w:rFonts w:ascii="Arial" w:eastAsiaTheme="minorEastAsia" w:hAnsi="Arial" w:cs="Arial"/>
          <w:bCs/>
          <w:sz w:val="20"/>
          <w:lang w:val="en-GB" w:eastAsia="zh-TW"/>
        </w:rPr>
        <w:t xml:space="preserve"> </w:t>
      </w:r>
      <w:r w:rsidRPr="005C2457">
        <w:rPr>
          <w:rFonts w:ascii="Arial" w:eastAsiaTheme="minorEastAsia" w:hAnsi="Arial" w:cs="Arial"/>
          <w:b/>
          <w:i/>
          <w:iCs/>
          <w:sz w:val="20"/>
          <w:lang w:val="en-GB" w:eastAsia="zh-TW"/>
        </w:rPr>
        <w:t xml:space="preserve">Instants d’un </w:t>
      </w:r>
      <w:proofErr w:type="spellStart"/>
      <w:r w:rsidRPr="005C2457">
        <w:rPr>
          <w:rFonts w:ascii="Arial" w:eastAsiaTheme="minorEastAsia" w:hAnsi="Arial" w:cs="Arial"/>
          <w:b/>
          <w:i/>
          <w:iCs/>
          <w:sz w:val="20"/>
          <w:lang w:val="en-GB" w:eastAsia="zh-TW"/>
        </w:rPr>
        <w:t>Opéra</w:t>
      </w:r>
      <w:proofErr w:type="spellEnd"/>
      <w:r w:rsidRPr="005C2457">
        <w:rPr>
          <w:rFonts w:ascii="Arial" w:eastAsiaTheme="minorEastAsia" w:hAnsi="Arial" w:cs="Arial"/>
          <w:b/>
          <w:i/>
          <w:iCs/>
          <w:sz w:val="20"/>
          <w:lang w:val="en-GB" w:eastAsia="zh-TW"/>
        </w:rPr>
        <w:t xml:space="preserve"> de </w:t>
      </w:r>
      <w:proofErr w:type="spellStart"/>
      <w:r w:rsidRPr="005C2457">
        <w:rPr>
          <w:rFonts w:ascii="Arial" w:eastAsiaTheme="minorEastAsia" w:hAnsi="Arial" w:cs="Arial"/>
          <w:b/>
          <w:i/>
          <w:iCs/>
          <w:sz w:val="20"/>
          <w:lang w:val="en-GB" w:eastAsia="zh-TW"/>
        </w:rPr>
        <w:t>Pékin</w:t>
      </w:r>
      <w:proofErr w:type="spellEnd"/>
      <w:r w:rsidR="002E6A9E" w:rsidRPr="005C2457">
        <w:rPr>
          <w:rFonts w:ascii="Arial" w:eastAsiaTheme="minorEastAsia" w:hAnsi="Arial" w:cs="Arial"/>
          <w:bCs/>
          <w:sz w:val="20"/>
          <w:lang w:val="en-GB" w:eastAsia="zh-TW"/>
        </w:rPr>
        <w:t xml:space="preserve">, </w:t>
      </w:r>
      <w:r w:rsidR="00FD7735" w:rsidRPr="005C2457">
        <w:rPr>
          <w:rFonts w:ascii="Arial" w:eastAsiaTheme="minorEastAsia" w:hAnsi="Arial" w:cs="Arial"/>
          <w:bCs/>
          <w:sz w:val="20"/>
          <w:lang w:val="en-GB" w:eastAsia="zh-TW"/>
        </w:rPr>
        <w:t xml:space="preserve">and collaborates with pianist </w:t>
      </w:r>
      <w:r w:rsidR="00FD7735" w:rsidRPr="005C2457">
        <w:rPr>
          <w:rFonts w:ascii="Arial" w:eastAsiaTheme="minorEastAsia" w:hAnsi="Arial" w:cs="Arial"/>
          <w:b/>
          <w:sz w:val="20"/>
          <w:lang w:val="en-GB" w:eastAsia="zh-TW"/>
        </w:rPr>
        <w:t>Meng-</w:t>
      </w:r>
      <w:proofErr w:type="spellStart"/>
      <w:r w:rsidR="00FD7735" w:rsidRPr="005C2457">
        <w:rPr>
          <w:rFonts w:ascii="Arial" w:eastAsiaTheme="minorEastAsia" w:hAnsi="Arial" w:cs="Arial"/>
          <w:b/>
          <w:sz w:val="20"/>
          <w:lang w:val="en-GB" w:eastAsia="zh-TW"/>
        </w:rPr>
        <w:t>Chieh</w:t>
      </w:r>
      <w:proofErr w:type="spellEnd"/>
      <w:r w:rsidR="00FD7735" w:rsidRPr="005C2457">
        <w:rPr>
          <w:rFonts w:ascii="Arial" w:eastAsiaTheme="minorEastAsia" w:hAnsi="Arial" w:cs="Arial"/>
          <w:b/>
          <w:sz w:val="20"/>
          <w:lang w:val="en-GB" w:eastAsia="zh-TW"/>
        </w:rPr>
        <w:t xml:space="preserve"> Liu</w:t>
      </w:r>
      <w:r w:rsidR="00FD7735" w:rsidRPr="005C2457">
        <w:rPr>
          <w:rFonts w:ascii="Arial" w:eastAsiaTheme="minorEastAsia" w:hAnsi="Arial" w:cs="Arial"/>
          <w:bCs/>
          <w:sz w:val="20"/>
          <w:lang w:val="en-GB" w:eastAsia="zh-TW"/>
        </w:rPr>
        <w:t xml:space="preserve"> </w:t>
      </w:r>
      <w:r w:rsidR="009979A7" w:rsidRPr="005C2457">
        <w:rPr>
          <w:rFonts w:ascii="Arial" w:eastAsiaTheme="minorEastAsia" w:hAnsi="Arial" w:cs="Arial"/>
          <w:bCs/>
          <w:sz w:val="20"/>
          <w:lang w:val="en-GB" w:eastAsia="zh-TW"/>
        </w:rPr>
        <w:t>in</w:t>
      </w:r>
      <w:r w:rsidR="00FD7735" w:rsidRPr="005C2457">
        <w:rPr>
          <w:rFonts w:ascii="Arial" w:eastAsiaTheme="minorEastAsia" w:hAnsi="Arial" w:cs="Arial"/>
          <w:bCs/>
          <w:sz w:val="20"/>
          <w:lang w:val="en-GB" w:eastAsia="zh-TW"/>
        </w:rPr>
        <w:t xml:space="preserve"> </w:t>
      </w:r>
      <w:r w:rsidR="00FD7735" w:rsidRPr="005C2457">
        <w:rPr>
          <w:rFonts w:ascii="Arial" w:eastAsiaTheme="minorEastAsia" w:hAnsi="Arial" w:cs="Arial"/>
          <w:b/>
          <w:bCs/>
          <w:sz w:val="20"/>
          <w:lang w:val="en-GB" w:eastAsia="zh-TW"/>
        </w:rPr>
        <w:t>Rachmaninov</w:t>
      </w:r>
      <w:r w:rsidR="00FD7735" w:rsidRPr="005C2457">
        <w:rPr>
          <w:rFonts w:ascii="Arial" w:eastAsiaTheme="minorEastAsia" w:hAnsi="Arial" w:cs="Arial"/>
          <w:bCs/>
          <w:sz w:val="20"/>
          <w:lang w:val="en-GB" w:eastAsia="zh-TW"/>
        </w:rPr>
        <w:t xml:space="preserve">’s passionate </w:t>
      </w:r>
      <w:r w:rsidR="00FD7735" w:rsidRPr="005C2457">
        <w:rPr>
          <w:rFonts w:ascii="Arial" w:eastAsiaTheme="minorEastAsia" w:hAnsi="Arial" w:cs="Arial"/>
          <w:b/>
          <w:sz w:val="20"/>
          <w:lang w:val="en-GB" w:eastAsia="zh-TW"/>
        </w:rPr>
        <w:t>Piano Concerto no. 3</w:t>
      </w:r>
      <w:r w:rsidR="00FD7735" w:rsidRPr="005C2457">
        <w:rPr>
          <w:rFonts w:ascii="Arial" w:eastAsiaTheme="minorEastAsia" w:hAnsi="Arial" w:cs="Arial"/>
          <w:bCs/>
          <w:sz w:val="20"/>
          <w:lang w:val="en-GB" w:eastAsia="zh-TW"/>
        </w:rPr>
        <w:t xml:space="preserve"> (16 &amp; 17 April 2021).</w:t>
      </w:r>
    </w:p>
    <w:p w:rsidR="00573A37" w:rsidRPr="005C2457" w:rsidRDefault="00573A37" w:rsidP="00524B11">
      <w:pPr>
        <w:snapToGrid w:val="0"/>
        <w:jc w:val="both"/>
        <w:rPr>
          <w:rFonts w:ascii="Arial" w:eastAsiaTheme="minorEastAsia" w:hAnsi="Arial" w:cs="Arial"/>
          <w:b/>
          <w:sz w:val="20"/>
          <w:u w:val="single"/>
          <w:lang w:val="en-GB" w:eastAsia="zh-TW"/>
        </w:rPr>
      </w:pPr>
    </w:p>
    <w:p w:rsidR="00E63033" w:rsidRPr="005C2457" w:rsidRDefault="00E63033" w:rsidP="00524B11">
      <w:pPr>
        <w:snapToGrid w:val="0"/>
        <w:jc w:val="both"/>
        <w:rPr>
          <w:rFonts w:ascii="Arial" w:eastAsiaTheme="minorEastAsia" w:hAnsi="Arial" w:cs="Arial"/>
          <w:sz w:val="20"/>
          <w:lang w:val="en-GB" w:eastAsia="zh-TW"/>
        </w:rPr>
      </w:pPr>
    </w:p>
    <w:p w:rsidR="00E63033" w:rsidRPr="005C2457" w:rsidRDefault="00E63033">
      <w:pPr>
        <w:widowControl/>
        <w:suppressAutoHyphens w:val="0"/>
        <w:rPr>
          <w:rFonts w:ascii="Arial" w:eastAsiaTheme="minorEastAsia" w:hAnsi="Arial" w:cs="Arial"/>
          <w:sz w:val="20"/>
          <w:lang w:val="en-GB" w:eastAsia="zh-TW"/>
        </w:rPr>
      </w:pPr>
      <w:r w:rsidRPr="005C2457">
        <w:rPr>
          <w:rFonts w:ascii="Arial" w:eastAsiaTheme="minorEastAsia" w:hAnsi="Arial" w:cs="Arial"/>
          <w:sz w:val="20"/>
          <w:lang w:val="en-GB" w:eastAsia="zh-TW"/>
        </w:rPr>
        <w:br w:type="page"/>
      </w:r>
    </w:p>
    <w:p w:rsidR="00E63033" w:rsidRPr="005C2457" w:rsidRDefault="00E63033" w:rsidP="00524B11">
      <w:pPr>
        <w:snapToGrid w:val="0"/>
        <w:jc w:val="both"/>
        <w:rPr>
          <w:rFonts w:ascii="Arial" w:eastAsiaTheme="minorEastAsia" w:hAnsi="Arial" w:cs="Arial"/>
          <w:b/>
          <w:sz w:val="20"/>
          <w:u w:val="single"/>
          <w:lang w:val="en-GB" w:eastAsia="zh-TW"/>
        </w:rPr>
      </w:pPr>
    </w:p>
    <w:p w:rsidR="0051545C" w:rsidRPr="005C2457" w:rsidRDefault="0051545C" w:rsidP="00E63033">
      <w:pPr>
        <w:snapToGrid w:val="0"/>
        <w:jc w:val="both"/>
        <w:rPr>
          <w:rFonts w:ascii="Arial" w:eastAsiaTheme="minorEastAsia" w:hAnsi="Arial" w:cs="Arial"/>
          <w:b/>
          <w:sz w:val="20"/>
          <w:u w:val="single"/>
          <w:lang w:val="en-GB" w:eastAsia="zh-TW"/>
        </w:rPr>
      </w:pPr>
    </w:p>
    <w:p w:rsidR="00E63033" w:rsidRPr="005C2457" w:rsidRDefault="00E63033" w:rsidP="00E63033">
      <w:pPr>
        <w:snapToGrid w:val="0"/>
        <w:jc w:val="both"/>
        <w:rPr>
          <w:rFonts w:ascii="Arial" w:eastAsiaTheme="minorEastAsia" w:hAnsi="Arial" w:cs="Arial"/>
          <w:b/>
          <w:sz w:val="20"/>
          <w:u w:val="single"/>
          <w:lang w:val="en-GB" w:eastAsia="zh-TW"/>
        </w:rPr>
      </w:pPr>
      <w:r w:rsidRPr="005C2457">
        <w:rPr>
          <w:rFonts w:ascii="Arial" w:eastAsiaTheme="minorEastAsia" w:hAnsi="Arial" w:cs="Arial"/>
          <w:b/>
          <w:sz w:val="20"/>
          <w:u w:val="single"/>
          <w:lang w:val="en-GB" w:eastAsia="zh-TW"/>
        </w:rPr>
        <w:t>Dazzling Conductors and Soloists</w:t>
      </w:r>
    </w:p>
    <w:p w:rsidR="00E63033" w:rsidRPr="005C2457" w:rsidRDefault="00E63033" w:rsidP="00E63033">
      <w:pPr>
        <w:snapToGrid w:val="0"/>
        <w:jc w:val="both"/>
        <w:rPr>
          <w:rFonts w:ascii="Arial" w:hAnsi="Arial"/>
          <w:sz w:val="20"/>
          <w:lang w:val="en-GB"/>
        </w:rPr>
      </w:pPr>
    </w:p>
    <w:p w:rsidR="00E63033" w:rsidRPr="005C2457" w:rsidRDefault="00B173BF" w:rsidP="00E63033">
      <w:pPr>
        <w:snapToGrid w:val="0"/>
        <w:jc w:val="both"/>
        <w:rPr>
          <w:rFonts w:ascii="Arial" w:hAnsi="Arial"/>
          <w:sz w:val="20"/>
          <w:lang w:val="en-GB"/>
        </w:rPr>
      </w:pPr>
      <w:r w:rsidRPr="005C2457">
        <w:rPr>
          <w:rFonts w:ascii="Arial" w:hAnsi="Arial"/>
          <w:sz w:val="20"/>
          <w:lang w:val="en-GB"/>
        </w:rPr>
        <w:t>For the very first time, ECHO</w:t>
      </w:r>
      <w:r w:rsidR="00E63033" w:rsidRPr="005C2457">
        <w:rPr>
          <w:rFonts w:ascii="Arial" w:hAnsi="Arial"/>
          <w:sz w:val="20"/>
          <w:lang w:val="en-GB"/>
        </w:rPr>
        <w:t xml:space="preserve"> Prize-winning English conductor </w:t>
      </w:r>
      <w:r w:rsidR="00E63033" w:rsidRPr="005C2457">
        <w:rPr>
          <w:rFonts w:ascii="Arial" w:hAnsi="Arial"/>
          <w:b/>
          <w:sz w:val="20"/>
          <w:lang w:val="en-GB"/>
        </w:rPr>
        <w:t>Alexander Shelley</w:t>
      </w:r>
      <w:r w:rsidR="00E63033" w:rsidRPr="005C2457">
        <w:rPr>
          <w:rFonts w:ascii="Arial" w:hAnsi="Arial"/>
          <w:sz w:val="20"/>
          <w:lang w:val="en-GB"/>
        </w:rPr>
        <w:t xml:space="preserve"> will conduct the orchestra’s biggest annual outdoor symphonic event, </w:t>
      </w:r>
      <w:r w:rsidR="00E63033" w:rsidRPr="005C2457">
        <w:rPr>
          <w:rFonts w:ascii="Arial" w:hAnsi="Arial"/>
          <w:b/>
          <w:sz w:val="20"/>
          <w:lang w:val="en-GB"/>
        </w:rPr>
        <w:t xml:space="preserve">Swire </w:t>
      </w:r>
      <w:r w:rsidR="00E63033" w:rsidRPr="005C2457">
        <w:rPr>
          <w:rFonts w:ascii="Arial" w:hAnsi="Arial"/>
          <w:b/>
          <w:i/>
          <w:sz w:val="20"/>
          <w:lang w:val="en-GB"/>
        </w:rPr>
        <w:t>Symphony Under The Stars</w:t>
      </w:r>
      <w:r w:rsidR="00E63033" w:rsidRPr="005C2457">
        <w:rPr>
          <w:rFonts w:ascii="Arial" w:hAnsi="Arial"/>
          <w:sz w:val="20"/>
          <w:lang w:val="en-GB"/>
        </w:rPr>
        <w:t xml:space="preserve">, at the Central </w:t>
      </w:r>
      <w:proofErr w:type="spellStart"/>
      <w:r w:rsidR="00E63033" w:rsidRPr="005C2457">
        <w:rPr>
          <w:rFonts w:ascii="Arial" w:hAnsi="Arial"/>
          <w:sz w:val="20"/>
          <w:lang w:val="en-GB"/>
        </w:rPr>
        <w:t>Harbourfront</w:t>
      </w:r>
      <w:proofErr w:type="spellEnd"/>
      <w:r w:rsidR="00E63033" w:rsidRPr="005C2457">
        <w:rPr>
          <w:rFonts w:ascii="Arial" w:hAnsi="Arial"/>
          <w:sz w:val="20"/>
          <w:lang w:val="en-GB"/>
        </w:rPr>
        <w:t>, under the backdrop of the spectacular night view of the</w:t>
      </w:r>
      <w:r w:rsidRPr="005C2457">
        <w:rPr>
          <w:rFonts w:ascii="Arial" w:hAnsi="Arial"/>
          <w:sz w:val="20"/>
          <w:lang w:val="en-GB"/>
        </w:rPr>
        <w:t xml:space="preserve"> orchestra’s home</w:t>
      </w:r>
      <w:r w:rsidR="00E63033" w:rsidRPr="005C2457">
        <w:rPr>
          <w:rFonts w:ascii="Arial" w:hAnsi="Arial"/>
          <w:sz w:val="20"/>
          <w:lang w:val="en-GB"/>
        </w:rPr>
        <w:t xml:space="preserve"> city (21 November 2020).</w:t>
      </w:r>
    </w:p>
    <w:p w:rsidR="00E63033" w:rsidRPr="005C2457" w:rsidRDefault="00E63033" w:rsidP="00E63033">
      <w:pPr>
        <w:snapToGrid w:val="0"/>
        <w:jc w:val="both"/>
        <w:rPr>
          <w:rFonts w:ascii="Arial" w:eastAsiaTheme="minorEastAsia" w:hAnsi="Arial" w:cs="Arial"/>
          <w:bCs/>
          <w:sz w:val="20"/>
          <w:lang w:val="en-GB" w:eastAsia="zh-TW"/>
        </w:rPr>
      </w:pPr>
    </w:p>
    <w:p w:rsidR="00E63033" w:rsidRPr="005C2457" w:rsidRDefault="00E63033" w:rsidP="006D18FB">
      <w:pPr>
        <w:snapToGrid w:val="0"/>
        <w:jc w:val="both"/>
        <w:rPr>
          <w:rFonts w:ascii="Arial" w:hAnsi="Arial"/>
          <w:sz w:val="20"/>
          <w:lang w:val="en-GB"/>
        </w:rPr>
      </w:pPr>
      <w:r w:rsidRPr="005C2457">
        <w:rPr>
          <w:rFonts w:ascii="Arial" w:hAnsi="Arial"/>
          <w:b/>
          <w:sz w:val="20"/>
          <w:lang w:val="en-GB"/>
        </w:rPr>
        <w:t>MILOŠ</w:t>
      </w:r>
      <w:r w:rsidRPr="005C2457">
        <w:rPr>
          <w:rFonts w:ascii="Arial" w:hAnsi="Arial"/>
          <w:sz w:val="20"/>
          <w:lang w:val="en-GB"/>
        </w:rPr>
        <w:t xml:space="preserve">, the charismatic master of the guitar, </w:t>
      </w:r>
      <w:r w:rsidR="00555581" w:rsidRPr="005C2457">
        <w:rPr>
          <w:rFonts w:ascii="Arial" w:eastAsiaTheme="minorEastAsia" w:hAnsi="Arial" w:cs="Arial"/>
          <w:bCs/>
          <w:sz w:val="20"/>
          <w:lang w:val="en-GB" w:eastAsia="zh-TW"/>
        </w:rPr>
        <w:t>joins</w:t>
      </w:r>
      <w:r w:rsidR="006D18FB" w:rsidRPr="005C2457">
        <w:rPr>
          <w:rFonts w:ascii="Arial" w:hAnsi="Arial"/>
          <w:sz w:val="20"/>
          <w:lang w:val="en-GB"/>
        </w:rPr>
        <w:t xml:space="preserve"> the HK Phil </w:t>
      </w:r>
      <w:r w:rsidR="00555581" w:rsidRPr="005C2457">
        <w:rPr>
          <w:rFonts w:ascii="Arial" w:eastAsiaTheme="minorEastAsia" w:hAnsi="Arial" w:cs="Arial"/>
          <w:bCs/>
          <w:sz w:val="20"/>
          <w:lang w:val="en-GB" w:eastAsia="zh-TW"/>
        </w:rPr>
        <w:t>for</w:t>
      </w:r>
      <w:r w:rsidR="006D18FB" w:rsidRPr="005C2457" w:rsidDel="006D18FB">
        <w:rPr>
          <w:rFonts w:ascii="Arial" w:hAnsi="Arial"/>
          <w:sz w:val="20"/>
          <w:lang w:val="en-GB"/>
        </w:rPr>
        <w:t xml:space="preserve"> </w:t>
      </w:r>
      <w:r w:rsidRPr="005C2457">
        <w:rPr>
          <w:rFonts w:ascii="Arial" w:hAnsi="Arial"/>
          <w:b/>
          <w:sz w:val="20"/>
          <w:lang w:val="en-GB"/>
        </w:rPr>
        <w:t>Rodrigo</w:t>
      </w:r>
      <w:r w:rsidRPr="005C2457">
        <w:rPr>
          <w:rFonts w:ascii="Arial" w:hAnsi="Arial"/>
          <w:sz w:val="20"/>
          <w:lang w:val="en-GB"/>
        </w:rPr>
        <w:t xml:space="preserve">’s </w:t>
      </w:r>
      <w:r w:rsidR="00555581" w:rsidRPr="005C2457">
        <w:rPr>
          <w:rFonts w:ascii="Arial" w:eastAsiaTheme="minorEastAsia" w:hAnsi="Arial" w:cs="Arial"/>
          <w:bCs/>
          <w:sz w:val="20"/>
          <w:lang w:val="en-GB" w:eastAsia="zh-TW"/>
        </w:rPr>
        <w:t>hugely popular</w:t>
      </w:r>
      <w:r w:rsidRPr="005C2457">
        <w:rPr>
          <w:rFonts w:ascii="Arial" w:hAnsi="Arial"/>
          <w:sz w:val="20"/>
          <w:lang w:val="en-GB"/>
        </w:rPr>
        <w:t xml:space="preserve"> </w:t>
      </w:r>
      <w:proofErr w:type="spellStart"/>
      <w:r w:rsidRPr="005C2457">
        <w:rPr>
          <w:rFonts w:ascii="Arial" w:hAnsi="Arial"/>
          <w:b/>
          <w:i/>
          <w:sz w:val="20"/>
          <w:lang w:val="en-GB"/>
        </w:rPr>
        <w:t>Concierto</w:t>
      </w:r>
      <w:proofErr w:type="spellEnd"/>
      <w:r w:rsidRPr="005C2457">
        <w:rPr>
          <w:rFonts w:ascii="Arial" w:hAnsi="Arial"/>
          <w:b/>
          <w:i/>
          <w:sz w:val="20"/>
          <w:lang w:val="en-GB"/>
        </w:rPr>
        <w:t xml:space="preserve"> de </w:t>
      </w:r>
      <w:proofErr w:type="spellStart"/>
      <w:r w:rsidRPr="005C2457">
        <w:rPr>
          <w:rFonts w:ascii="Arial" w:hAnsi="Arial"/>
          <w:b/>
          <w:i/>
          <w:sz w:val="20"/>
          <w:lang w:val="en-GB"/>
        </w:rPr>
        <w:t>Aranjuez</w:t>
      </w:r>
      <w:proofErr w:type="spellEnd"/>
      <w:r w:rsidR="006D18FB" w:rsidRPr="005C2457">
        <w:rPr>
          <w:rFonts w:ascii="Arial" w:hAnsi="Arial"/>
          <w:sz w:val="20"/>
          <w:lang w:val="en-GB"/>
        </w:rPr>
        <w:t>.</w:t>
      </w:r>
      <w:r w:rsidRPr="005C2457">
        <w:rPr>
          <w:rFonts w:ascii="Arial" w:hAnsi="Arial"/>
          <w:sz w:val="20"/>
          <w:lang w:val="en-GB"/>
        </w:rPr>
        <w:t xml:space="preserve"> </w:t>
      </w:r>
      <w:r w:rsidR="006D18FB" w:rsidRPr="005C2457">
        <w:rPr>
          <w:rFonts w:ascii="Arial" w:hAnsi="Arial"/>
          <w:sz w:val="20"/>
          <w:lang w:val="en-GB"/>
        </w:rPr>
        <w:t xml:space="preserve">The programme also features </w:t>
      </w:r>
      <w:proofErr w:type="spellStart"/>
      <w:r w:rsidRPr="005C2457">
        <w:rPr>
          <w:rFonts w:ascii="Arial" w:hAnsi="Arial"/>
          <w:b/>
          <w:sz w:val="20"/>
          <w:lang w:val="en-GB"/>
        </w:rPr>
        <w:t>Falla</w:t>
      </w:r>
      <w:r w:rsidRPr="005C2457">
        <w:rPr>
          <w:rFonts w:ascii="Arial" w:hAnsi="Arial"/>
          <w:sz w:val="20"/>
          <w:lang w:val="en-GB"/>
        </w:rPr>
        <w:t>’s</w:t>
      </w:r>
      <w:proofErr w:type="spellEnd"/>
      <w:r w:rsidRPr="005C2457">
        <w:rPr>
          <w:rFonts w:ascii="Arial" w:hAnsi="Arial"/>
          <w:sz w:val="20"/>
          <w:lang w:val="en-GB"/>
        </w:rPr>
        <w:t xml:space="preserve"> ballet music </w:t>
      </w:r>
      <w:r w:rsidR="00F8582F" w:rsidRPr="005C2457">
        <w:rPr>
          <w:rFonts w:ascii="Arial" w:hAnsi="Arial"/>
          <w:b/>
          <w:i/>
          <w:sz w:val="20"/>
          <w:lang w:val="en-GB"/>
        </w:rPr>
        <w:t>The</w:t>
      </w:r>
      <w:r w:rsidR="00F8582F" w:rsidRPr="005C2457">
        <w:rPr>
          <w:rFonts w:ascii="Arial" w:hAnsi="Arial"/>
          <w:sz w:val="20"/>
          <w:lang w:val="en-GB"/>
        </w:rPr>
        <w:t xml:space="preserve"> </w:t>
      </w:r>
      <w:r w:rsidR="00F8582F" w:rsidRPr="005C2457">
        <w:rPr>
          <w:rFonts w:ascii="Arial" w:hAnsi="Arial"/>
          <w:b/>
          <w:i/>
          <w:sz w:val="20"/>
          <w:lang w:val="en-GB"/>
        </w:rPr>
        <w:t>Three-</w:t>
      </w:r>
      <w:r w:rsidRPr="005C2457">
        <w:rPr>
          <w:rFonts w:ascii="Arial" w:hAnsi="Arial"/>
          <w:b/>
          <w:i/>
          <w:sz w:val="20"/>
          <w:lang w:val="en-GB"/>
        </w:rPr>
        <w:t xml:space="preserve">Cornered Hat: </w:t>
      </w:r>
      <w:r w:rsidRPr="005C2457">
        <w:rPr>
          <w:rFonts w:ascii="Arial" w:hAnsi="Arial"/>
          <w:b/>
          <w:sz w:val="20"/>
          <w:lang w:val="en-GB"/>
        </w:rPr>
        <w:t>Suite no. 2</w:t>
      </w:r>
      <w:r w:rsidR="006D18FB" w:rsidRPr="005C2457">
        <w:rPr>
          <w:rFonts w:ascii="Arial" w:hAnsi="Arial"/>
          <w:sz w:val="20"/>
          <w:lang w:val="en-GB"/>
        </w:rPr>
        <w:t xml:space="preserve">, as well as </w:t>
      </w:r>
      <w:r w:rsidR="00555581" w:rsidRPr="005C2457">
        <w:rPr>
          <w:rFonts w:ascii="Arial" w:eastAsiaTheme="minorEastAsia" w:hAnsi="Arial" w:cs="Arial"/>
          <w:bCs/>
          <w:sz w:val="20"/>
          <w:lang w:val="en-GB" w:eastAsia="zh-TW"/>
        </w:rPr>
        <w:t>Spanish-inspired French</w:t>
      </w:r>
      <w:r w:rsidR="006D18FB" w:rsidRPr="005C2457">
        <w:rPr>
          <w:rFonts w:ascii="Arial" w:hAnsi="Arial"/>
          <w:sz w:val="20"/>
          <w:lang w:val="en-GB"/>
        </w:rPr>
        <w:t xml:space="preserve"> works, </w:t>
      </w:r>
      <w:r w:rsidR="006D18FB" w:rsidRPr="005C2457">
        <w:rPr>
          <w:rFonts w:ascii="Arial" w:hAnsi="Arial"/>
          <w:b/>
          <w:sz w:val="20"/>
          <w:lang w:val="en-GB"/>
        </w:rPr>
        <w:t>Debussy</w:t>
      </w:r>
      <w:r w:rsidR="006D18FB" w:rsidRPr="005C2457">
        <w:rPr>
          <w:rFonts w:ascii="Arial" w:hAnsi="Arial"/>
          <w:sz w:val="20"/>
          <w:lang w:val="en-GB"/>
        </w:rPr>
        <w:t xml:space="preserve">’s </w:t>
      </w:r>
      <w:r w:rsidR="006D18FB" w:rsidRPr="005C2457">
        <w:rPr>
          <w:rFonts w:ascii="Arial" w:hAnsi="Arial"/>
          <w:b/>
          <w:i/>
          <w:sz w:val="20"/>
          <w:lang w:val="en-GB"/>
        </w:rPr>
        <w:t>Images</w:t>
      </w:r>
      <w:r w:rsidR="006D18FB" w:rsidRPr="005C2457">
        <w:rPr>
          <w:rFonts w:ascii="Arial" w:hAnsi="Arial"/>
          <w:b/>
          <w:sz w:val="20"/>
          <w:lang w:val="en-GB"/>
        </w:rPr>
        <w:t>: Iberia</w:t>
      </w:r>
      <w:r w:rsidR="00555581" w:rsidRPr="005C2457">
        <w:rPr>
          <w:rFonts w:ascii="Arial" w:eastAsiaTheme="minorEastAsia" w:hAnsi="Arial" w:cs="Arial"/>
          <w:b/>
          <w:bCs/>
          <w:sz w:val="20"/>
          <w:lang w:val="en-GB" w:eastAsia="zh-TW"/>
        </w:rPr>
        <w:t>,</w:t>
      </w:r>
      <w:r w:rsidR="006D18FB" w:rsidRPr="005C2457">
        <w:rPr>
          <w:rFonts w:ascii="Arial" w:hAnsi="Arial"/>
          <w:sz w:val="20"/>
          <w:lang w:val="en-GB"/>
        </w:rPr>
        <w:t xml:space="preserve"> and</w:t>
      </w:r>
      <w:r w:rsidRPr="005C2457">
        <w:rPr>
          <w:rFonts w:ascii="Arial" w:hAnsi="Arial"/>
          <w:sz w:val="20"/>
          <w:lang w:val="en-GB"/>
        </w:rPr>
        <w:t xml:space="preserve"> </w:t>
      </w:r>
      <w:r w:rsidRPr="005C2457">
        <w:rPr>
          <w:rFonts w:ascii="Arial" w:hAnsi="Arial"/>
          <w:b/>
          <w:sz w:val="20"/>
          <w:lang w:val="en-GB"/>
        </w:rPr>
        <w:t>Ravel</w:t>
      </w:r>
      <w:r w:rsidRPr="005C2457">
        <w:rPr>
          <w:rFonts w:ascii="Arial" w:hAnsi="Arial"/>
          <w:sz w:val="20"/>
          <w:lang w:val="en-GB"/>
        </w:rPr>
        <w:t xml:space="preserve">’s </w:t>
      </w:r>
      <w:proofErr w:type="spellStart"/>
      <w:r w:rsidRPr="005C2457">
        <w:rPr>
          <w:rFonts w:ascii="Arial" w:hAnsi="Arial"/>
          <w:b/>
          <w:i/>
          <w:sz w:val="20"/>
          <w:lang w:val="en-GB"/>
        </w:rPr>
        <w:t>Boléro</w:t>
      </w:r>
      <w:proofErr w:type="spellEnd"/>
      <w:r w:rsidRPr="005C2457">
        <w:rPr>
          <w:rFonts w:ascii="Arial" w:hAnsi="Arial"/>
          <w:sz w:val="20"/>
          <w:lang w:val="en-GB"/>
        </w:rPr>
        <w:t xml:space="preserve"> (8 &amp; 9 January 2021).</w:t>
      </w:r>
    </w:p>
    <w:p w:rsidR="00E63033" w:rsidRPr="005C2457" w:rsidRDefault="00E63033" w:rsidP="00E63033">
      <w:pPr>
        <w:snapToGrid w:val="0"/>
        <w:jc w:val="both"/>
        <w:rPr>
          <w:rFonts w:ascii="Arial" w:hAnsi="Arial"/>
          <w:sz w:val="20"/>
          <w:lang w:val="en-GB"/>
        </w:rPr>
      </w:pPr>
    </w:p>
    <w:p w:rsidR="00E63033" w:rsidRPr="005C2457" w:rsidRDefault="006D18FB" w:rsidP="00E63033">
      <w:pPr>
        <w:snapToGrid w:val="0"/>
        <w:jc w:val="both"/>
        <w:rPr>
          <w:rFonts w:ascii="Arial" w:hAnsi="Arial"/>
          <w:sz w:val="20"/>
          <w:lang w:val="en-GB"/>
        </w:rPr>
      </w:pPr>
      <w:r w:rsidRPr="005C2457">
        <w:rPr>
          <w:rFonts w:ascii="Arial" w:hAnsi="Arial"/>
          <w:sz w:val="20"/>
          <w:lang w:val="en-GB"/>
        </w:rPr>
        <w:t>Virtuoso</w:t>
      </w:r>
      <w:r w:rsidRPr="005C2457" w:rsidDel="006D18FB">
        <w:rPr>
          <w:rFonts w:ascii="Arial" w:hAnsi="Arial"/>
          <w:sz w:val="20"/>
          <w:lang w:val="en-GB"/>
        </w:rPr>
        <w:t xml:space="preserve"> </w:t>
      </w:r>
      <w:r w:rsidR="00E63033" w:rsidRPr="005C2457">
        <w:rPr>
          <w:rFonts w:ascii="Arial" w:eastAsiaTheme="minorEastAsia" w:hAnsi="Arial" w:cs="Arial"/>
          <w:bCs/>
          <w:sz w:val="20"/>
          <w:lang w:val="en-GB" w:eastAsia="zh-TW"/>
        </w:rPr>
        <w:t>clarine</w:t>
      </w:r>
      <w:r w:rsidR="00555581" w:rsidRPr="005C2457">
        <w:rPr>
          <w:rFonts w:ascii="Arial" w:eastAsiaTheme="minorEastAsia" w:hAnsi="Arial" w:cs="Arial"/>
          <w:bCs/>
          <w:sz w:val="20"/>
          <w:lang w:val="en-GB" w:eastAsia="zh-TW"/>
        </w:rPr>
        <w:t>t</w:t>
      </w:r>
      <w:r w:rsidR="00E63033" w:rsidRPr="005C2457">
        <w:rPr>
          <w:rFonts w:ascii="Arial" w:eastAsiaTheme="minorEastAsia" w:hAnsi="Arial" w:cs="Arial"/>
          <w:bCs/>
          <w:sz w:val="20"/>
          <w:lang w:val="en-GB" w:eastAsia="zh-TW"/>
        </w:rPr>
        <w:t>tist</w:t>
      </w:r>
      <w:r w:rsidR="00E63033" w:rsidRPr="005C2457">
        <w:rPr>
          <w:rFonts w:ascii="Arial" w:hAnsi="Arial"/>
          <w:sz w:val="20"/>
          <w:lang w:val="en-GB"/>
        </w:rPr>
        <w:t xml:space="preserve"> </w:t>
      </w:r>
      <w:r w:rsidR="00E63033" w:rsidRPr="005C2457">
        <w:rPr>
          <w:rFonts w:ascii="Arial" w:hAnsi="Arial"/>
          <w:b/>
          <w:sz w:val="20"/>
          <w:lang w:val="en-GB"/>
        </w:rPr>
        <w:t>Sabine Meyer</w:t>
      </w:r>
      <w:r w:rsidR="00E63033" w:rsidRPr="005C2457">
        <w:rPr>
          <w:rFonts w:ascii="Arial" w:hAnsi="Arial"/>
          <w:sz w:val="20"/>
          <w:lang w:val="en-GB"/>
        </w:rPr>
        <w:t xml:space="preserve"> </w:t>
      </w:r>
      <w:r w:rsidR="00555581" w:rsidRPr="005C2457">
        <w:rPr>
          <w:rFonts w:ascii="Arial" w:eastAsiaTheme="minorEastAsia" w:hAnsi="Arial" w:cs="Arial"/>
          <w:bCs/>
          <w:sz w:val="20"/>
          <w:lang w:val="en-GB" w:eastAsia="zh-TW"/>
        </w:rPr>
        <w:t>makes</w:t>
      </w:r>
      <w:r w:rsidRPr="005C2457">
        <w:rPr>
          <w:rFonts w:ascii="Arial" w:hAnsi="Arial"/>
          <w:sz w:val="20"/>
          <w:lang w:val="en-GB"/>
        </w:rPr>
        <w:t xml:space="preserve"> her debut on the stage of the HK Phil</w:t>
      </w:r>
      <w:r w:rsidR="00555581" w:rsidRPr="005C2457">
        <w:rPr>
          <w:rFonts w:ascii="Arial" w:eastAsiaTheme="minorEastAsia" w:hAnsi="Arial" w:cs="Arial"/>
          <w:bCs/>
          <w:sz w:val="20"/>
          <w:lang w:val="en-GB" w:eastAsia="zh-TW"/>
        </w:rPr>
        <w:t xml:space="preserve"> in</w:t>
      </w:r>
      <w:r w:rsidR="00E63033" w:rsidRPr="005C2457">
        <w:rPr>
          <w:rFonts w:ascii="Arial" w:eastAsiaTheme="minorEastAsia" w:hAnsi="Arial" w:cs="Arial"/>
          <w:bCs/>
          <w:sz w:val="20"/>
          <w:lang w:val="en-GB" w:eastAsia="zh-TW"/>
        </w:rPr>
        <w:t xml:space="preserve"> </w:t>
      </w:r>
      <w:r w:rsidR="00E63033" w:rsidRPr="005C2457">
        <w:rPr>
          <w:rFonts w:ascii="Arial" w:eastAsiaTheme="minorEastAsia" w:hAnsi="Arial" w:cs="Arial"/>
          <w:b/>
          <w:bCs/>
          <w:sz w:val="20"/>
          <w:lang w:val="en-GB" w:eastAsia="zh-TW"/>
        </w:rPr>
        <w:t>Weber</w:t>
      </w:r>
      <w:r w:rsidR="00E63033" w:rsidRPr="005C2457">
        <w:rPr>
          <w:rFonts w:ascii="Arial" w:eastAsiaTheme="minorEastAsia" w:hAnsi="Arial" w:cs="Arial"/>
          <w:bCs/>
          <w:sz w:val="20"/>
          <w:lang w:val="en-GB" w:eastAsia="zh-TW"/>
        </w:rPr>
        <w:t xml:space="preserve">’s </w:t>
      </w:r>
      <w:r w:rsidR="00E63033" w:rsidRPr="005C2457">
        <w:rPr>
          <w:rFonts w:ascii="Arial" w:eastAsiaTheme="minorEastAsia" w:hAnsi="Arial" w:cs="Arial"/>
          <w:b/>
          <w:bCs/>
          <w:sz w:val="20"/>
          <w:lang w:val="en-GB" w:eastAsia="zh-TW"/>
        </w:rPr>
        <w:t>Clarinet Concerto no. 1</w:t>
      </w:r>
      <w:r w:rsidR="00E63033" w:rsidRPr="005C2457">
        <w:rPr>
          <w:rFonts w:ascii="Arial" w:eastAsiaTheme="minorEastAsia" w:hAnsi="Arial" w:cs="Arial"/>
          <w:bCs/>
          <w:sz w:val="20"/>
          <w:lang w:val="en-GB" w:eastAsia="zh-TW"/>
        </w:rPr>
        <w:t>.</w:t>
      </w:r>
      <w:r w:rsidR="00E63033" w:rsidRPr="005C2457">
        <w:rPr>
          <w:rFonts w:ascii="Arial" w:hAnsi="Arial"/>
          <w:sz w:val="20"/>
          <w:lang w:val="en-GB"/>
        </w:rPr>
        <w:t xml:space="preserve"> </w:t>
      </w:r>
      <w:r w:rsidRPr="005C2457">
        <w:rPr>
          <w:rFonts w:ascii="Arial" w:hAnsi="Arial"/>
          <w:sz w:val="20"/>
          <w:lang w:val="en-GB"/>
        </w:rPr>
        <w:t>One</w:t>
      </w:r>
      <w:r w:rsidR="00656D6B" w:rsidRPr="005C2457">
        <w:rPr>
          <w:rFonts w:ascii="Arial" w:hAnsi="Arial"/>
          <w:sz w:val="20"/>
          <w:lang w:val="en-GB"/>
        </w:rPr>
        <w:t>-</w:t>
      </w:r>
      <w:r w:rsidRPr="005C2457">
        <w:rPr>
          <w:rFonts w:ascii="Arial" w:hAnsi="Arial"/>
          <w:sz w:val="20"/>
          <w:lang w:val="en-GB"/>
        </w:rPr>
        <w:t xml:space="preserve">hour classics with the orchestra </w:t>
      </w:r>
      <w:r w:rsidR="00E63033" w:rsidRPr="005C2457">
        <w:rPr>
          <w:rFonts w:ascii="Arial" w:hAnsi="Arial"/>
          <w:sz w:val="20"/>
          <w:lang w:val="en-GB"/>
        </w:rPr>
        <w:t xml:space="preserve">includes two </w:t>
      </w:r>
      <w:r w:rsidR="00656D6B" w:rsidRPr="005C2457">
        <w:rPr>
          <w:rFonts w:ascii="Arial" w:hAnsi="Arial"/>
          <w:sz w:val="20"/>
          <w:lang w:val="en-GB"/>
        </w:rPr>
        <w:t xml:space="preserve">more </w:t>
      </w:r>
      <w:r w:rsidR="00E63033" w:rsidRPr="005C2457">
        <w:rPr>
          <w:rFonts w:ascii="Arial" w:hAnsi="Arial"/>
          <w:sz w:val="20"/>
          <w:lang w:val="en-GB"/>
        </w:rPr>
        <w:t xml:space="preserve">fabulous </w:t>
      </w:r>
      <w:r w:rsidR="00656D6B" w:rsidRPr="005C2457">
        <w:rPr>
          <w:rFonts w:ascii="Arial" w:hAnsi="Arial"/>
          <w:sz w:val="20"/>
          <w:lang w:val="en-GB"/>
        </w:rPr>
        <w:t>pieces</w:t>
      </w:r>
      <w:r w:rsidR="00E63033" w:rsidRPr="005C2457">
        <w:rPr>
          <w:rFonts w:ascii="Arial" w:hAnsi="Arial"/>
          <w:sz w:val="20"/>
          <w:lang w:val="en-GB"/>
        </w:rPr>
        <w:t xml:space="preserve">, </w:t>
      </w:r>
      <w:r w:rsidR="00E63033" w:rsidRPr="005C2457">
        <w:rPr>
          <w:rFonts w:ascii="Arial" w:hAnsi="Arial"/>
          <w:b/>
          <w:sz w:val="20"/>
          <w:lang w:val="en-GB"/>
        </w:rPr>
        <w:t>Richard Strauss</w:t>
      </w:r>
      <w:r w:rsidR="00E63033" w:rsidRPr="005C2457">
        <w:rPr>
          <w:rFonts w:ascii="Arial" w:hAnsi="Arial"/>
          <w:sz w:val="20"/>
          <w:lang w:val="en-GB"/>
        </w:rPr>
        <w:t xml:space="preserve">’ </w:t>
      </w:r>
      <w:r w:rsidR="00E63033" w:rsidRPr="005C2457">
        <w:rPr>
          <w:rFonts w:ascii="Arial" w:hAnsi="Arial"/>
          <w:b/>
          <w:i/>
          <w:sz w:val="20"/>
          <w:lang w:val="en-GB"/>
        </w:rPr>
        <w:t>Don Juan</w:t>
      </w:r>
      <w:r w:rsidR="00E63033" w:rsidRPr="005C2457">
        <w:rPr>
          <w:rFonts w:ascii="Arial" w:hAnsi="Arial"/>
          <w:sz w:val="20"/>
          <w:lang w:val="en-GB"/>
        </w:rPr>
        <w:t xml:space="preserve"> and </w:t>
      </w:r>
      <w:r w:rsidR="00E63033" w:rsidRPr="005C2457">
        <w:rPr>
          <w:rFonts w:ascii="Arial" w:hAnsi="Arial"/>
          <w:b/>
          <w:sz w:val="20"/>
          <w:lang w:val="en-GB"/>
        </w:rPr>
        <w:t>Schubert</w:t>
      </w:r>
      <w:r w:rsidR="00E63033" w:rsidRPr="005C2457">
        <w:rPr>
          <w:rFonts w:ascii="Arial" w:hAnsi="Arial"/>
          <w:sz w:val="20"/>
          <w:lang w:val="en-GB"/>
        </w:rPr>
        <w:t xml:space="preserve">’s brilliant </w:t>
      </w:r>
      <w:r w:rsidR="00E63033" w:rsidRPr="005C2457">
        <w:rPr>
          <w:rFonts w:ascii="Arial" w:hAnsi="Arial"/>
          <w:b/>
          <w:sz w:val="20"/>
          <w:lang w:val="en-GB"/>
        </w:rPr>
        <w:t>Symphony no. 8</w:t>
      </w:r>
      <w:r w:rsidR="0079679D" w:rsidRPr="005C2457">
        <w:rPr>
          <w:rFonts w:ascii="Arial" w:hAnsi="Arial" w:hint="eastAsia"/>
          <w:b/>
          <w:sz w:val="20"/>
          <w:lang w:val="en-GB" w:eastAsia="zh-HK"/>
        </w:rPr>
        <w:t xml:space="preserve">, </w:t>
      </w:r>
      <w:r w:rsidR="0079679D" w:rsidRPr="005C2457">
        <w:rPr>
          <w:rFonts w:ascii="Arial" w:hAnsi="Arial"/>
          <w:b/>
          <w:i/>
          <w:sz w:val="20"/>
          <w:lang w:val="en-GB" w:eastAsia="zh-HK"/>
        </w:rPr>
        <w:t>Unfinished</w:t>
      </w:r>
      <w:r w:rsidR="00E63033" w:rsidRPr="005C2457">
        <w:rPr>
          <w:rFonts w:ascii="Arial" w:hAnsi="Arial"/>
          <w:sz w:val="20"/>
          <w:lang w:val="en-GB"/>
        </w:rPr>
        <w:t xml:space="preserve"> (15 January 2021).</w:t>
      </w:r>
    </w:p>
    <w:p w:rsidR="00E63033" w:rsidRPr="005C2457" w:rsidRDefault="00E63033" w:rsidP="00E63033">
      <w:pPr>
        <w:snapToGrid w:val="0"/>
        <w:jc w:val="both"/>
        <w:rPr>
          <w:rFonts w:ascii="Arial" w:hAnsi="Arial"/>
          <w:sz w:val="20"/>
          <w:lang w:val="en-GB"/>
        </w:rPr>
      </w:pPr>
    </w:p>
    <w:p w:rsidR="00E63033" w:rsidRPr="005C2457" w:rsidRDefault="00E63033" w:rsidP="00E63033">
      <w:pPr>
        <w:snapToGrid w:val="0"/>
        <w:jc w:val="both"/>
        <w:rPr>
          <w:rFonts w:ascii="Arial" w:hAnsi="Arial"/>
          <w:kern w:val="0"/>
          <w:sz w:val="20"/>
          <w:lang w:val="en-GB"/>
        </w:rPr>
      </w:pPr>
      <w:r w:rsidRPr="005C2457">
        <w:rPr>
          <w:rFonts w:ascii="Arial" w:eastAsiaTheme="minorEastAsia" w:hAnsi="Arial" w:cs="Arial"/>
          <w:bCs/>
          <w:kern w:val="0"/>
          <w:sz w:val="20"/>
          <w:szCs w:val="24"/>
          <w:lang w:val="en-US" w:eastAsia="zh-TW" w:bidi="ar-SA"/>
        </w:rPr>
        <w:t>A</w:t>
      </w:r>
      <w:r w:rsidR="00CF3488" w:rsidRPr="005C2457">
        <w:rPr>
          <w:rFonts w:ascii="Arial" w:eastAsiaTheme="minorEastAsia" w:hAnsi="Arial" w:cs="Arial"/>
          <w:bCs/>
          <w:kern w:val="0"/>
          <w:sz w:val="20"/>
          <w:szCs w:val="24"/>
          <w:lang w:val="en-US" w:eastAsia="zh-TW" w:bidi="ar-SA"/>
        </w:rPr>
        <w:t>n</w:t>
      </w:r>
      <w:r w:rsidRPr="005C2457">
        <w:rPr>
          <w:rFonts w:ascii="Arial" w:eastAsiaTheme="minorEastAsia" w:hAnsi="Arial" w:cs="Arial"/>
          <w:bCs/>
          <w:kern w:val="0"/>
          <w:sz w:val="20"/>
          <w:szCs w:val="24"/>
          <w:lang w:val="en-US" w:eastAsia="zh-TW" w:bidi="ar-SA"/>
        </w:rPr>
        <w:t xml:space="preserve"> </w:t>
      </w:r>
      <w:r w:rsidR="00CF3488" w:rsidRPr="005C2457">
        <w:rPr>
          <w:rFonts w:ascii="Arial" w:eastAsiaTheme="minorEastAsia" w:hAnsi="Arial" w:cs="Arial"/>
          <w:bCs/>
          <w:kern w:val="0"/>
          <w:sz w:val="20"/>
          <w:szCs w:val="24"/>
          <w:lang w:val="en-US" w:eastAsia="zh-TW" w:bidi="ar-SA"/>
        </w:rPr>
        <w:t>evening</w:t>
      </w:r>
      <w:r w:rsidRPr="005C2457">
        <w:rPr>
          <w:rFonts w:ascii="Arial" w:eastAsiaTheme="minorEastAsia" w:hAnsi="Arial" w:cs="Arial"/>
          <w:bCs/>
          <w:kern w:val="0"/>
          <w:sz w:val="20"/>
          <w:szCs w:val="24"/>
          <w:lang w:val="en-US" w:eastAsia="zh-TW" w:bidi="ar-SA"/>
        </w:rPr>
        <w:t xml:space="preserve"> </w:t>
      </w:r>
      <w:r w:rsidR="00CF3488" w:rsidRPr="005C2457">
        <w:rPr>
          <w:rFonts w:ascii="Arial" w:eastAsiaTheme="minorEastAsia" w:hAnsi="Arial" w:cs="Arial"/>
          <w:bCs/>
          <w:kern w:val="0"/>
          <w:sz w:val="20"/>
          <w:szCs w:val="24"/>
          <w:lang w:val="en-US" w:eastAsia="zh-TW" w:bidi="ar-SA"/>
        </w:rPr>
        <w:t xml:space="preserve">with </w:t>
      </w:r>
      <w:r w:rsidRPr="005C2457">
        <w:rPr>
          <w:rFonts w:ascii="Arial" w:hAnsi="Arial"/>
          <w:b/>
          <w:kern w:val="0"/>
          <w:sz w:val="20"/>
          <w:lang w:val="en-GB"/>
        </w:rPr>
        <w:t>Brahms</w:t>
      </w:r>
      <w:r w:rsidRPr="005C2457">
        <w:rPr>
          <w:rFonts w:ascii="Arial" w:hAnsi="Arial"/>
          <w:kern w:val="0"/>
          <w:sz w:val="20"/>
          <w:lang w:val="en-GB"/>
        </w:rPr>
        <w:t xml:space="preserve">’ immortal </w:t>
      </w:r>
      <w:r w:rsidRPr="005C2457">
        <w:rPr>
          <w:rFonts w:ascii="Arial" w:hAnsi="Arial"/>
          <w:b/>
          <w:i/>
          <w:kern w:val="0"/>
          <w:sz w:val="20"/>
          <w:lang w:val="en-GB"/>
        </w:rPr>
        <w:t>A German Requiem</w:t>
      </w:r>
      <w:r w:rsidRPr="005C2457">
        <w:rPr>
          <w:rFonts w:ascii="Arial" w:hAnsi="Arial"/>
          <w:kern w:val="0"/>
          <w:sz w:val="20"/>
          <w:lang w:val="en-GB"/>
        </w:rPr>
        <w:t xml:space="preserve"> will be </w:t>
      </w:r>
      <w:r w:rsidR="00656D6B" w:rsidRPr="005C2457">
        <w:rPr>
          <w:rFonts w:ascii="Arial" w:hAnsi="Arial"/>
          <w:kern w:val="0"/>
          <w:sz w:val="20"/>
          <w:lang w:val="en-GB"/>
        </w:rPr>
        <w:t xml:space="preserve">directed </w:t>
      </w:r>
      <w:r w:rsidRPr="005C2457">
        <w:rPr>
          <w:rFonts w:ascii="Arial" w:hAnsi="Arial"/>
          <w:kern w:val="0"/>
          <w:sz w:val="20"/>
          <w:lang w:val="en-GB"/>
        </w:rPr>
        <w:t xml:space="preserve">by renowned German </w:t>
      </w:r>
      <w:proofErr w:type="spellStart"/>
      <w:r w:rsidRPr="005C2457">
        <w:rPr>
          <w:rFonts w:ascii="Arial" w:hAnsi="Arial"/>
          <w:kern w:val="0"/>
          <w:sz w:val="20"/>
          <w:lang w:val="en-GB"/>
        </w:rPr>
        <w:t>Chorusmaster</w:t>
      </w:r>
      <w:proofErr w:type="spellEnd"/>
      <w:r w:rsidRPr="005C2457">
        <w:rPr>
          <w:rFonts w:ascii="Arial" w:hAnsi="Arial"/>
          <w:kern w:val="0"/>
          <w:sz w:val="20"/>
          <w:lang w:val="en-GB"/>
        </w:rPr>
        <w:t xml:space="preserve"> </w:t>
      </w:r>
      <w:r w:rsidRPr="005C2457">
        <w:rPr>
          <w:rFonts w:ascii="Arial" w:hAnsi="Arial"/>
          <w:b/>
          <w:kern w:val="0"/>
          <w:sz w:val="20"/>
          <w:lang w:val="en-GB"/>
        </w:rPr>
        <w:t>Ralf Otto</w:t>
      </w:r>
      <w:r w:rsidRPr="005C2457">
        <w:rPr>
          <w:rFonts w:ascii="Arial" w:hAnsi="Arial"/>
          <w:kern w:val="0"/>
          <w:sz w:val="20"/>
          <w:lang w:val="en-GB"/>
        </w:rPr>
        <w:t xml:space="preserve">, </w:t>
      </w:r>
      <w:r w:rsidR="00656D6B" w:rsidRPr="005C2457">
        <w:rPr>
          <w:rFonts w:ascii="Arial" w:hAnsi="Arial"/>
          <w:kern w:val="0"/>
          <w:sz w:val="20"/>
          <w:lang w:val="en-GB"/>
        </w:rPr>
        <w:t xml:space="preserve">teaming up </w:t>
      </w:r>
      <w:r w:rsidRPr="005C2457">
        <w:rPr>
          <w:rFonts w:ascii="Arial" w:hAnsi="Arial"/>
          <w:kern w:val="0"/>
          <w:sz w:val="20"/>
          <w:lang w:val="en-GB"/>
        </w:rPr>
        <w:t xml:space="preserve">with soprano </w:t>
      </w:r>
      <w:r w:rsidRPr="005C2457">
        <w:rPr>
          <w:rFonts w:ascii="Arial" w:hAnsi="Arial"/>
          <w:b/>
          <w:kern w:val="0"/>
          <w:sz w:val="20"/>
          <w:lang w:val="en-GB"/>
        </w:rPr>
        <w:t xml:space="preserve">Christina </w:t>
      </w:r>
      <w:proofErr w:type="spellStart"/>
      <w:r w:rsidRPr="005C2457">
        <w:rPr>
          <w:rFonts w:ascii="Arial" w:hAnsi="Arial"/>
          <w:b/>
          <w:kern w:val="0"/>
          <w:sz w:val="20"/>
          <w:lang w:val="en-GB"/>
        </w:rPr>
        <w:t>Gansch</w:t>
      </w:r>
      <w:proofErr w:type="spellEnd"/>
      <w:r w:rsidRPr="005C2457">
        <w:rPr>
          <w:rFonts w:ascii="Arial" w:hAnsi="Arial"/>
          <w:kern w:val="0"/>
          <w:sz w:val="20"/>
          <w:lang w:val="en-GB"/>
        </w:rPr>
        <w:t xml:space="preserve">, baritone </w:t>
      </w:r>
      <w:r w:rsidRPr="005C2457">
        <w:rPr>
          <w:rFonts w:ascii="Arial" w:hAnsi="Arial"/>
          <w:b/>
          <w:kern w:val="0"/>
          <w:sz w:val="20"/>
          <w:lang w:val="en-GB"/>
        </w:rPr>
        <w:t>Thomas E. Bauer</w:t>
      </w:r>
      <w:r w:rsidRPr="005C2457">
        <w:rPr>
          <w:rFonts w:ascii="Arial" w:hAnsi="Arial"/>
          <w:kern w:val="0"/>
          <w:sz w:val="20"/>
          <w:lang w:val="en-GB"/>
        </w:rPr>
        <w:t xml:space="preserve">, and the </w:t>
      </w:r>
      <w:r w:rsidRPr="005C2457">
        <w:rPr>
          <w:rFonts w:ascii="Arial" w:hAnsi="Arial"/>
          <w:b/>
          <w:kern w:val="0"/>
          <w:sz w:val="20"/>
          <w:lang w:val="en-GB"/>
        </w:rPr>
        <w:t>HK Phil Chorus</w:t>
      </w:r>
      <w:r w:rsidRPr="005C2457">
        <w:rPr>
          <w:rFonts w:ascii="Arial" w:hAnsi="Arial"/>
          <w:kern w:val="0"/>
          <w:sz w:val="20"/>
          <w:lang w:val="en-GB"/>
        </w:rPr>
        <w:t xml:space="preserve"> </w:t>
      </w:r>
      <w:r w:rsidR="007A79D9" w:rsidRPr="005C2457">
        <w:rPr>
          <w:rFonts w:ascii="Arial" w:hAnsi="Arial"/>
          <w:kern w:val="0"/>
          <w:sz w:val="20"/>
          <w:lang w:val="en-GB"/>
        </w:rPr>
        <w:t>(10 &amp; 11 April 2020)</w:t>
      </w:r>
      <w:r w:rsidRPr="005C2457">
        <w:rPr>
          <w:rFonts w:ascii="Arial" w:hAnsi="Arial"/>
          <w:kern w:val="0"/>
          <w:sz w:val="20"/>
          <w:lang w:val="en-GB"/>
        </w:rPr>
        <w:t>.</w:t>
      </w:r>
    </w:p>
    <w:p w:rsidR="00E63033" w:rsidRPr="005C2457" w:rsidRDefault="00E63033" w:rsidP="00E63033">
      <w:pPr>
        <w:snapToGrid w:val="0"/>
        <w:jc w:val="both"/>
        <w:rPr>
          <w:rFonts w:ascii="Arial" w:hAnsi="Arial"/>
          <w:kern w:val="0"/>
          <w:sz w:val="20"/>
          <w:lang w:val="en-GB"/>
        </w:rPr>
      </w:pPr>
    </w:p>
    <w:p w:rsidR="00E63033" w:rsidRPr="005C2457" w:rsidRDefault="00E63033" w:rsidP="00656D6B">
      <w:pPr>
        <w:snapToGrid w:val="0"/>
        <w:jc w:val="both"/>
        <w:rPr>
          <w:rFonts w:ascii="Arial" w:hAnsi="Arial"/>
          <w:sz w:val="20"/>
          <w:lang w:val="en-GB"/>
        </w:rPr>
      </w:pPr>
      <w:r w:rsidRPr="005C2457">
        <w:rPr>
          <w:rFonts w:ascii="Arial" w:hAnsi="Arial"/>
          <w:sz w:val="20"/>
          <w:lang w:val="en-GB"/>
        </w:rPr>
        <w:t xml:space="preserve">Distinguished Italian violinist and conductor </w:t>
      </w:r>
      <w:r w:rsidRPr="005C2457">
        <w:rPr>
          <w:rFonts w:ascii="Arial" w:hAnsi="Arial"/>
          <w:b/>
          <w:sz w:val="20"/>
          <w:lang w:val="en-GB"/>
        </w:rPr>
        <w:t>Fabio Biondi</w:t>
      </w:r>
      <w:r w:rsidRPr="005C2457">
        <w:rPr>
          <w:rFonts w:ascii="Arial" w:hAnsi="Arial"/>
          <w:sz w:val="20"/>
          <w:lang w:val="en-GB"/>
        </w:rPr>
        <w:t xml:space="preserve"> makes his HK Phil debut in a thrilling evening of music and dance</w:t>
      </w:r>
      <w:r w:rsidR="00060182" w:rsidRPr="005C2457">
        <w:rPr>
          <w:rFonts w:ascii="Arial" w:eastAsiaTheme="minorEastAsia" w:hAnsi="Arial" w:cs="Arial"/>
          <w:bCs/>
          <w:sz w:val="20"/>
          <w:lang w:val="en-GB" w:eastAsia="zh-TW"/>
        </w:rPr>
        <w:t xml:space="preserve"> in a special</w:t>
      </w:r>
      <w:r w:rsidR="00CD2CDD" w:rsidRPr="005C2457">
        <w:rPr>
          <w:rFonts w:ascii="Arial" w:eastAsiaTheme="minorEastAsia" w:hAnsi="Arial" w:cs="Arial"/>
          <w:bCs/>
          <w:sz w:val="20"/>
          <w:lang w:val="en-GB" w:eastAsia="zh-TW"/>
        </w:rPr>
        <w:t xml:space="preserve"> </w:t>
      </w:r>
      <w:r w:rsidR="00CD2CDD" w:rsidRPr="005C2457">
        <w:rPr>
          <w:rFonts w:ascii="Arial" w:hAnsi="Arial"/>
          <w:sz w:val="20"/>
          <w:lang w:val="en-GB"/>
        </w:rPr>
        <w:t xml:space="preserve">collaboration </w:t>
      </w:r>
      <w:r w:rsidR="00060182" w:rsidRPr="005C2457">
        <w:rPr>
          <w:rFonts w:ascii="Arial" w:eastAsiaTheme="minorEastAsia" w:hAnsi="Arial" w:cs="Arial"/>
          <w:bCs/>
          <w:sz w:val="20"/>
          <w:lang w:val="en-GB" w:eastAsia="zh-TW"/>
        </w:rPr>
        <w:t>between</w:t>
      </w:r>
      <w:r w:rsidR="00CD2CDD" w:rsidRPr="005C2457">
        <w:rPr>
          <w:rFonts w:ascii="Arial" w:hAnsi="Arial"/>
          <w:sz w:val="20"/>
          <w:lang w:val="en-GB"/>
        </w:rPr>
        <w:t xml:space="preserve"> the HK Phil and </w:t>
      </w:r>
      <w:r w:rsidR="00656D6B" w:rsidRPr="005C2457">
        <w:rPr>
          <w:rFonts w:ascii="Arial" w:hAnsi="Arial"/>
          <w:b/>
          <w:sz w:val="20"/>
          <w:lang w:val="en-GB"/>
        </w:rPr>
        <w:t>Hong Kong Ballet</w:t>
      </w:r>
      <w:r w:rsidR="00CF3488" w:rsidRPr="005C2457">
        <w:rPr>
          <w:rFonts w:ascii="Arial" w:hAnsi="Arial"/>
          <w:b/>
          <w:sz w:val="20"/>
          <w:lang w:val="en-GB"/>
        </w:rPr>
        <w:t xml:space="preserve"> </w:t>
      </w:r>
      <w:r w:rsidR="00CF3488" w:rsidRPr="005C2457">
        <w:rPr>
          <w:rFonts w:ascii="Arial" w:eastAsiaTheme="minorEastAsia" w:hAnsi="Arial" w:cs="Arial"/>
          <w:bCs/>
          <w:sz w:val="20"/>
          <w:lang w:val="en-US" w:eastAsia="zh-TW"/>
        </w:rPr>
        <w:t xml:space="preserve">in two works – </w:t>
      </w:r>
      <w:r w:rsidR="00CF3488" w:rsidRPr="005C2457">
        <w:rPr>
          <w:rFonts w:ascii="Arial" w:eastAsiaTheme="minorEastAsia" w:hAnsi="Arial" w:cs="Arial"/>
          <w:b/>
          <w:bCs/>
          <w:sz w:val="20"/>
          <w:lang w:val="en-US" w:eastAsia="zh-TW"/>
        </w:rPr>
        <w:t>Mozart</w:t>
      </w:r>
      <w:r w:rsidR="00CF3488" w:rsidRPr="005C2457">
        <w:rPr>
          <w:rFonts w:ascii="Arial" w:eastAsiaTheme="minorEastAsia" w:hAnsi="Arial" w:cs="Arial"/>
          <w:bCs/>
          <w:sz w:val="20"/>
          <w:lang w:val="en-US" w:eastAsia="zh-TW"/>
        </w:rPr>
        <w:t xml:space="preserve">’s celebrated </w:t>
      </w:r>
      <w:proofErr w:type="spellStart"/>
      <w:r w:rsidR="00CF3488" w:rsidRPr="005C2457">
        <w:rPr>
          <w:rFonts w:ascii="Arial" w:eastAsiaTheme="minorEastAsia" w:hAnsi="Arial" w:cs="Arial"/>
          <w:b/>
          <w:bCs/>
          <w:i/>
          <w:sz w:val="20"/>
          <w:lang w:val="en-US" w:eastAsia="zh-TW"/>
        </w:rPr>
        <w:t>Eine</w:t>
      </w:r>
      <w:proofErr w:type="spellEnd"/>
      <w:r w:rsidR="00CF3488" w:rsidRPr="005C2457">
        <w:rPr>
          <w:rFonts w:ascii="Arial" w:eastAsiaTheme="minorEastAsia" w:hAnsi="Arial" w:cs="Arial"/>
          <w:b/>
          <w:bCs/>
          <w:i/>
          <w:sz w:val="20"/>
          <w:lang w:val="en-US" w:eastAsia="zh-TW"/>
        </w:rPr>
        <w:t xml:space="preserve"> </w:t>
      </w:r>
      <w:proofErr w:type="spellStart"/>
      <w:r w:rsidR="00CF3488" w:rsidRPr="005C2457">
        <w:rPr>
          <w:rFonts w:ascii="Arial" w:eastAsiaTheme="minorEastAsia" w:hAnsi="Arial" w:cs="Arial"/>
          <w:b/>
          <w:bCs/>
          <w:i/>
          <w:sz w:val="20"/>
          <w:lang w:val="en-US" w:eastAsia="zh-TW"/>
        </w:rPr>
        <w:t>kleine</w:t>
      </w:r>
      <w:proofErr w:type="spellEnd"/>
      <w:r w:rsidR="00CF3488" w:rsidRPr="005C2457">
        <w:rPr>
          <w:rFonts w:ascii="Arial" w:eastAsiaTheme="minorEastAsia" w:hAnsi="Arial" w:cs="Arial"/>
          <w:b/>
          <w:bCs/>
          <w:i/>
          <w:sz w:val="20"/>
          <w:lang w:val="en-US" w:eastAsia="zh-TW"/>
        </w:rPr>
        <w:t xml:space="preserve"> </w:t>
      </w:r>
      <w:proofErr w:type="spellStart"/>
      <w:r w:rsidR="00CF3488" w:rsidRPr="005C2457">
        <w:rPr>
          <w:rFonts w:ascii="Arial" w:eastAsiaTheme="minorEastAsia" w:hAnsi="Arial" w:cs="Arial"/>
          <w:b/>
          <w:bCs/>
          <w:i/>
          <w:sz w:val="20"/>
          <w:lang w:val="en-US" w:eastAsia="zh-TW"/>
        </w:rPr>
        <w:t>Nachtmusik</w:t>
      </w:r>
      <w:proofErr w:type="spellEnd"/>
      <w:r w:rsidR="00CF3488" w:rsidRPr="005C2457">
        <w:rPr>
          <w:rFonts w:ascii="Arial" w:eastAsiaTheme="minorEastAsia" w:hAnsi="Arial" w:cs="Arial"/>
          <w:bCs/>
          <w:sz w:val="20"/>
          <w:lang w:val="en-US" w:eastAsia="zh-TW"/>
        </w:rPr>
        <w:t xml:space="preserve"> and </w:t>
      </w:r>
      <w:r w:rsidR="00CF3488" w:rsidRPr="005C2457">
        <w:rPr>
          <w:rFonts w:ascii="Arial" w:eastAsiaTheme="minorEastAsia" w:hAnsi="Arial" w:cs="Arial"/>
          <w:b/>
          <w:bCs/>
          <w:sz w:val="20"/>
          <w:lang w:val="en-US" w:eastAsia="zh-TW"/>
        </w:rPr>
        <w:t>Purcell</w:t>
      </w:r>
      <w:r w:rsidR="00CF3488" w:rsidRPr="005C2457">
        <w:rPr>
          <w:rFonts w:ascii="Arial" w:eastAsiaTheme="minorEastAsia" w:hAnsi="Arial" w:cs="Arial"/>
          <w:bCs/>
          <w:sz w:val="20"/>
          <w:lang w:val="en-US" w:eastAsia="zh-TW"/>
        </w:rPr>
        <w:t xml:space="preserve">’s fanciful </w:t>
      </w:r>
      <w:r w:rsidR="00CF3488" w:rsidRPr="005C2457">
        <w:rPr>
          <w:rFonts w:ascii="Arial" w:eastAsiaTheme="minorEastAsia" w:hAnsi="Arial" w:cs="Arial"/>
          <w:b/>
          <w:bCs/>
          <w:i/>
          <w:sz w:val="20"/>
          <w:lang w:val="en-US" w:eastAsia="zh-TW"/>
        </w:rPr>
        <w:t>The Fairy Queen</w:t>
      </w:r>
      <w:r w:rsidR="00CF3488" w:rsidRPr="005C2457">
        <w:rPr>
          <w:rFonts w:ascii="Arial" w:eastAsiaTheme="minorEastAsia" w:hAnsi="Arial" w:cs="Arial"/>
          <w:b/>
          <w:bCs/>
          <w:sz w:val="20"/>
          <w:lang w:val="en-US" w:eastAsia="zh-TW"/>
        </w:rPr>
        <w:t xml:space="preserve"> Suite</w:t>
      </w:r>
      <w:r w:rsidR="00CF3488" w:rsidRPr="005C2457">
        <w:rPr>
          <w:rFonts w:ascii="Arial" w:eastAsiaTheme="minorEastAsia" w:hAnsi="Arial" w:cs="Arial"/>
          <w:bCs/>
          <w:sz w:val="20"/>
          <w:lang w:val="en-US" w:eastAsia="zh-TW"/>
        </w:rPr>
        <w:t xml:space="preserve">, which is inspired by Shakespeare’s classic </w:t>
      </w:r>
      <w:r w:rsidR="004D0BAC" w:rsidRPr="005C2457">
        <w:rPr>
          <w:rFonts w:ascii="Arial" w:eastAsiaTheme="minorEastAsia" w:hAnsi="Arial" w:cs="Arial"/>
          <w:bCs/>
          <w:i/>
          <w:sz w:val="20"/>
          <w:lang w:val="en-US" w:eastAsia="zh-TW"/>
        </w:rPr>
        <w:t xml:space="preserve">A </w:t>
      </w:r>
      <w:r w:rsidR="00CF3488" w:rsidRPr="005C2457">
        <w:rPr>
          <w:rFonts w:ascii="Arial" w:eastAsiaTheme="minorEastAsia" w:hAnsi="Arial" w:cs="Arial"/>
          <w:bCs/>
          <w:i/>
          <w:sz w:val="20"/>
          <w:lang w:val="en-US" w:eastAsia="zh-TW"/>
        </w:rPr>
        <w:t>Midsummer Night’s Dream</w:t>
      </w:r>
      <w:r w:rsidR="00CF3488" w:rsidRPr="005C2457">
        <w:rPr>
          <w:rFonts w:ascii="Arial" w:eastAsiaTheme="minorEastAsia" w:hAnsi="Arial" w:cs="Arial"/>
          <w:bCs/>
          <w:sz w:val="20"/>
          <w:lang w:val="en-US" w:eastAsia="zh-TW"/>
        </w:rPr>
        <w:t xml:space="preserve"> – both choreographed by </w:t>
      </w:r>
      <w:r w:rsidR="00CF3488" w:rsidRPr="005C2457">
        <w:rPr>
          <w:rFonts w:ascii="Arial" w:eastAsiaTheme="minorEastAsia" w:hAnsi="Arial" w:cs="Arial"/>
          <w:b/>
          <w:bCs/>
          <w:sz w:val="20"/>
          <w:lang w:val="en-US" w:eastAsia="zh-TW"/>
        </w:rPr>
        <w:t xml:space="preserve">Hong Kong Ballet’s Artistic Director </w:t>
      </w:r>
      <w:proofErr w:type="spellStart"/>
      <w:r w:rsidR="00CF3488" w:rsidRPr="005C2457">
        <w:rPr>
          <w:rFonts w:ascii="Arial" w:eastAsiaTheme="minorEastAsia" w:hAnsi="Arial" w:cs="Arial"/>
          <w:b/>
          <w:bCs/>
          <w:sz w:val="20"/>
          <w:lang w:val="en-US" w:eastAsia="zh-TW"/>
        </w:rPr>
        <w:t>Septime</w:t>
      </w:r>
      <w:proofErr w:type="spellEnd"/>
      <w:r w:rsidR="00CF3488" w:rsidRPr="005C2457">
        <w:rPr>
          <w:rFonts w:ascii="Arial" w:eastAsiaTheme="minorEastAsia" w:hAnsi="Arial" w:cs="Arial"/>
          <w:b/>
          <w:bCs/>
          <w:sz w:val="20"/>
          <w:lang w:val="en-US" w:eastAsia="zh-TW"/>
        </w:rPr>
        <w:t xml:space="preserve"> </w:t>
      </w:r>
      <w:proofErr w:type="spellStart"/>
      <w:r w:rsidR="00CF3488" w:rsidRPr="005C2457">
        <w:rPr>
          <w:rFonts w:ascii="Arial" w:eastAsiaTheme="minorEastAsia" w:hAnsi="Arial" w:cs="Arial"/>
          <w:b/>
          <w:bCs/>
          <w:sz w:val="20"/>
          <w:lang w:val="en-US" w:eastAsia="zh-TW"/>
        </w:rPr>
        <w:t>Webre</w:t>
      </w:r>
      <w:proofErr w:type="spellEnd"/>
      <w:r w:rsidR="00CD2CDD" w:rsidRPr="005C2457">
        <w:rPr>
          <w:rFonts w:ascii="Arial" w:hAnsi="Arial"/>
          <w:sz w:val="20"/>
          <w:lang w:val="en-GB"/>
        </w:rPr>
        <w:t>.</w:t>
      </w:r>
      <w:r w:rsidR="00656D6B" w:rsidRPr="005C2457">
        <w:rPr>
          <w:rFonts w:ascii="Arial" w:hAnsi="Arial"/>
          <w:sz w:val="20"/>
          <w:lang w:val="en-GB"/>
        </w:rPr>
        <w:t xml:space="preserve"> </w:t>
      </w:r>
      <w:r w:rsidR="00060182" w:rsidRPr="005C2457">
        <w:rPr>
          <w:rFonts w:ascii="Arial" w:eastAsiaTheme="minorEastAsia" w:hAnsi="Arial" w:cs="Arial"/>
          <w:bCs/>
          <w:sz w:val="20"/>
          <w:lang w:val="en-GB" w:eastAsia="zh-TW"/>
        </w:rPr>
        <w:t>T</w:t>
      </w:r>
      <w:r w:rsidR="00060182" w:rsidRPr="005C2457">
        <w:rPr>
          <w:rFonts w:ascii="Arial" w:eastAsiaTheme="minorEastAsia" w:hAnsi="Arial" w:cs="Arial"/>
          <w:sz w:val="20"/>
          <w:lang w:val="en-GB" w:eastAsia="zh-TW"/>
        </w:rPr>
        <w:t xml:space="preserve">he programme also includes </w:t>
      </w:r>
      <w:r w:rsidR="00060182" w:rsidRPr="005C2457">
        <w:rPr>
          <w:rFonts w:ascii="Arial" w:eastAsiaTheme="minorEastAsia" w:hAnsi="Arial" w:cs="Arial"/>
          <w:b/>
          <w:bCs/>
          <w:sz w:val="20"/>
          <w:lang w:val="en-GB" w:eastAsia="zh-TW"/>
        </w:rPr>
        <w:t>Violin Concertos</w:t>
      </w:r>
      <w:r w:rsidR="00060182" w:rsidRPr="005C2457">
        <w:rPr>
          <w:rFonts w:ascii="Arial" w:eastAsiaTheme="minorEastAsia" w:hAnsi="Arial" w:cs="Arial"/>
          <w:sz w:val="20"/>
          <w:lang w:val="en-GB" w:eastAsia="zh-TW"/>
        </w:rPr>
        <w:t xml:space="preserve"> by </w:t>
      </w:r>
      <w:r w:rsidR="00060182" w:rsidRPr="005C2457">
        <w:rPr>
          <w:rFonts w:ascii="Arial" w:eastAsiaTheme="minorEastAsia" w:hAnsi="Arial" w:cs="Arial"/>
          <w:b/>
          <w:bCs/>
          <w:sz w:val="20"/>
          <w:lang w:val="en-GB" w:eastAsia="zh-TW"/>
        </w:rPr>
        <w:t xml:space="preserve">Mozart </w:t>
      </w:r>
      <w:r w:rsidR="00060182" w:rsidRPr="005C2457">
        <w:rPr>
          <w:rFonts w:ascii="Arial" w:eastAsiaTheme="minorEastAsia" w:hAnsi="Arial" w:cs="Arial"/>
          <w:bCs/>
          <w:sz w:val="20"/>
          <w:lang w:val="en-GB" w:eastAsia="zh-TW"/>
        </w:rPr>
        <w:t xml:space="preserve">and </w:t>
      </w:r>
      <w:r w:rsidR="00060182" w:rsidRPr="005C2457">
        <w:rPr>
          <w:rFonts w:ascii="Arial" w:eastAsiaTheme="minorEastAsia" w:hAnsi="Arial" w:cs="Arial"/>
          <w:b/>
          <w:bCs/>
          <w:sz w:val="20"/>
          <w:lang w:val="en-GB" w:eastAsia="zh-TW"/>
        </w:rPr>
        <w:t>Vivaldi</w:t>
      </w:r>
      <w:r w:rsidR="00060182" w:rsidRPr="005C2457">
        <w:rPr>
          <w:rFonts w:ascii="Arial" w:eastAsiaTheme="minorEastAsia" w:hAnsi="Arial" w:cs="Arial"/>
          <w:sz w:val="20"/>
          <w:lang w:val="en-GB" w:eastAsia="zh-TW"/>
        </w:rPr>
        <w:t xml:space="preserve"> </w:t>
      </w:r>
      <w:r w:rsidRPr="005C2457">
        <w:rPr>
          <w:rFonts w:ascii="Arial" w:hAnsi="Arial"/>
          <w:sz w:val="20"/>
          <w:lang w:val="en-GB"/>
        </w:rPr>
        <w:t>(30 April &amp; 1 May 2021).</w:t>
      </w:r>
    </w:p>
    <w:p w:rsidR="00E63033" w:rsidRPr="005C2457" w:rsidRDefault="00E63033" w:rsidP="00E63033">
      <w:pPr>
        <w:snapToGrid w:val="0"/>
        <w:jc w:val="both"/>
        <w:rPr>
          <w:rFonts w:ascii="Arial" w:eastAsiaTheme="minorEastAsia" w:hAnsi="Arial" w:cs="Arial"/>
          <w:bCs/>
          <w:sz w:val="20"/>
          <w:lang w:val="en-GB" w:eastAsia="zh-TW"/>
        </w:rPr>
      </w:pPr>
    </w:p>
    <w:p w:rsidR="00E63033" w:rsidRPr="005C2457" w:rsidRDefault="00E63033" w:rsidP="00E63033">
      <w:pPr>
        <w:snapToGrid w:val="0"/>
        <w:jc w:val="both"/>
        <w:rPr>
          <w:rFonts w:ascii="Arial" w:hAnsi="Arial"/>
          <w:sz w:val="20"/>
          <w:lang w:val="en-GB"/>
        </w:rPr>
      </w:pPr>
      <w:r w:rsidRPr="005C2457">
        <w:rPr>
          <w:rFonts w:ascii="Arial" w:hAnsi="Arial"/>
          <w:sz w:val="20"/>
          <w:lang w:val="en-GB"/>
        </w:rPr>
        <w:t xml:space="preserve">For the truly spectacular season finale, </w:t>
      </w:r>
      <w:r w:rsidR="00CD2CDD" w:rsidRPr="005C2457">
        <w:rPr>
          <w:rFonts w:ascii="Arial" w:hAnsi="Arial"/>
          <w:sz w:val="20"/>
          <w:lang w:val="en-GB"/>
        </w:rPr>
        <w:t xml:space="preserve">the HK Phil welcomes </w:t>
      </w:r>
      <w:r w:rsidRPr="005C2457">
        <w:rPr>
          <w:rFonts w:ascii="Arial" w:hAnsi="Arial"/>
          <w:sz w:val="20"/>
          <w:lang w:val="en-GB"/>
        </w:rPr>
        <w:t xml:space="preserve">conductor </w:t>
      </w:r>
      <w:proofErr w:type="spellStart"/>
      <w:r w:rsidRPr="005C2457">
        <w:rPr>
          <w:rFonts w:ascii="Arial" w:hAnsi="Arial"/>
          <w:b/>
          <w:sz w:val="20"/>
          <w:lang w:val="en-GB"/>
        </w:rPr>
        <w:t>Jukka-Pekka</w:t>
      </w:r>
      <w:proofErr w:type="spellEnd"/>
      <w:r w:rsidRPr="005C2457">
        <w:rPr>
          <w:rFonts w:ascii="Arial" w:hAnsi="Arial"/>
          <w:b/>
          <w:sz w:val="20"/>
          <w:lang w:val="en-GB"/>
        </w:rPr>
        <w:t xml:space="preserve"> </w:t>
      </w:r>
      <w:proofErr w:type="spellStart"/>
      <w:r w:rsidRPr="005C2457">
        <w:rPr>
          <w:rFonts w:ascii="Arial" w:hAnsi="Arial"/>
          <w:b/>
          <w:sz w:val="20"/>
          <w:lang w:val="en-GB"/>
        </w:rPr>
        <w:t>Saraste</w:t>
      </w:r>
      <w:proofErr w:type="spellEnd"/>
      <w:r w:rsidRPr="005C2457">
        <w:rPr>
          <w:rFonts w:ascii="Arial" w:hAnsi="Arial"/>
          <w:sz w:val="20"/>
          <w:lang w:val="en-GB"/>
        </w:rPr>
        <w:t xml:space="preserve"> mak</w:t>
      </w:r>
      <w:r w:rsidR="00CD2CDD" w:rsidRPr="005C2457">
        <w:rPr>
          <w:rFonts w:ascii="Arial" w:hAnsi="Arial"/>
          <w:sz w:val="20"/>
          <w:lang w:val="en-GB"/>
        </w:rPr>
        <w:t>ing</w:t>
      </w:r>
      <w:r w:rsidRPr="005C2457">
        <w:rPr>
          <w:rFonts w:ascii="Arial" w:hAnsi="Arial"/>
          <w:sz w:val="20"/>
          <w:lang w:val="en-GB"/>
        </w:rPr>
        <w:t xml:space="preserve"> his HK Phil debut</w:t>
      </w:r>
      <w:r w:rsidR="00CD2CDD" w:rsidRPr="005C2457">
        <w:rPr>
          <w:rFonts w:ascii="Arial" w:hAnsi="Arial"/>
          <w:sz w:val="20"/>
          <w:lang w:val="en-GB"/>
        </w:rPr>
        <w:t xml:space="preserve"> in a</w:t>
      </w:r>
      <w:r w:rsidRPr="005C2457">
        <w:rPr>
          <w:rFonts w:ascii="Arial" w:hAnsi="Arial"/>
          <w:sz w:val="20"/>
          <w:lang w:val="en-GB"/>
        </w:rPr>
        <w:t xml:space="preserve"> fantastic programme</w:t>
      </w:r>
      <w:r w:rsidR="00CD2CDD" w:rsidRPr="005C2457">
        <w:rPr>
          <w:rFonts w:ascii="Arial" w:hAnsi="Arial"/>
          <w:sz w:val="20"/>
          <w:lang w:val="en-GB"/>
        </w:rPr>
        <w:t>, pairing up with the</w:t>
      </w:r>
      <w:r w:rsidR="00CD2CDD" w:rsidRPr="005C2457">
        <w:rPr>
          <w:rFonts w:ascii="Arial" w:hAnsi="Arial"/>
          <w:b/>
          <w:sz w:val="20"/>
          <w:lang w:val="en-GB"/>
        </w:rPr>
        <w:t xml:space="preserve"> former HK Phil Principal Trumpet Esteban Batallán </w:t>
      </w:r>
      <w:r w:rsidR="00CD2CDD" w:rsidRPr="005C2457">
        <w:rPr>
          <w:rFonts w:ascii="Arial" w:hAnsi="Arial"/>
          <w:sz w:val="20"/>
          <w:lang w:val="en-GB"/>
        </w:rPr>
        <w:t>in</w:t>
      </w:r>
      <w:r w:rsidRPr="005C2457">
        <w:rPr>
          <w:rFonts w:ascii="Arial" w:hAnsi="Arial"/>
          <w:sz w:val="20"/>
          <w:lang w:val="en-GB"/>
        </w:rPr>
        <w:t xml:space="preserve"> </w:t>
      </w:r>
      <w:r w:rsidRPr="005C2457">
        <w:rPr>
          <w:rFonts w:ascii="Arial" w:hAnsi="Arial"/>
          <w:b/>
          <w:sz w:val="20"/>
          <w:lang w:val="en-GB"/>
        </w:rPr>
        <w:t xml:space="preserve">Henri </w:t>
      </w:r>
      <w:proofErr w:type="spellStart"/>
      <w:r w:rsidRPr="005C2457">
        <w:rPr>
          <w:rFonts w:ascii="Arial" w:hAnsi="Arial"/>
          <w:b/>
          <w:sz w:val="20"/>
          <w:lang w:val="en-GB"/>
        </w:rPr>
        <w:t>Tomasi</w:t>
      </w:r>
      <w:r w:rsidRPr="005C2457">
        <w:rPr>
          <w:rFonts w:ascii="Arial" w:hAnsi="Arial"/>
          <w:sz w:val="20"/>
          <w:lang w:val="en-GB"/>
        </w:rPr>
        <w:t>’s</w:t>
      </w:r>
      <w:proofErr w:type="spellEnd"/>
      <w:r w:rsidRPr="005C2457">
        <w:rPr>
          <w:rFonts w:ascii="Arial" w:hAnsi="Arial"/>
          <w:sz w:val="20"/>
          <w:lang w:val="en-GB"/>
        </w:rPr>
        <w:t xml:space="preserve"> phenomenally difficult </w:t>
      </w:r>
      <w:r w:rsidRPr="005C2457">
        <w:rPr>
          <w:rFonts w:ascii="Arial" w:hAnsi="Arial"/>
          <w:b/>
          <w:sz w:val="20"/>
          <w:lang w:val="en-GB"/>
        </w:rPr>
        <w:t>Trumpet Concerto</w:t>
      </w:r>
      <w:r w:rsidR="00CD2CDD" w:rsidRPr="005C2457">
        <w:rPr>
          <w:rFonts w:ascii="Arial" w:hAnsi="Arial"/>
          <w:sz w:val="20"/>
          <w:lang w:val="en-GB"/>
        </w:rPr>
        <w:t xml:space="preserve">. The HK Phil’s 2020/21 season concludes with </w:t>
      </w:r>
      <w:r w:rsidRPr="005C2457">
        <w:rPr>
          <w:rFonts w:ascii="Arial" w:hAnsi="Arial"/>
          <w:b/>
          <w:sz w:val="20"/>
          <w:lang w:val="en-GB"/>
        </w:rPr>
        <w:t>Bruckner</w:t>
      </w:r>
      <w:r w:rsidRPr="005C2457">
        <w:rPr>
          <w:rFonts w:ascii="Arial" w:hAnsi="Arial"/>
          <w:sz w:val="20"/>
          <w:lang w:val="en-GB"/>
        </w:rPr>
        <w:t xml:space="preserve">’s truly majestic </w:t>
      </w:r>
      <w:r w:rsidRPr="005C2457">
        <w:rPr>
          <w:rFonts w:ascii="Arial" w:hAnsi="Arial"/>
          <w:b/>
          <w:sz w:val="20"/>
          <w:lang w:val="en-GB"/>
        </w:rPr>
        <w:t>Symphony no. 9</w:t>
      </w:r>
      <w:r w:rsidRPr="005C2457">
        <w:rPr>
          <w:rFonts w:ascii="Arial" w:hAnsi="Arial"/>
          <w:sz w:val="20"/>
          <w:lang w:val="en-GB"/>
        </w:rPr>
        <w:t xml:space="preserve"> (3 July 2021).</w:t>
      </w:r>
    </w:p>
    <w:p w:rsidR="00E63033" w:rsidRPr="005C2457" w:rsidRDefault="00E63033" w:rsidP="00E63033">
      <w:pPr>
        <w:snapToGrid w:val="0"/>
        <w:jc w:val="both"/>
        <w:rPr>
          <w:rFonts w:ascii="Arial" w:hAnsi="Arial"/>
          <w:sz w:val="20"/>
          <w:lang w:val="en-GB"/>
        </w:rPr>
      </w:pPr>
    </w:p>
    <w:p w:rsidR="005C4040" w:rsidRPr="005C2457" w:rsidRDefault="005C4040" w:rsidP="00E63033">
      <w:pPr>
        <w:snapToGrid w:val="0"/>
        <w:jc w:val="both"/>
        <w:rPr>
          <w:rFonts w:ascii="Arial" w:hAnsi="Arial"/>
          <w:sz w:val="20"/>
          <w:lang w:val="en-GB"/>
        </w:rPr>
      </w:pPr>
    </w:p>
    <w:p w:rsidR="00E63033" w:rsidRPr="005C2457" w:rsidRDefault="00E63033" w:rsidP="00E63033">
      <w:pPr>
        <w:snapToGrid w:val="0"/>
        <w:jc w:val="both"/>
        <w:rPr>
          <w:rFonts w:ascii="Arial" w:eastAsiaTheme="minorEastAsia" w:hAnsi="Arial" w:cs="Arial"/>
          <w:b/>
          <w:sz w:val="20"/>
          <w:u w:val="single"/>
          <w:lang w:val="en-GB" w:eastAsia="zh-TW"/>
        </w:rPr>
      </w:pPr>
    </w:p>
    <w:p w:rsidR="00E63033" w:rsidRPr="005C2457" w:rsidRDefault="00E63033" w:rsidP="00E63033">
      <w:pPr>
        <w:snapToGrid w:val="0"/>
        <w:jc w:val="both"/>
        <w:rPr>
          <w:rFonts w:ascii="Arial" w:eastAsiaTheme="minorEastAsia" w:hAnsi="Arial" w:cs="Arial"/>
          <w:b/>
          <w:sz w:val="20"/>
          <w:u w:val="single"/>
          <w:lang w:val="en-GB" w:eastAsia="zh-TW"/>
        </w:rPr>
      </w:pPr>
      <w:r w:rsidRPr="005C2457">
        <w:rPr>
          <w:rFonts w:ascii="Arial" w:eastAsiaTheme="minorEastAsia" w:hAnsi="Arial" w:cs="Arial"/>
          <w:b/>
          <w:sz w:val="20"/>
          <w:u w:val="single"/>
          <w:lang w:val="en-GB" w:eastAsia="zh-TW"/>
        </w:rPr>
        <w:t>Hong Kong Talent</w:t>
      </w:r>
      <w:r w:rsidR="005C4040" w:rsidRPr="005C2457">
        <w:rPr>
          <w:rFonts w:ascii="Arial" w:eastAsiaTheme="minorEastAsia" w:hAnsi="Arial" w:cs="Arial"/>
          <w:b/>
          <w:sz w:val="20"/>
          <w:u w:val="single"/>
          <w:lang w:val="en-GB" w:eastAsia="zh-TW"/>
        </w:rPr>
        <w:t xml:space="preserve"> with the HK Phil</w:t>
      </w:r>
    </w:p>
    <w:p w:rsidR="00E63033" w:rsidRPr="005C2457" w:rsidRDefault="00E63033" w:rsidP="00E63033">
      <w:pPr>
        <w:snapToGrid w:val="0"/>
        <w:jc w:val="both"/>
        <w:rPr>
          <w:rFonts w:ascii="Arial" w:eastAsiaTheme="minorEastAsia" w:hAnsi="Arial" w:cs="Arial"/>
          <w:bCs/>
          <w:sz w:val="20"/>
          <w:lang w:val="en-GB" w:eastAsia="zh-TW"/>
        </w:rPr>
      </w:pPr>
    </w:p>
    <w:p w:rsidR="00E63033" w:rsidRPr="005C2457" w:rsidRDefault="008978C7" w:rsidP="00E63033">
      <w:pPr>
        <w:snapToGrid w:val="0"/>
        <w:jc w:val="both"/>
        <w:rPr>
          <w:rFonts w:ascii="Arial" w:hAnsi="Arial"/>
          <w:kern w:val="0"/>
          <w:sz w:val="20"/>
          <w:lang w:val="en-GB"/>
        </w:rPr>
      </w:pPr>
      <w:r w:rsidRPr="005C2457">
        <w:rPr>
          <w:rFonts w:ascii="Arial" w:hAnsi="Arial"/>
          <w:b/>
          <w:kern w:val="0"/>
          <w:sz w:val="20"/>
          <w:lang w:val="en-GB"/>
        </w:rPr>
        <w:t xml:space="preserve">HK Phil </w:t>
      </w:r>
      <w:proofErr w:type="spellStart"/>
      <w:r w:rsidRPr="005C2457">
        <w:rPr>
          <w:rFonts w:ascii="Arial" w:hAnsi="Arial"/>
          <w:b/>
          <w:kern w:val="0"/>
          <w:sz w:val="20"/>
          <w:lang w:val="en-GB"/>
        </w:rPr>
        <w:t>Chorusmaster</w:t>
      </w:r>
      <w:proofErr w:type="spellEnd"/>
      <w:r w:rsidRPr="005C2457">
        <w:rPr>
          <w:rFonts w:ascii="Arial" w:hAnsi="Arial"/>
          <w:kern w:val="0"/>
          <w:sz w:val="20"/>
          <w:lang w:val="en-GB"/>
        </w:rPr>
        <w:t xml:space="preserve"> </w:t>
      </w:r>
      <w:r w:rsidR="00E63033" w:rsidRPr="005C2457">
        <w:rPr>
          <w:rFonts w:ascii="Arial" w:hAnsi="Arial"/>
          <w:b/>
          <w:kern w:val="0"/>
          <w:sz w:val="20"/>
          <w:lang w:val="en-GB"/>
        </w:rPr>
        <w:t>Apollo Wong</w:t>
      </w:r>
      <w:r w:rsidR="00E63033" w:rsidRPr="005C2457">
        <w:rPr>
          <w:rFonts w:ascii="Arial" w:hAnsi="Arial"/>
          <w:kern w:val="0"/>
          <w:sz w:val="20"/>
          <w:lang w:val="en-GB"/>
        </w:rPr>
        <w:t xml:space="preserve"> leads </w:t>
      </w:r>
      <w:r w:rsidR="00E63033" w:rsidRPr="005C2457">
        <w:rPr>
          <w:rFonts w:ascii="Arial" w:hAnsi="Arial"/>
          <w:b/>
          <w:kern w:val="0"/>
          <w:sz w:val="20"/>
          <w:lang w:val="en-GB"/>
        </w:rPr>
        <w:t>The Hong Kong Children’s Choir</w:t>
      </w:r>
      <w:r w:rsidR="00E63033" w:rsidRPr="005C2457">
        <w:rPr>
          <w:rFonts w:ascii="Arial" w:hAnsi="Arial"/>
          <w:kern w:val="0"/>
          <w:sz w:val="20"/>
          <w:lang w:val="en-GB"/>
        </w:rPr>
        <w:t xml:space="preserve"> and the </w:t>
      </w:r>
      <w:r w:rsidR="00E63033" w:rsidRPr="005C2457">
        <w:rPr>
          <w:rFonts w:ascii="Arial" w:hAnsi="Arial"/>
          <w:b/>
          <w:kern w:val="0"/>
          <w:sz w:val="20"/>
          <w:lang w:val="en-GB"/>
        </w:rPr>
        <w:t>HK Phil Chorus</w:t>
      </w:r>
      <w:r w:rsidR="00E63033" w:rsidRPr="005C2457">
        <w:rPr>
          <w:rFonts w:ascii="Arial" w:hAnsi="Arial"/>
          <w:kern w:val="0"/>
          <w:sz w:val="20"/>
          <w:lang w:val="en-GB"/>
        </w:rPr>
        <w:t xml:space="preserve"> in a </w:t>
      </w:r>
      <w:r w:rsidR="00D03D81" w:rsidRPr="005C2457">
        <w:rPr>
          <w:rFonts w:ascii="Arial" w:hAnsi="Arial"/>
          <w:kern w:val="0"/>
          <w:sz w:val="20"/>
          <w:lang w:val="en-GB"/>
        </w:rPr>
        <w:t xml:space="preserve"> </w:t>
      </w:r>
      <w:r w:rsidR="00E63033" w:rsidRPr="005C2457">
        <w:rPr>
          <w:rFonts w:ascii="Arial" w:hAnsi="Arial"/>
          <w:kern w:val="0"/>
          <w:sz w:val="20"/>
          <w:lang w:val="en-GB"/>
        </w:rPr>
        <w:t xml:space="preserve">programme of sacred and secular music </w:t>
      </w:r>
      <w:r w:rsidR="00D03D81" w:rsidRPr="005C2457">
        <w:rPr>
          <w:rFonts w:ascii="Arial" w:hAnsi="Arial"/>
          <w:kern w:val="0"/>
          <w:sz w:val="20"/>
          <w:lang w:val="en-GB"/>
        </w:rPr>
        <w:t>for this year’s</w:t>
      </w:r>
      <w:r w:rsidR="00E63033" w:rsidRPr="005C2457">
        <w:rPr>
          <w:rFonts w:ascii="Arial" w:hAnsi="Arial"/>
          <w:kern w:val="0"/>
          <w:sz w:val="20"/>
          <w:lang w:val="en-GB"/>
        </w:rPr>
        <w:t xml:space="preserve"> Silent Night (24 December 2020).</w:t>
      </w:r>
    </w:p>
    <w:p w:rsidR="00E63033" w:rsidRPr="005C2457" w:rsidRDefault="00E63033" w:rsidP="00E63033">
      <w:pPr>
        <w:snapToGrid w:val="0"/>
        <w:jc w:val="both"/>
        <w:rPr>
          <w:rFonts w:ascii="Arial" w:eastAsiaTheme="minorEastAsia" w:hAnsi="Arial" w:cs="Arial"/>
          <w:bCs/>
          <w:kern w:val="0"/>
          <w:sz w:val="20"/>
          <w:szCs w:val="24"/>
          <w:lang w:val="en-GB" w:eastAsia="zh-TW" w:bidi="ar-SA"/>
        </w:rPr>
      </w:pPr>
    </w:p>
    <w:p w:rsidR="00E63033" w:rsidRPr="005C2457" w:rsidRDefault="00D03D81" w:rsidP="00E63033">
      <w:pPr>
        <w:snapToGrid w:val="0"/>
        <w:jc w:val="both"/>
        <w:rPr>
          <w:rFonts w:ascii="Arial" w:hAnsi="Arial"/>
          <w:kern w:val="0"/>
          <w:sz w:val="20"/>
          <w:lang w:val="en-GB"/>
        </w:rPr>
      </w:pPr>
      <w:r w:rsidRPr="005C2457">
        <w:rPr>
          <w:rFonts w:ascii="Arial" w:hAnsi="Arial"/>
          <w:kern w:val="0"/>
          <w:sz w:val="20"/>
          <w:lang w:val="en-GB"/>
        </w:rPr>
        <w:t xml:space="preserve">One of the Ten Outstanding Young Persons 2019 in Hong Kong, </w:t>
      </w:r>
      <w:r w:rsidR="00E63033" w:rsidRPr="005C2457">
        <w:rPr>
          <w:rFonts w:ascii="Arial" w:hAnsi="Arial"/>
          <w:kern w:val="0"/>
          <w:sz w:val="20"/>
          <w:lang w:val="en-GB"/>
        </w:rPr>
        <w:t xml:space="preserve">Hong Kong soprano </w:t>
      </w:r>
      <w:r w:rsidR="00E63033" w:rsidRPr="005C2457">
        <w:rPr>
          <w:rFonts w:ascii="Arial" w:hAnsi="Arial"/>
          <w:b/>
          <w:kern w:val="0"/>
          <w:sz w:val="20"/>
          <w:lang w:val="en-GB"/>
        </w:rPr>
        <w:t>Louise Kwong</w:t>
      </w:r>
      <w:r w:rsidR="00060182" w:rsidRPr="005C2457">
        <w:rPr>
          <w:rFonts w:ascii="Arial" w:eastAsiaTheme="minorEastAsia" w:hAnsi="Arial" w:cs="Arial"/>
          <w:b/>
          <w:bCs/>
          <w:kern w:val="0"/>
          <w:sz w:val="20"/>
          <w:szCs w:val="24"/>
          <w:lang w:val="en-GB" w:eastAsia="zh-TW" w:bidi="ar-SA"/>
        </w:rPr>
        <w:t>,</w:t>
      </w:r>
      <w:r w:rsidR="00E63033" w:rsidRPr="005C2457">
        <w:rPr>
          <w:rFonts w:ascii="Arial" w:hAnsi="Arial"/>
          <w:kern w:val="0"/>
          <w:sz w:val="20"/>
          <w:lang w:val="en-GB"/>
        </w:rPr>
        <w:t xml:space="preserve"> performs </w:t>
      </w:r>
      <w:r w:rsidR="00060182" w:rsidRPr="005C2457">
        <w:rPr>
          <w:rFonts w:ascii="Arial" w:eastAsiaTheme="minorEastAsia" w:hAnsi="Arial" w:cs="Arial"/>
          <w:b/>
          <w:bCs/>
          <w:kern w:val="0"/>
          <w:sz w:val="20"/>
          <w:szCs w:val="24"/>
          <w:lang w:val="en-GB" w:eastAsia="zh-TW" w:bidi="ar-SA"/>
        </w:rPr>
        <w:t xml:space="preserve">operatic </w:t>
      </w:r>
      <w:r w:rsidR="00E63033" w:rsidRPr="005C2457">
        <w:rPr>
          <w:rFonts w:ascii="Arial" w:hAnsi="Arial"/>
          <w:b/>
          <w:kern w:val="0"/>
          <w:sz w:val="20"/>
          <w:lang w:val="en-GB"/>
        </w:rPr>
        <w:t>arias</w:t>
      </w:r>
      <w:r w:rsidR="00E63033" w:rsidRPr="005C2457">
        <w:rPr>
          <w:rFonts w:ascii="Arial" w:hAnsi="Arial"/>
          <w:kern w:val="0"/>
          <w:sz w:val="20"/>
          <w:lang w:val="en-GB"/>
        </w:rPr>
        <w:t xml:space="preserve"> by </w:t>
      </w:r>
      <w:r w:rsidR="00E63033" w:rsidRPr="005C2457">
        <w:rPr>
          <w:rFonts w:ascii="Arial" w:hAnsi="Arial"/>
          <w:b/>
          <w:kern w:val="0"/>
          <w:sz w:val="20"/>
          <w:lang w:val="en-GB"/>
        </w:rPr>
        <w:t>Verdi</w:t>
      </w:r>
      <w:r w:rsidR="00E63033" w:rsidRPr="005C2457">
        <w:rPr>
          <w:rFonts w:ascii="Arial" w:hAnsi="Arial"/>
          <w:kern w:val="0"/>
          <w:sz w:val="20"/>
          <w:lang w:val="en-GB"/>
        </w:rPr>
        <w:t xml:space="preserve"> and </w:t>
      </w:r>
      <w:r w:rsidR="00E3500A" w:rsidRPr="005C2457">
        <w:rPr>
          <w:rFonts w:ascii="Arial" w:hAnsi="Arial"/>
          <w:b/>
          <w:kern w:val="0"/>
          <w:sz w:val="20"/>
          <w:lang w:val="en-GB"/>
        </w:rPr>
        <w:t>J</w:t>
      </w:r>
      <w:r w:rsidR="00E3500A" w:rsidRPr="005C2457">
        <w:rPr>
          <w:rFonts w:ascii="Arial" w:hAnsi="Arial"/>
          <w:kern w:val="0"/>
          <w:sz w:val="20"/>
          <w:lang w:val="en-GB"/>
        </w:rPr>
        <w:t xml:space="preserve"> </w:t>
      </w:r>
      <w:r w:rsidR="00E63033" w:rsidRPr="005C2457">
        <w:rPr>
          <w:rFonts w:ascii="Arial" w:hAnsi="Arial"/>
          <w:b/>
          <w:kern w:val="0"/>
          <w:sz w:val="20"/>
          <w:lang w:val="en-GB"/>
        </w:rPr>
        <w:t>Strauss</w:t>
      </w:r>
      <w:r w:rsidR="00E3500A" w:rsidRPr="005C2457">
        <w:rPr>
          <w:rFonts w:ascii="Arial" w:hAnsi="Arial"/>
          <w:b/>
          <w:kern w:val="0"/>
          <w:sz w:val="20"/>
          <w:lang w:val="en-GB"/>
        </w:rPr>
        <w:t xml:space="preserve"> II</w:t>
      </w:r>
      <w:r w:rsidR="00E63033" w:rsidRPr="005C2457">
        <w:rPr>
          <w:rFonts w:ascii="Arial" w:hAnsi="Arial"/>
          <w:kern w:val="0"/>
          <w:sz w:val="20"/>
          <w:lang w:val="en-GB"/>
        </w:rPr>
        <w:t>, while the waltz king J Strauss II transform</w:t>
      </w:r>
      <w:r w:rsidR="00E3500A" w:rsidRPr="005C2457">
        <w:rPr>
          <w:rFonts w:ascii="Arial" w:hAnsi="Arial"/>
          <w:kern w:val="0"/>
          <w:sz w:val="20"/>
          <w:lang w:val="en-GB"/>
        </w:rPr>
        <w:t>s</w:t>
      </w:r>
      <w:r w:rsidR="00E63033" w:rsidRPr="005C2457">
        <w:rPr>
          <w:rFonts w:ascii="Arial" w:hAnsi="Arial"/>
          <w:kern w:val="0"/>
          <w:sz w:val="20"/>
          <w:lang w:val="en-GB"/>
        </w:rPr>
        <w:t xml:space="preserve"> the concert hall into a ballroom with his stunning dance music. </w:t>
      </w:r>
      <w:r w:rsidRPr="005C2457">
        <w:rPr>
          <w:rFonts w:ascii="Arial" w:hAnsi="Arial"/>
          <w:kern w:val="0"/>
          <w:sz w:val="20"/>
          <w:lang w:val="en-GB"/>
        </w:rPr>
        <w:t xml:space="preserve">Out with the old 2020, in with the new 2021 with the HK Phil! </w:t>
      </w:r>
      <w:r w:rsidR="00E63033" w:rsidRPr="005C2457">
        <w:rPr>
          <w:rFonts w:ascii="Arial" w:hAnsi="Arial"/>
          <w:kern w:val="0"/>
          <w:sz w:val="20"/>
          <w:lang w:val="en-GB"/>
        </w:rPr>
        <w:t>(30 &amp; 31 December 2020)</w:t>
      </w:r>
    </w:p>
    <w:p w:rsidR="00E63033" w:rsidRPr="005C2457" w:rsidRDefault="00E63033" w:rsidP="00E63033">
      <w:pPr>
        <w:snapToGrid w:val="0"/>
        <w:jc w:val="both"/>
        <w:rPr>
          <w:rFonts w:ascii="Arial" w:eastAsiaTheme="minorEastAsia" w:hAnsi="Arial" w:cs="Arial"/>
          <w:b/>
          <w:sz w:val="20"/>
          <w:u w:val="single"/>
          <w:lang w:val="en-GB" w:eastAsia="zh-TW"/>
        </w:rPr>
      </w:pPr>
    </w:p>
    <w:p w:rsidR="005C4040" w:rsidRPr="005C2457" w:rsidRDefault="005C4040" w:rsidP="00E63033">
      <w:pPr>
        <w:snapToGrid w:val="0"/>
        <w:jc w:val="both"/>
        <w:rPr>
          <w:rFonts w:ascii="Arial" w:eastAsiaTheme="minorEastAsia" w:hAnsi="Arial" w:cs="Arial"/>
          <w:b/>
          <w:sz w:val="20"/>
          <w:u w:val="single"/>
          <w:lang w:val="en-GB" w:eastAsia="zh-TW"/>
        </w:rPr>
      </w:pPr>
    </w:p>
    <w:p w:rsidR="005C4040" w:rsidRPr="005C2457" w:rsidRDefault="005C4040">
      <w:pPr>
        <w:widowControl/>
        <w:suppressAutoHyphens w:val="0"/>
        <w:rPr>
          <w:rFonts w:ascii="Arial" w:eastAsiaTheme="minorEastAsia" w:hAnsi="Arial" w:cs="Arial"/>
          <w:sz w:val="20"/>
          <w:lang w:val="en-GB" w:eastAsia="zh-TW"/>
        </w:rPr>
      </w:pPr>
      <w:r w:rsidRPr="005C2457">
        <w:rPr>
          <w:rFonts w:ascii="Arial" w:eastAsiaTheme="minorEastAsia" w:hAnsi="Arial" w:cs="Arial"/>
          <w:sz w:val="20"/>
          <w:lang w:val="en-GB" w:eastAsia="zh-TW"/>
        </w:rPr>
        <w:br w:type="page"/>
      </w:r>
    </w:p>
    <w:p w:rsidR="009A7889" w:rsidRPr="005C2457" w:rsidRDefault="009A7889" w:rsidP="00E63033">
      <w:pPr>
        <w:snapToGrid w:val="0"/>
        <w:jc w:val="both"/>
        <w:rPr>
          <w:rFonts w:ascii="Arial" w:eastAsiaTheme="minorEastAsia" w:hAnsi="Arial" w:cs="Arial"/>
          <w:b/>
          <w:sz w:val="20"/>
          <w:u w:val="single"/>
          <w:lang w:val="en-GB" w:eastAsia="zh-TW"/>
        </w:rPr>
      </w:pPr>
    </w:p>
    <w:p w:rsidR="0051545C" w:rsidRPr="005C2457" w:rsidRDefault="0051545C" w:rsidP="00E63033">
      <w:pPr>
        <w:snapToGrid w:val="0"/>
        <w:jc w:val="both"/>
        <w:rPr>
          <w:rFonts w:ascii="Arial" w:eastAsiaTheme="minorEastAsia" w:hAnsi="Arial" w:cs="Arial"/>
          <w:b/>
          <w:sz w:val="20"/>
          <w:u w:val="single"/>
          <w:lang w:val="en-GB" w:eastAsia="zh-TW"/>
        </w:rPr>
      </w:pPr>
    </w:p>
    <w:p w:rsidR="00E63033" w:rsidRPr="005C2457" w:rsidRDefault="00816E51" w:rsidP="00E63033">
      <w:pPr>
        <w:snapToGrid w:val="0"/>
        <w:jc w:val="both"/>
        <w:rPr>
          <w:rFonts w:ascii="Arial" w:eastAsiaTheme="minorEastAsia" w:hAnsi="Arial" w:cs="Arial"/>
          <w:b/>
          <w:sz w:val="20"/>
          <w:u w:val="single"/>
          <w:lang w:val="en-GB" w:eastAsia="zh-TW"/>
        </w:rPr>
      </w:pPr>
      <w:r w:rsidRPr="005C2457">
        <w:rPr>
          <w:rFonts w:ascii="Arial" w:eastAsiaTheme="minorEastAsia" w:hAnsi="Arial" w:cs="Arial"/>
          <w:b/>
          <w:sz w:val="20"/>
          <w:u w:val="single"/>
          <w:lang w:val="en-GB" w:eastAsia="zh-TW"/>
        </w:rPr>
        <w:t>Collaboration</w:t>
      </w:r>
      <w:r w:rsidR="00007417" w:rsidRPr="005C2457">
        <w:rPr>
          <w:rFonts w:ascii="Arial" w:eastAsiaTheme="minorEastAsia" w:hAnsi="Arial" w:cs="Arial"/>
          <w:b/>
          <w:sz w:val="20"/>
          <w:u w:val="single"/>
          <w:lang w:val="en-GB" w:eastAsia="zh-TW"/>
        </w:rPr>
        <w:t xml:space="preserve"> </w:t>
      </w:r>
      <w:r w:rsidR="004D515E" w:rsidRPr="005C2457">
        <w:rPr>
          <w:rFonts w:ascii="Arial" w:eastAsiaTheme="minorEastAsia" w:hAnsi="Arial" w:cs="Arial"/>
          <w:b/>
          <w:sz w:val="20"/>
          <w:u w:val="single"/>
          <w:lang w:val="en-GB" w:eastAsia="zh-TW"/>
        </w:rPr>
        <w:t>b</w:t>
      </w:r>
      <w:r w:rsidR="00007417" w:rsidRPr="005C2457">
        <w:rPr>
          <w:rFonts w:ascii="Arial" w:eastAsiaTheme="minorEastAsia" w:hAnsi="Arial" w:cs="Arial"/>
          <w:b/>
          <w:sz w:val="20"/>
          <w:u w:val="single"/>
          <w:lang w:val="en-GB" w:eastAsia="zh-TW"/>
        </w:rPr>
        <w:t xml:space="preserve">eyond Music </w:t>
      </w:r>
    </w:p>
    <w:p w:rsidR="00E63033" w:rsidRPr="005C2457" w:rsidRDefault="00E63033" w:rsidP="00E63033">
      <w:pPr>
        <w:snapToGrid w:val="0"/>
        <w:jc w:val="both"/>
        <w:rPr>
          <w:rFonts w:ascii="Arial" w:eastAsiaTheme="minorEastAsia" w:hAnsi="Arial" w:cs="Arial"/>
          <w:b/>
          <w:sz w:val="20"/>
          <w:u w:val="single"/>
          <w:lang w:val="en-GB" w:eastAsia="zh-TW"/>
        </w:rPr>
      </w:pPr>
    </w:p>
    <w:p w:rsidR="00F027FD" w:rsidRPr="005C2457" w:rsidRDefault="00E63033" w:rsidP="00E63033">
      <w:pPr>
        <w:snapToGrid w:val="0"/>
        <w:jc w:val="both"/>
        <w:rPr>
          <w:rFonts w:ascii="Arial" w:eastAsiaTheme="minorEastAsia" w:hAnsi="Arial" w:cs="Arial"/>
          <w:bCs/>
          <w:sz w:val="20"/>
          <w:lang w:val="en-GB" w:eastAsia="zh-TW"/>
        </w:rPr>
      </w:pPr>
      <w:r w:rsidRPr="005C2457">
        <w:rPr>
          <w:rFonts w:ascii="Arial" w:eastAsiaTheme="minorEastAsia" w:hAnsi="Arial" w:cs="Arial"/>
          <w:bCs/>
          <w:sz w:val="20"/>
          <w:lang w:val="en-GB" w:eastAsia="zh-TW"/>
        </w:rPr>
        <w:t xml:space="preserve">The HK Phil is proud to introduce </w:t>
      </w:r>
      <w:r w:rsidR="00D03D81" w:rsidRPr="005C2457">
        <w:rPr>
          <w:rFonts w:ascii="Arial" w:eastAsiaTheme="minorEastAsia" w:hAnsi="Arial" w:cs="Arial"/>
          <w:bCs/>
          <w:sz w:val="20"/>
          <w:lang w:val="en-GB" w:eastAsia="zh-TW"/>
        </w:rPr>
        <w:t xml:space="preserve">a series of crossover programmes </w:t>
      </w:r>
      <w:r w:rsidRPr="005C2457">
        <w:rPr>
          <w:rFonts w:ascii="Arial" w:eastAsiaTheme="minorEastAsia" w:hAnsi="Arial" w:cs="Arial"/>
          <w:bCs/>
          <w:sz w:val="20"/>
          <w:lang w:val="en-GB" w:eastAsia="zh-TW"/>
        </w:rPr>
        <w:t>in this new season</w:t>
      </w:r>
      <w:r w:rsidR="00D03D81" w:rsidRPr="005C2457">
        <w:rPr>
          <w:rFonts w:ascii="Arial" w:eastAsiaTheme="minorEastAsia" w:hAnsi="Arial" w:cs="Arial"/>
          <w:bCs/>
          <w:sz w:val="20"/>
          <w:lang w:val="en-GB" w:eastAsia="zh-TW"/>
        </w:rPr>
        <w:t xml:space="preserve">. </w:t>
      </w:r>
    </w:p>
    <w:p w:rsidR="00F027FD" w:rsidRPr="005C2457" w:rsidRDefault="00F027FD" w:rsidP="00E63033">
      <w:pPr>
        <w:snapToGrid w:val="0"/>
        <w:jc w:val="both"/>
        <w:rPr>
          <w:rFonts w:ascii="Arial" w:eastAsiaTheme="minorEastAsia" w:hAnsi="Arial" w:cs="Arial"/>
          <w:bCs/>
          <w:sz w:val="20"/>
          <w:lang w:val="en-GB" w:eastAsia="zh-TW"/>
        </w:rPr>
      </w:pPr>
    </w:p>
    <w:p w:rsidR="00F027FD" w:rsidRPr="005C2457" w:rsidRDefault="00F027FD" w:rsidP="00E63033">
      <w:pPr>
        <w:snapToGrid w:val="0"/>
        <w:jc w:val="both"/>
        <w:rPr>
          <w:rFonts w:ascii="Arial" w:eastAsiaTheme="minorEastAsia" w:hAnsi="Arial" w:cs="Arial"/>
          <w:bCs/>
          <w:sz w:val="20"/>
          <w:u w:val="single"/>
          <w:lang w:val="en-GB" w:eastAsia="zh-TW"/>
        </w:rPr>
      </w:pPr>
      <w:r w:rsidRPr="005C2457">
        <w:rPr>
          <w:rFonts w:ascii="Arial" w:eastAsiaTheme="minorEastAsia" w:hAnsi="Arial" w:cs="Arial"/>
          <w:bCs/>
          <w:sz w:val="20"/>
          <w:u w:val="single"/>
          <w:lang w:val="en-GB" w:eastAsia="zh-TW"/>
        </w:rPr>
        <w:t>HK Phil x HK Ballet</w:t>
      </w:r>
    </w:p>
    <w:p w:rsidR="00E63033" w:rsidRPr="005C2457" w:rsidRDefault="00E63033" w:rsidP="00E63033">
      <w:pPr>
        <w:snapToGrid w:val="0"/>
        <w:jc w:val="both"/>
        <w:rPr>
          <w:rFonts w:ascii="Arial" w:eastAsiaTheme="minorEastAsia" w:hAnsi="Arial" w:cs="Arial"/>
          <w:bCs/>
          <w:sz w:val="20"/>
          <w:lang w:val="en-GB" w:eastAsia="zh-TW"/>
        </w:rPr>
      </w:pPr>
    </w:p>
    <w:p w:rsidR="00E63033" w:rsidRPr="005C2457" w:rsidRDefault="00F027FD" w:rsidP="00E63033">
      <w:pPr>
        <w:snapToGrid w:val="0"/>
        <w:jc w:val="both"/>
        <w:rPr>
          <w:rFonts w:ascii="Arial" w:eastAsiaTheme="minorEastAsia" w:hAnsi="Arial" w:cs="Arial"/>
          <w:sz w:val="20"/>
          <w:lang w:val="en-GB" w:eastAsia="zh-TW"/>
        </w:rPr>
      </w:pPr>
      <w:r w:rsidRPr="005C2457">
        <w:rPr>
          <w:rFonts w:ascii="Arial" w:eastAsiaTheme="minorEastAsia" w:hAnsi="Arial" w:cs="Arial"/>
          <w:sz w:val="20"/>
          <w:lang w:val="en-GB" w:eastAsia="zh-TW"/>
        </w:rPr>
        <w:t xml:space="preserve">Under the lead of </w:t>
      </w:r>
      <w:r w:rsidRPr="005C2457">
        <w:rPr>
          <w:rFonts w:ascii="Arial" w:eastAsiaTheme="minorEastAsia" w:hAnsi="Arial" w:cs="Arial"/>
          <w:b/>
          <w:sz w:val="20"/>
          <w:lang w:val="en-GB" w:eastAsia="zh-TW"/>
        </w:rPr>
        <w:t>Fabio Biondi</w:t>
      </w:r>
      <w:r w:rsidRPr="005C2457">
        <w:rPr>
          <w:rFonts w:ascii="Arial" w:eastAsiaTheme="minorEastAsia" w:hAnsi="Arial" w:cs="Arial"/>
          <w:sz w:val="20"/>
          <w:lang w:val="en-GB" w:eastAsia="zh-TW"/>
        </w:rPr>
        <w:t>, one of the most important and influential figures of the Baroque period-instrument movement, the HK Phil and</w:t>
      </w:r>
      <w:r w:rsidRPr="005C2457">
        <w:rPr>
          <w:rFonts w:ascii="Arial" w:eastAsiaTheme="minorEastAsia" w:hAnsi="Arial" w:cs="Arial"/>
          <w:b/>
          <w:sz w:val="20"/>
          <w:lang w:val="en-GB" w:eastAsia="zh-TW"/>
        </w:rPr>
        <w:t xml:space="preserve"> H</w:t>
      </w:r>
      <w:r w:rsidR="004D526C" w:rsidRPr="005C2457">
        <w:rPr>
          <w:rFonts w:ascii="Arial" w:eastAsiaTheme="minorEastAsia" w:hAnsi="Arial" w:cs="Arial"/>
          <w:b/>
          <w:sz w:val="20"/>
          <w:lang w:val="en-GB" w:eastAsia="zh-TW"/>
        </w:rPr>
        <w:t xml:space="preserve">ong </w:t>
      </w:r>
      <w:r w:rsidRPr="005C2457">
        <w:rPr>
          <w:rFonts w:ascii="Arial" w:eastAsiaTheme="minorEastAsia" w:hAnsi="Arial" w:cs="Arial"/>
          <w:b/>
          <w:sz w:val="20"/>
          <w:lang w:val="en-GB" w:eastAsia="zh-TW"/>
        </w:rPr>
        <w:t>K</w:t>
      </w:r>
      <w:r w:rsidR="004D526C" w:rsidRPr="005C2457">
        <w:rPr>
          <w:rFonts w:ascii="Arial" w:eastAsiaTheme="minorEastAsia" w:hAnsi="Arial" w:cs="Arial"/>
          <w:b/>
          <w:sz w:val="20"/>
          <w:lang w:val="en-GB" w:eastAsia="zh-TW"/>
        </w:rPr>
        <w:t>ong</w:t>
      </w:r>
      <w:r w:rsidRPr="005C2457">
        <w:rPr>
          <w:rFonts w:ascii="Arial" w:eastAsiaTheme="minorEastAsia" w:hAnsi="Arial" w:cs="Arial"/>
          <w:b/>
          <w:sz w:val="20"/>
          <w:lang w:val="en-GB" w:eastAsia="zh-TW"/>
        </w:rPr>
        <w:t xml:space="preserve"> Ballet</w:t>
      </w:r>
      <w:r w:rsidRPr="005C2457">
        <w:rPr>
          <w:rFonts w:ascii="Arial" w:eastAsiaTheme="minorEastAsia" w:hAnsi="Arial" w:cs="Arial"/>
          <w:sz w:val="20"/>
          <w:lang w:val="en-GB" w:eastAsia="zh-TW"/>
        </w:rPr>
        <w:t xml:space="preserve"> </w:t>
      </w:r>
      <w:r w:rsidR="00060182" w:rsidRPr="005C2457">
        <w:rPr>
          <w:rFonts w:ascii="Arial" w:eastAsiaTheme="minorEastAsia" w:hAnsi="Arial" w:cs="Arial"/>
          <w:sz w:val="20"/>
          <w:lang w:val="en-GB" w:eastAsia="zh-TW"/>
        </w:rPr>
        <w:t xml:space="preserve">collaborate </w:t>
      </w:r>
      <w:r w:rsidRPr="005C2457">
        <w:rPr>
          <w:rFonts w:ascii="Arial" w:eastAsiaTheme="minorEastAsia" w:hAnsi="Arial" w:cs="Arial"/>
          <w:sz w:val="20"/>
          <w:lang w:val="en-GB" w:eastAsia="zh-TW"/>
        </w:rPr>
        <w:t xml:space="preserve">in two works – </w:t>
      </w:r>
      <w:r w:rsidRPr="005C2457">
        <w:rPr>
          <w:rFonts w:ascii="Arial" w:eastAsiaTheme="minorEastAsia" w:hAnsi="Arial" w:cs="Arial"/>
          <w:b/>
          <w:sz w:val="20"/>
          <w:lang w:val="en-GB" w:eastAsia="zh-TW"/>
        </w:rPr>
        <w:t>Mozart</w:t>
      </w:r>
      <w:r w:rsidRPr="005C2457">
        <w:rPr>
          <w:rFonts w:ascii="Arial" w:eastAsiaTheme="minorEastAsia" w:hAnsi="Arial" w:cs="Arial"/>
          <w:sz w:val="20"/>
          <w:lang w:val="en-GB" w:eastAsia="zh-TW"/>
        </w:rPr>
        <w:t xml:space="preserve">’s celebrated </w:t>
      </w:r>
      <w:proofErr w:type="spellStart"/>
      <w:r w:rsidRPr="005C2457">
        <w:rPr>
          <w:rFonts w:ascii="Arial" w:eastAsiaTheme="minorEastAsia" w:hAnsi="Arial" w:cs="Arial"/>
          <w:b/>
          <w:i/>
          <w:sz w:val="20"/>
          <w:lang w:val="en-GB" w:eastAsia="zh-TW"/>
        </w:rPr>
        <w:t>Eine</w:t>
      </w:r>
      <w:proofErr w:type="spellEnd"/>
      <w:r w:rsidRPr="005C2457">
        <w:rPr>
          <w:rFonts w:ascii="Arial" w:eastAsiaTheme="minorEastAsia" w:hAnsi="Arial" w:cs="Arial"/>
          <w:b/>
          <w:i/>
          <w:sz w:val="20"/>
          <w:lang w:val="en-GB" w:eastAsia="zh-TW"/>
        </w:rPr>
        <w:t xml:space="preserve"> </w:t>
      </w:r>
      <w:proofErr w:type="spellStart"/>
      <w:r w:rsidRPr="005C2457">
        <w:rPr>
          <w:rFonts w:ascii="Arial" w:eastAsiaTheme="minorEastAsia" w:hAnsi="Arial" w:cs="Arial"/>
          <w:b/>
          <w:i/>
          <w:sz w:val="20"/>
          <w:lang w:val="en-GB" w:eastAsia="zh-TW"/>
        </w:rPr>
        <w:t>kleine</w:t>
      </w:r>
      <w:proofErr w:type="spellEnd"/>
      <w:r w:rsidRPr="005C2457">
        <w:rPr>
          <w:rFonts w:ascii="Arial" w:eastAsiaTheme="minorEastAsia" w:hAnsi="Arial" w:cs="Arial"/>
          <w:b/>
          <w:i/>
          <w:sz w:val="20"/>
          <w:lang w:val="en-GB" w:eastAsia="zh-TW"/>
        </w:rPr>
        <w:t xml:space="preserve"> </w:t>
      </w:r>
      <w:proofErr w:type="spellStart"/>
      <w:r w:rsidRPr="005C2457">
        <w:rPr>
          <w:rFonts w:ascii="Arial" w:eastAsiaTheme="minorEastAsia" w:hAnsi="Arial" w:cs="Arial"/>
          <w:b/>
          <w:i/>
          <w:sz w:val="20"/>
          <w:lang w:val="en-GB" w:eastAsia="zh-TW"/>
        </w:rPr>
        <w:t>Nachtmusik</w:t>
      </w:r>
      <w:proofErr w:type="spellEnd"/>
      <w:r w:rsidRPr="005C2457">
        <w:rPr>
          <w:rFonts w:ascii="Arial" w:eastAsiaTheme="minorEastAsia" w:hAnsi="Arial" w:cs="Arial"/>
          <w:sz w:val="20"/>
          <w:lang w:val="en-GB" w:eastAsia="zh-TW"/>
        </w:rPr>
        <w:t xml:space="preserve"> and </w:t>
      </w:r>
      <w:r w:rsidRPr="005C2457">
        <w:rPr>
          <w:rFonts w:ascii="Arial" w:eastAsiaTheme="minorEastAsia" w:hAnsi="Arial" w:cs="Arial"/>
          <w:b/>
          <w:sz w:val="20"/>
          <w:lang w:val="en-GB" w:eastAsia="zh-TW"/>
        </w:rPr>
        <w:t>Purcell</w:t>
      </w:r>
      <w:r w:rsidRPr="005C2457">
        <w:rPr>
          <w:rFonts w:ascii="Arial" w:eastAsiaTheme="minorEastAsia" w:hAnsi="Arial" w:cs="Arial"/>
          <w:sz w:val="20"/>
          <w:lang w:val="en-GB" w:eastAsia="zh-TW"/>
        </w:rPr>
        <w:t xml:space="preserve">’s fanciful </w:t>
      </w:r>
      <w:r w:rsidRPr="005C2457">
        <w:rPr>
          <w:rFonts w:ascii="Arial" w:eastAsiaTheme="minorEastAsia" w:hAnsi="Arial" w:cs="Arial"/>
          <w:b/>
          <w:i/>
          <w:sz w:val="20"/>
          <w:lang w:val="en-GB" w:eastAsia="zh-TW"/>
        </w:rPr>
        <w:t>The Fairy Queen</w:t>
      </w:r>
      <w:r w:rsidRPr="005C2457">
        <w:rPr>
          <w:rFonts w:ascii="Arial" w:eastAsiaTheme="minorEastAsia" w:hAnsi="Arial" w:cs="Arial"/>
          <w:b/>
          <w:sz w:val="20"/>
          <w:lang w:val="en-GB" w:eastAsia="zh-TW"/>
        </w:rPr>
        <w:t xml:space="preserve"> Suite</w:t>
      </w:r>
      <w:r w:rsidR="004D526C" w:rsidRPr="005C2457">
        <w:rPr>
          <w:rFonts w:ascii="Arial" w:eastAsiaTheme="minorEastAsia" w:hAnsi="Arial" w:cs="Arial"/>
          <w:sz w:val="20"/>
          <w:lang w:val="en-GB" w:eastAsia="zh-TW"/>
        </w:rPr>
        <w:t xml:space="preserve"> </w:t>
      </w:r>
      <w:r w:rsidRPr="005C2457">
        <w:rPr>
          <w:rFonts w:ascii="Arial" w:eastAsiaTheme="minorEastAsia" w:hAnsi="Arial" w:cs="Arial"/>
          <w:sz w:val="20"/>
          <w:lang w:val="en-GB" w:eastAsia="zh-TW"/>
        </w:rPr>
        <w:t xml:space="preserve">– both choreographed by </w:t>
      </w:r>
      <w:r w:rsidRPr="005C2457">
        <w:rPr>
          <w:rFonts w:ascii="Arial" w:eastAsiaTheme="minorEastAsia" w:hAnsi="Arial" w:cs="Arial"/>
          <w:b/>
          <w:sz w:val="20"/>
          <w:lang w:val="en-GB" w:eastAsia="zh-TW"/>
        </w:rPr>
        <w:t xml:space="preserve">Hong Kong Ballet’s Artistic Director </w:t>
      </w:r>
      <w:proofErr w:type="spellStart"/>
      <w:r w:rsidRPr="005C2457">
        <w:rPr>
          <w:rFonts w:ascii="Arial" w:eastAsiaTheme="minorEastAsia" w:hAnsi="Arial" w:cs="Arial"/>
          <w:b/>
          <w:sz w:val="20"/>
          <w:lang w:val="en-GB" w:eastAsia="zh-TW"/>
        </w:rPr>
        <w:t>Septime</w:t>
      </w:r>
      <w:proofErr w:type="spellEnd"/>
      <w:r w:rsidRPr="005C2457">
        <w:rPr>
          <w:rFonts w:ascii="Arial" w:eastAsiaTheme="minorEastAsia" w:hAnsi="Arial" w:cs="Arial"/>
          <w:b/>
          <w:sz w:val="20"/>
          <w:lang w:val="en-GB" w:eastAsia="zh-TW"/>
        </w:rPr>
        <w:t xml:space="preserve"> </w:t>
      </w:r>
      <w:proofErr w:type="spellStart"/>
      <w:r w:rsidRPr="005C2457">
        <w:rPr>
          <w:rFonts w:ascii="Arial" w:eastAsiaTheme="minorEastAsia" w:hAnsi="Arial" w:cs="Arial"/>
          <w:b/>
          <w:sz w:val="20"/>
          <w:lang w:val="en-GB" w:eastAsia="zh-TW"/>
        </w:rPr>
        <w:t>Webre</w:t>
      </w:r>
      <w:proofErr w:type="spellEnd"/>
      <w:r w:rsidRPr="005C2457">
        <w:rPr>
          <w:rFonts w:ascii="Arial" w:eastAsiaTheme="minorEastAsia" w:hAnsi="Arial" w:cs="Arial"/>
          <w:sz w:val="20"/>
          <w:lang w:val="en-GB" w:eastAsia="zh-TW"/>
        </w:rPr>
        <w:t xml:space="preserve"> (30 April &amp; 1 May 2021).</w:t>
      </w:r>
    </w:p>
    <w:p w:rsidR="00F027FD" w:rsidRPr="005C2457" w:rsidRDefault="00F027FD" w:rsidP="00E63033">
      <w:pPr>
        <w:snapToGrid w:val="0"/>
        <w:jc w:val="both"/>
        <w:rPr>
          <w:rFonts w:ascii="Arial" w:eastAsiaTheme="minorEastAsia" w:hAnsi="Arial" w:cs="Arial"/>
          <w:b/>
          <w:sz w:val="20"/>
          <w:u w:val="single"/>
          <w:lang w:val="en-GB" w:eastAsia="zh-TW"/>
        </w:rPr>
      </w:pPr>
    </w:p>
    <w:p w:rsidR="00ED6250" w:rsidRPr="005C2457" w:rsidRDefault="00ED6250" w:rsidP="00E63033">
      <w:pPr>
        <w:snapToGrid w:val="0"/>
        <w:jc w:val="both"/>
        <w:rPr>
          <w:rFonts w:ascii="Arial" w:eastAsiaTheme="minorEastAsia" w:hAnsi="Arial" w:cs="Arial"/>
          <w:b/>
          <w:sz w:val="20"/>
          <w:u w:val="single"/>
          <w:lang w:val="en-GB" w:eastAsia="zh-TW"/>
        </w:rPr>
      </w:pPr>
    </w:p>
    <w:p w:rsidR="00E63033" w:rsidRPr="005C2457" w:rsidRDefault="007F7795" w:rsidP="00E63033">
      <w:pPr>
        <w:snapToGrid w:val="0"/>
        <w:jc w:val="both"/>
        <w:rPr>
          <w:rFonts w:ascii="Arial" w:eastAsiaTheme="minorEastAsia" w:hAnsi="Arial" w:cs="Arial"/>
          <w:bCs/>
          <w:sz w:val="20"/>
          <w:u w:val="single"/>
          <w:lang w:val="en-GB" w:eastAsia="zh-TW"/>
        </w:rPr>
      </w:pPr>
      <w:r w:rsidRPr="005C2457">
        <w:rPr>
          <w:rFonts w:ascii="Arial" w:eastAsiaTheme="minorEastAsia" w:hAnsi="Arial" w:cs="Arial"/>
          <w:bCs/>
          <w:sz w:val="20"/>
          <w:u w:val="single"/>
          <w:lang w:val="en-GB" w:eastAsia="zh-TW"/>
        </w:rPr>
        <w:t>Film &amp; Live Projection</w:t>
      </w:r>
    </w:p>
    <w:p w:rsidR="00D73977" w:rsidRPr="005C2457" w:rsidRDefault="00D73977" w:rsidP="00E63033">
      <w:pPr>
        <w:snapToGrid w:val="0"/>
        <w:jc w:val="both"/>
        <w:rPr>
          <w:rFonts w:ascii="Arial" w:eastAsiaTheme="minorEastAsia" w:hAnsi="Arial" w:cs="Arial"/>
          <w:bCs/>
          <w:sz w:val="20"/>
          <w:lang w:val="en-GB" w:eastAsia="zh-TW"/>
        </w:rPr>
      </w:pPr>
    </w:p>
    <w:p w:rsidR="00E63033" w:rsidRPr="005C2457" w:rsidRDefault="00D73977" w:rsidP="00301BF6">
      <w:pPr>
        <w:snapToGrid w:val="0"/>
        <w:jc w:val="both"/>
        <w:rPr>
          <w:rFonts w:ascii="Arial" w:eastAsiaTheme="minorEastAsia" w:hAnsi="Arial" w:cs="Arial"/>
          <w:sz w:val="20"/>
          <w:lang w:val="en-GB" w:eastAsia="zh-TW"/>
        </w:rPr>
      </w:pPr>
      <w:r w:rsidRPr="005C2457">
        <w:rPr>
          <w:rFonts w:ascii="Arial" w:eastAsiaTheme="minorEastAsia" w:hAnsi="Arial" w:cs="Arial"/>
          <w:bCs/>
          <w:sz w:val="20"/>
          <w:lang w:val="en-GB" w:eastAsia="zh-TW"/>
        </w:rPr>
        <w:t xml:space="preserve">Eminent </w:t>
      </w:r>
      <w:r w:rsidR="00E63033" w:rsidRPr="005C2457">
        <w:rPr>
          <w:rFonts w:ascii="Arial" w:eastAsiaTheme="minorEastAsia" w:hAnsi="Arial" w:cs="Arial"/>
          <w:bCs/>
          <w:sz w:val="20"/>
          <w:lang w:val="en-GB" w:eastAsia="zh-TW"/>
        </w:rPr>
        <w:t xml:space="preserve">American composer </w:t>
      </w:r>
      <w:r w:rsidR="00E63033" w:rsidRPr="005C2457">
        <w:rPr>
          <w:rFonts w:ascii="Arial" w:eastAsiaTheme="minorEastAsia" w:hAnsi="Arial" w:cs="Arial"/>
          <w:b/>
          <w:sz w:val="20"/>
          <w:lang w:val="en-GB" w:eastAsia="zh-TW"/>
        </w:rPr>
        <w:t xml:space="preserve">John </w:t>
      </w:r>
      <w:proofErr w:type="spellStart"/>
      <w:r w:rsidR="00E63033" w:rsidRPr="005C2457">
        <w:rPr>
          <w:rFonts w:ascii="Arial" w:eastAsiaTheme="minorEastAsia" w:hAnsi="Arial" w:cs="Arial"/>
          <w:b/>
          <w:sz w:val="20"/>
          <w:lang w:val="en-GB" w:eastAsia="zh-TW"/>
        </w:rPr>
        <w:t>Corigliano</w:t>
      </w:r>
      <w:r w:rsidRPr="005C2457">
        <w:rPr>
          <w:rFonts w:ascii="Arial" w:eastAsiaTheme="minorEastAsia" w:hAnsi="Arial" w:cs="Arial"/>
          <w:sz w:val="20"/>
          <w:lang w:val="en-GB" w:eastAsia="zh-TW"/>
        </w:rPr>
        <w:t>’s</w:t>
      </w:r>
      <w:proofErr w:type="spellEnd"/>
      <w:r w:rsidRPr="005C2457">
        <w:rPr>
          <w:rFonts w:ascii="Arial" w:eastAsiaTheme="minorEastAsia" w:hAnsi="Arial" w:cs="Arial"/>
          <w:sz w:val="20"/>
          <w:lang w:val="en-GB" w:eastAsia="zh-TW"/>
        </w:rPr>
        <w:t xml:space="preserve"> original score for the film </w:t>
      </w:r>
      <w:r w:rsidRPr="005C2457">
        <w:rPr>
          <w:rFonts w:ascii="Arial" w:eastAsiaTheme="minorEastAsia" w:hAnsi="Arial" w:cs="Arial"/>
          <w:b/>
          <w:i/>
          <w:iCs/>
          <w:sz w:val="20"/>
          <w:lang w:val="en-GB" w:eastAsia="zh-TW"/>
        </w:rPr>
        <w:t>The Red Violin</w:t>
      </w:r>
      <w:r w:rsidRPr="005C2457">
        <w:rPr>
          <w:rFonts w:ascii="Arial" w:eastAsiaTheme="minorEastAsia" w:hAnsi="Arial" w:cs="Arial"/>
          <w:iCs/>
          <w:sz w:val="20"/>
          <w:lang w:val="en-GB" w:eastAsia="zh-TW"/>
        </w:rPr>
        <w:t xml:space="preserve"> won him an Oscar</w:t>
      </w:r>
      <w:r w:rsidR="0015045E" w:rsidRPr="005C2457">
        <w:rPr>
          <w:rFonts w:ascii="Arial" w:eastAsiaTheme="minorEastAsia" w:hAnsi="Arial" w:cs="Arial"/>
          <w:iCs/>
          <w:sz w:val="20"/>
          <w:lang w:val="en-GB" w:eastAsia="zh-TW"/>
        </w:rPr>
        <w:t>,</w:t>
      </w:r>
      <w:r w:rsidRPr="005C2457">
        <w:rPr>
          <w:rFonts w:ascii="Arial" w:eastAsiaTheme="minorEastAsia" w:hAnsi="Arial" w:cs="Arial"/>
          <w:iCs/>
          <w:sz w:val="20"/>
          <w:lang w:val="en-GB" w:eastAsia="zh-TW"/>
        </w:rPr>
        <w:t xml:space="preserve"> and this season </w:t>
      </w:r>
      <w:r w:rsidR="00301BF6" w:rsidRPr="005C2457">
        <w:rPr>
          <w:rFonts w:ascii="Arial" w:eastAsiaTheme="minorEastAsia" w:hAnsi="Arial" w:cs="Arial"/>
          <w:iCs/>
          <w:sz w:val="20"/>
          <w:lang w:val="en-GB" w:eastAsia="zh-TW"/>
        </w:rPr>
        <w:t>our audience can enjoy the complete movie with live performance of this breathtakingly</w:t>
      </w:r>
      <w:r w:rsidR="00BF095E" w:rsidRPr="005C2457">
        <w:rPr>
          <w:rFonts w:ascii="Arial" w:eastAsiaTheme="minorEastAsia" w:hAnsi="Arial" w:cs="Arial"/>
          <w:iCs/>
          <w:sz w:val="20"/>
          <w:lang w:val="en-GB" w:eastAsia="zh-TW"/>
        </w:rPr>
        <w:t xml:space="preserve"> </w:t>
      </w:r>
      <w:r w:rsidR="00301BF6" w:rsidRPr="005C2457">
        <w:rPr>
          <w:rFonts w:ascii="Arial" w:eastAsiaTheme="minorEastAsia" w:hAnsi="Arial" w:cs="Arial"/>
          <w:iCs/>
          <w:sz w:val="20"/>
          <w:lang w:val="en-GB" w:eastAsia="zh-TW"/>
        </w:rPr>
        <w:t xml:space="preserve">beautiful and emotionally intense score by </w:t>
      </w:r>
      <w:r w:rsidRPr="005C2457">
        <w:rPr>
          <w:rFonts w:ascii="Arial" w:eastAsiaTheme="minorEastAsia" w:hAnsi="Arial" w:cs="Arial"/>
          <w:iCs/>
          <w:sz w:val="20"/>
          <w:lang w:val="en-GB" w:eastAsia="zh-TW"/>
        </w:rPr>
        <w:t xml:space="preserve">the HK Phil and violinist </w:t>
      </w:r>
      <w:r w:rsidRPr="005C2457">
        <w:rPr>
          <w:rFonts w:ascii="Arial" w:eastAsiaTheme="minorEastAsia" w:hAnsi="Arial" w:cs="Arial"/>
          <w:b/>
          <w:iCs/>
          <w:sz w:val="20"/>
          <w:lang w:val="en-GB" w:eastAsia="zh-TW"/>
        </w:rPr>
        <w:t>Lara St John</w:t>
      </w:r>
      <w:r w:rsidRPr="005C2457">
        <w:rPr>
          <w:rFonts w:ascii="Arial" w:eastAsiaTheme="minorEastAsia" w:hAnsi="Arial" w:cs="Arial"/>
          <w:iCs/>
          <w:sz w:val="20"/>
          <w:lang w:val="en-GB" w:eastAsia="zh-TW"/>
        </w:rPr>
        <w:t xml:space="preserve"> </w:t>
      </w:r>
      <w:r w:rsidR="0015045E" w:rsidRPr="005C2457">
        <w:rPr>
          <w:rFonts w:ascii="Arial" w:eastAsiaTheme="minorEastAsia" w:hAnsi="Arial" w:cs="Arial"/>
          <w:iCs/>
          <w:sz w:val="20"/>
          <w:lang w:val="en-GB" w:eastAsia="zh-TW"/>
        </w:rPr>
        <w:t>conducted by</w:t>
      </w:r>
      <w:r w:rsidR="00E63033" w:rsidRPr="005C2457">
        <w:rPr>
          <w:rFonts w:ascii="Arial" w:eastAsiaTheme="minorEastAsia" w:hAnsi="Arial" w:cs="Arial"/>
          <w:bCs/>
          <w:sz w:val="20"/>
          <w:lang w:val="en-GB" w:eastAsia="zh-TW"/>
        </w:rPr>
        <w:t xml:space="preserve"> </w:t>
      </w:r>
      <w:r w:rsidR="00E63033" w:rsidRPr="005C2457">
        <w:rPr>
          <w:rFonts w:ascii="Arial" w:eastAsiaTheme="minorEastAsia" w:hAnsi="Arial" w:cs="Arial"/>
          <w:b/>
          <w:sz w:val="20"/>
          <w:lang w:val="en-GB" w:eastAsia="zh-TW"/>
        </w:rPr>
        <w:t xml:space="preserve">Sylvain </w:t>
      </w:r>
      <w:proofErr w:type="spellStart"/>
      <w:r w:rsidR="00E63033" w:rsidRPr="005C2457">
        <w:rPr>
          <w:rFonts w:ascii="Arial" w:eastAsiaTheme="minorEastAsia" w:hAnsi="Arial" w:cs="Arial"/>
          <w:b/>
          <w:sz w:val="20"/>
          <w:lang w:val="en-GB" w:eastAsia="zh-TW"/>
        </w:rPr>
        <w:t>Gasan</w:t>
      </w:r>
      <w:r w:rsidR="00E3500A" w:rsidRPr="005C2457">
        <w:rPr>
          <w:rFonts w:ascii="Arial" w:eastAsiaTheme="minorEastAsia" w:hAnsi="Arial" w:cs="Arial"/>
          <w:b/>
          <w:sz w:val="20"/>
          <w:lang w:val="en-GB" w:eastAsia="zh-TW"/>
        </w:rPr>
        <w:t>ç</w:t>
      </w:r>
      <w:r w:rsidR="00E63033" w:rsidRPr="005C2457">
        <w:rPr>
          <w:rFonts w:ascii="Arial" w:eastAsiaTheme="minorEastAsia" w:hAnsi="Arial" w:cs="Arial"/>
          <w:b/>
          <w:sz w:val="20"/>
          <w:lang w:val="en-GB" w:eastAsia="zh-TW"/>
        </w:rPr>
        <w:t>on</w:t>
      </w:r>
      <w:proofErr w:type="spellEnd"/>
      <w:r w:rsidR="00E63033" w:rsidRPr="005C2457">
        <w:rPr>
          <w:rFonts w:ascii="Arial" w:eastAsiaTheme="minorEastAsia" w:hAnsi="Arial" w:cs="Arial"/>
          <w:bCs/>
          <w:sz w:val="20"/>
          <w:lang w:val="en-GB" w:eastAsia="zh-TW"/>
        </w:rPr>
        <w:t xml:space="preserve"> (29 &amp; 30 May 2021).</w:t>
      </w:r>
    </w:p>
    <w:p w:rsidR="00E63033" w:rsidRPr="005C2457" w:rsidRDefault="00E63033" w:rsidP="00E63033">
      <w:pPr>
        <w:snapToGrid w:val="0"/>
        <w:jc w:val="both"/>
        <w:rPr>
          <w:rFonts w:ascii="Arial" w:eastAsiaTheme="minorEastAsia" w:hAnsi="Arial" w:cs="Arial"/>
          <w:bCs/>
          <w:sz w:val="20"/>
          <w:lang w:val="en-GB" w:eastAsia="zh-TW"/>
        </w:rPr>
      </w:pPr>
    </w:p>
    <w:p w:rsidR="00301BF6" w:rsidRPr="005C2457" w:rsidRDefault="00301BF6" w:rsidP="00D73977">
      <w:pPr>
        <w:snapToGrid w:val="0"/>
        <w:jc w:val="both"/>
        <w:rPr>
          <w:rFonts w:ascii="Arial" w:eastAsiaTheme="minorEastAsia" w:hAnsi="Arial" w:cs="Arial"/>
          <w:bCs/>
          <w:sz w:val="20"/>
          <w:lang w:val="en-GB" w:eastAsia="zh-TW"/>
        </w:rPr>
      </w:pPr>
      <w:r w:rsidRPr="005C2457">
        <w:rPr>
          <w:rFonts w:ascii="Arial" w:eastAsiaTheme="minorEastAsia" w:hAnsi="Arial" w:cs="Arial"/>
          <w:bCs/>
          <w:sz w:val="20"/>
          <w:lang w:val="en-GB" w:eastAsia="zh-TW"/>
        </w:rPr>
        <w:t>The a</w:t>
      </w:r>
      <w:r w:rsidR="00D73977" w:rsidRPr="005C2457">
        <w:rPr>
          <w:rFonts w:ascii="Arial" w:eastAsiaTheme="minorEastAsia" w:hAnsi="Arial" w:cs="Arial"/>
          <w:bCs/>
          <w:sz w:val="20"/>
          <w:lang w:val="en-GB" w:eastAsia="zh-TW"/>
        </w:rPr>
        <w:t>dventures of a day in the mountains are vividly recalled in</w:t>
      </w:r>
      <w:r w:rsidRPr="005C2457">
        <w:rPr>
          <w:rFonts w:ascii="Arial" w:eastAsiaTheme="minorEastAsia" w:hAnsi="Arial" w:cs="Arial"/>
          <w:bCs/>
          <w:sz w:val="20"/>
          <w:lang w:val="en-GB" w:eastAsia="zh-TW"/>
        </w:rPr>
        <w:t xml:space="preserve"> </w:t>
      </w:r>
      <w:r w:rsidRPr="005C2457">
        <w:rPr>
          <w:rFonts w:ascii="Arial" w:eastAsiaTheme="minorEastAsia" w:hAnsi="Arial" w:cs="Arial"/>
          <w:b/>
          <w:bCs/>
          <w:sz w:val="20"/>
          <w:lang w:val="en-GB" w:eastAsia="zh-TW"/>
        </w:rPr>
        <w:t>Richard</w:t>
      </w:r>
      <w:r w:rsidR="00D73977" w:rsidRPr="005C2457">
        <w:rPr>
          <w:rFonts w:ascii="Arial" w:eastAsiaTheme="minorEastAsia" w:hAnsi="Arial" w:cs="Arial"/>
          <w:b/>
          <w:bCs/>
          <w:sz w:val="20"/>
          <w:lang w:val="en-GB" w:eastAsia="zh-TW"/>
        </w:rPr>
        <w:t xml:space="preserve"> Strauss</w:t>
      </w:r>
      <w:r w:rsidR="00D73977" w:rsidRPr="005C2457">
        <w:rPr>
          <w:rFonts w:ascii="Arial" w:eastAsiaTheme="minorEastAsia" w:hAnsi="Arial" w:cs="Arial"/>
          <w:bCs/>
          <w:sz w:val="20"/>
          <w:lang w:val="en-GB" w:eastAsia="zh-TW"/>
        </w:rPr>
        <w:t xml:space="preserve">’ monumental </w:t>
      </w:r>
      <w:r w:rsidR="00D73977" w:rsidRPr="005C2457">
        <w:rPr>
          <w:rFonts w:ascii="Arial" w:eastAsiaTheme="minorEastAsia" w:hAnsi="Arial" w:cs="Arial"/>
          <w:b/>
          <w:i/>
          <w:iCs/>
          <w:sz w:val="20"/>
          <w:lang w:val="en-GB" w:eastAsia="zh-TW"/>
        </w:rPr>
        <w:t>An Alpine Symphony</w:t>
      </w:r>
      <w:r w:rsidR="00D73977" w:rsidRPr="005C2457">
        <w:rPr>
          <w:rFonts w:ascii="Arial" w:eastAsiaTheme="minorEastAsia" w:hAnsi="Arial" w:cs="Arial"/>
          <w:bCs/>
          <w:sz w:val="20"/>
          <w:lang w:val="en-GB" w:eastAsia="zh-TW"/>
        </w:rPr>
        <w:t>. Along with</w:t>
      </w:r>
      <w:r w:rsidR="00D73977" w:rsidRPr="005C2457">
        <w:rPr>
          <w:rFonts w:ascii="Arial" w:eastAsiaTheme="minorEastAsia" w:hAnsi="Arial" w:cs="Arial"/>
          <w:b/>
          <w:sz w:val="20"/>
          <w:lang w:val="en-GB" w:eastAsia="zh-TW"/>
        </w:rPr>
        <w:t xml:space="preserve"> </w:t>
      </w:r>
      <w:r w:rsidRPr="005C2457">
        <w:rPr>
          <w:rFonts w:ascii="Arial" w:eastAsiaTheme="minorEastAsia" w:hAnsi="Arial" w:cs="Arial"/>
          <w:sz w:val="20"/>
          <w:lang w:val="en-GB" w:eastAsia="zh-TW"/>
        </w:rPr>
        <w:t xml:space="preserve">live projection of </w:t>
      </w:r>
      <w:r w:rsidR="00D73977" w:rsidRPr="005C2457">
        <w:rPr>
          <w:rFonts w:ascii="Arial" w:eastAsiaTheme="minorEastAsia" w:hAnsi="Arial" w:cs="Arial"/>
          <w:b/>
          <w:sz w:val="20"/>
          <w:lang w:val="en-GB" w:eastAsia="zh-TW"/>
        </w:rPr>
        <w:t xml:space="preserve">Tobias </w:t>
      </w:r>
      <w:proofErr w:type="spellStart"/>
      <w:r w:rsidR="00D73977" w:rsidRPr="005C2457">
        <w:rPr>
          <w:rFonts w:ascii="Arial" w:eastAsiaTheme="minorEastAsia" w:hAnsi="Arial" w:cs="Arial"/>
          <w:b/>
          <w:sz w:val="20"/>
          <w:lang w:val="en-GB" w:eastAsia="zh-TW"/>
        </w:rPr>
        <w:t>Melle</w:t>
      </w:r>
      <w:r w:rsidR="00D73977" w:rsidRPr="005C2457">
        <w:rPr>
          <w:rFonts w:ascii="Arial" w:eastAsiaTheme="minorEastAsia" w:hAnsi="Arial" w:cs="Arial"/>
          <w:bCs/>
          <w:sz w:val="20"/>
          <w:lang w:val="en-GB" w:eastAsia="zh-TW"/>
        </w:rPr>
        <w:t>’s</w:t>
      </w:r>
      <w:proofErr w:type="spellEnd"/>
      <w:r w:rsidR="00D73977" w:rsidRPr="005C2457">
        <w:rPr>
          <w:rFonts w:ascii="Arial" w:eastAsiaTheme="minorEastAsia" w:hAnsi="Arial" w:cs="Arial"/>
          <w:bCs/>
          <w:sz w:val="20"/>
          <w:lang w:val="en-GB" w:eastAsia="zh-TW"/>
        </w:rPr>
        <w:t xml:space="preserve"> </w:t>
      </w:r>
      <w:r w:rsidRPr="005C2457">
        <w:rPr>
          <w:rFonts w:ascii="Arial" w:eastAsiaTheme="minorEastAsia" w:hAnsi="Arial" w:cs="Arial"/>
          <w:bCs/>
          <w:sz w:val="20"/>
          <w:lang w:val="en-GB" w:eastAsia="zh-TW"/>
        </w:rPr>
        <w:t>photographs</w:t>
      </w:r>
      <w:r w:rsidR="00D73977" w:rsidRPr="005C2457">
        <w:rPr>
          <w:rFonts w:ascii="Arial" w:eastAsiaTheme="minorEastAsia" w:hAnsi="Arial" w:cs="Arial"/>
          <w:bCs/>
          <w:sz w:val="20"/>
          <w:lang w:val="en-GB" w:eastAsia="zh-TW"/>
        </w:rPr>
        <w:t xml:space="preserve"> of the Alps, </w:t>
      </w:r>
      <w:r w:rsidRPr="005C2457">
        <w:rPr>
          <w:rFonts w:ascii="Arial" w:eastAsiaTheme="minorEastAsia" w:hAnsi="Arial" w:cs="Arial"/>
          <w:bCs/>
          <w:sz w:val="20"/>
          <w:lang w:val="en-GB" w:eastAsia="zh-TW"/>
        </w:rPr>
        <w:t xml:space="preserve">a gargantuan orchestra, including wind machine, </w:t>
      </w:r>
      <w:r w:rsidR="002C2BC1" w:rsidRPr="005C2457">
        <w:rPr>
          <w:rFonts w:ascii="Arial" w:eastAsiaTheme="minorEastAsia" w:hAnsi="Arial" w:cs="Arial"/>
          <w:bCs/>
          <w:sz w:val="20"/>
          <w:lang w:val="en-GB" w:eastAsia="zh-TW"/>
        </w:rPr>
        <w:t>thunderclaps</w:t>
      </w:r>
      <w:r w:rsidRPr="005C2457">
        <w:rPr>
          <w:rFonts w:ascii="Arial" w:eastAsiaTheme="minorEastAsia" w:hAnsi="Arial" w:cs="Arial"/>
          <w:bCs/>
          <w:sz w:val="20"/>
          <w:lang w:val="en-GB" w:eastAsia="zh-TW"/>
        </w:rPr>
        <w:t xml:space="preserve"> and organ, is directed by </w:t>
      </w:r>
      <w:r w:rsidRPr="005C2457">
        <w:rPr>
          <w:rFonts w:ascii="Arial" w:eastAsiaTheme="minorEastAsia" w:hAnsi="Arial" w:cs="Arial"/>
          <w:b/>
          <w:bCs/>
          <w:sz w:val="20"/>
          <w:lang w:val="en-GB" w:eastAsia="zh-TW"/>
        </w:rPr>
        <w:t>Michael Sanderling</w:t>
      </w:r>
      <w:r w:rsidR="00D73977" w:rsidRPr="005C2457">
        <w:rPr>
          <w:rFonts w:ascii="Arial" w:eastAsiaTheme="minorEastAsia" w:hAnsi="Arial" w:cs="Arial"/>
          <w:bCs/>
          <w:sz w:val="20"/>
          <w:lang w:val="en-GB" w:eastAsia="zh-TW"/>
        </w:rPr>
        <w:t xml:space="preserve"> (11 &amp; 12 June 2021). </w:t>
      </w:r>
    </w:p>
    <w:p w:rsidR="00D73977" w:rsidRPr="005C2457" w:rsidRDefault="00D73977" w:rsidP="00E63033">
      <w:pPr>
        <w:snapToGrid w:val="0"/>
        <w:jc w:val="both"/>
        <w:rPr>
          <w:rFonts w:ascii="Arial" w:eastAsiaTheme="minorEastAsia" w:hAnsi="Arial" w:cs="Arial"/>
          <w:bCs/>
          <w:sz w:val="20"/>
          <w:lang w:val="en-GB" w:eastAsia="zh-TW"/>
        </w:rPr>
      </w:pPr>
    </w:p>
    <w:p w:rsidR="00E63033" w:rsidRPr="005C2457" w:rsidRDefault="00E63033" w:rsidP="00E63033">
      <w:pPr>
        <w:snapToGrid w:val="0"/>
        <w:jc w:val="both"/>
        <w:rPr>
          <w:rFonts w:ascii="Arial" w:eastAsiaTheme="minorEastAsia" w:hAnsi="Arial" w:cs="Arial"/>
          <w:bCs/>
          <w:sz w:val="20"/>
          <w:lang w:val="en-GB" w:eastAsia="zh-TW"/>
        </w:rPr>
      </w:pPr>
      <w:r w:rsidRPr="005C2457">
        <w:rPr>
          <w:rFonts w:ascii="Arial" w:eastAsiaTheme="minorEastAsia" w:hAnsi="Arial" w:cs="Arial"/>
          <w:bCs/>
          <w:sz w:val="20"/>
          <w:lang w:val="en-GB" w:eastAsia="zh-TW"/>
        </w:rPr>
        <w:t xml:space="preserve">The HK Phil guides the audience through the wonders of our world in the spectacular BBC’s flagship 2017 series </w:t>
      </w:r>
      <w:r w:rsidRPr="005C2457">
        <w:rPr>
          <w:rFonts w:ascii="Arial" w:eastAsiaTheme="minorEastAsia" w:hAnsi="Arial" w:cs="Arial"/>
          <w:b/>
          <w:i/>
          <w:iCs/>
          <w:sz w:val="20"/>
          <w:lang w:val="en-GB" w:eastAsia="zh-TW"/>
        </w:rPr>
        <w:t>Planet Earth II</w:t>
      </w:r>
      <w:r w:rsidRPr="005C2457">
        <w:rPr>
          <w:rFonts w:ascii="Arial" w:eastAsiaTheme="minorEastAsia" w:hAnsi="Arial" w:cs="Arial"/>
          <w:bCs/>
          <w:sz w:val="20"/>
          <w:lang w:val="en-GB" w:eastAsia="zh-TW"/>
        </w:rPr>
        <w:t xml:space="preserve">, with ground-breaking film-taking techniques and matchless musical scores by </w:t>
      </w:r>
      <w:r w:rsidRPr="005C2457">
        <w:rPr>
          <w:rFonts w:ascii="Arial" w:eastAsiaTheme="minorEastAsia" w:hAnsi="Arial" w:cs="Arial"/>
          <w:b/>
          <w:sz w:val="20"/>
          <w:lang w:val="en-GB" w:eastAsia="zh-TW"/>
        </w:rPr>
        <w:t>Hans Zimmer</w:t>
      </w:r>
      <w:r w:rsidRPr="005C2457">
        <w:rPr>
          <w:rFonts w:ascii="Arial" w:eastAsiaTheme="minorEastAsia" w:hAnsi="Arial" w:cs="Arial"/>
          <w:bCs/>
          <w:sz w:val="20"/>
          <w:lang w:val="en-GB" w:eastAsia="zh-TW"/>
        </w:rPr>
        <w:t xml:space="preserve">, </w:t>
      </w:r>
      <w:r w:rsidRPr="005C2457">
        <w:rPr>
          <w:rFonts w:ascii="Arial" w:eastAsiaTheme="minorEastAsia" w:hAnsi="Arial" w:cs="Arial"/>
          <w:b/>
          <w:sz w:val="20"/>
          <w:lang w:val="en-GB" w:eastAsia="zh-TW"/>
        </w:rPr>
        <w:t xml:space="preserve">Jacob </w:t>
      </w:r>
      <w:proofErr w:type="spellStart"/>
      <w:r w:rsidRPr="005C2457">
        <w:rPr>
          <w:rFonts w:ascii="Arial" w:eastAsiaTheme="minorEastAsia" w:hAnsi="Arial" w:cs="Arial"/>
          <w:b/>
          <w:sz w:val="20"/>
          <w:lang w:val="en-GB" w:eastAsia="zh-TW"/>
        </w:rPr>
        <w:t>Shea</w:t>
      </w:r>
      <w:proofErr w:type="spellEnd"/>
      <w:r w:rsidRPr="005C2457">
        <w:rPr>
          <w:rFonts w:ascii="Arial" w:eastAsiaTheme="minorEastAsia" w:hAnsi="Arial" w:cs="Arial"/>
          <w:bCs/>
          <w:sz w:val="20"/>
          <w:lang w:val="en-GB" w:eastAsia="zh-TW"/>
        </w:rPr>
        <w:t xml:space="preserve"> and </w:t>
      </w:r>
      <w:proofErr w:type="spellStart"/>
      <w:r w:rsidRPr="005C2457">
        <w:rPr>
          <w:rFonts w:ascii="Arial" w:eastAsiaTheme="minorEastAsia" w:hAnsi="Arial" w:cs="Arial"/>
          <w:b/>
          <w:sz w:val="20"/>
          <w:lang w:val="en-GB" w:eastAsia="zh-TW"/>
        </w:rPr>
        <w:t>Jasha</w:t>
      </w:r>
      <w:proofErr w:type="spellEnd"/>
      <w:r w:rsidRPr="005C2457">
        <w:rPr>
          <w:rFonts w:ascii="Arial" w:eastAsiaTheme="minorEastAsia" w:hAnsi="Arial" w:cs="Arial"/>
          <w:b/>
          <w:sz w:val="20"/>
          <w:lang w:val="en-GB" w:eastAsia="zh-TW"/>
        </w:rPr>
        <w:t xml:space="preserve"> </w:t>
      </w:r>
      <w:proofErr w:type="spellStart"/>
      <w:r w:rsidRPr="005C2457">
        <w:rPr>
          <w:rFonts w:ascii="Arial" w:eastAsiaTheme="minorEastAsia" w:hAnsi="Arial" w:cs="Arial"/>
          <w:b/>
          <w:sz w:val="20"/>
          <w:lang w:val="en-GB" w:eastAsia="zh-TW"/>
        </w:rPr>
        <w:t>Klebe</w:t>
      </w:r>
      <w:proofErr w:type="spellEnd"/>
      <w:r w:rsidRPr="005C2457">
        <w:rPr>
          <w:rFonts w:ascii="Arial" w:eastAsiaTheme="minorEastAsia" w:hAnsi="Arial" w:cs="Arial"/>
          <w:b/>
          <w:sz w:val="20"/>
          <w:lang w:val="en-GB" w:eastAsia="zh-TW"/>
        </w:rPr>
        <w:t xml:space="preserve"> </w:t>
      </w:r>
      <w:r w:rsidRPr="005C2457">
        <w:rPr>
          <w:rFonts w:ascii="Arial" w:eastAsiaTheme="minorEastAsia" w:hAnsi="Arial" w:cs="Arial"/>
          <w:bCs/>
          <w:sz w:val="20"/>
          <w:lang w:val="en-GB" w:eastAsia="zh-TW"/>
        </w:rPr>
        <w:t>(18 &amp; 19 June 2021; 20 June 2021</w:t>
      </w:r>
      <w:r w:rsidR="00301BF6" w:rsidRPr="005C2457">
        <w:rPr>
          <w:rFonts w:ascii="Arial" w:eastAsiaTheme="minorEastAsia" w:hAnsi="Arial" w:cs="Arial"/>
          <w:bCs/>
          <w:sz w:val="20"/>
          <w:lang w:val="en-GB" w:eastAsia="zh-TW"/>
        </w:rPr>
        <w:t xml:space="preserve">, </w:t>
      </w:r>
      <w:r w:rsidRPr="005C2457">
        <w:rPr>
          <w:rFonts w:ascii="Arial" w:eastAsiaTheme="minorEastAsia" w:hAnsi="Arial" w:cs="Arial"/>
          <w:bCs/>
          <w:sz w:val="20"/>
          <w:lang w:val="en-GB" w:eastAsia="zh-TW"/>
        </w:rPr>
        <w:t>under Swire Sunday Family Series).</w:t>
      </w:r>
    </w:p>
    <w:p w:rsidR="00E63033" w:rsidRPr="005C2457" w:rsidRDefault="00E63033" w:rsidP="00E63033">
      <w:pPr>
        <w:snapToGrid w:val="0"/>
        <w:jc w:val="both"/>
        <w:rPr>
          <w:rFonts w:ascii="Arial" w:eastAsiaTheme="minorEastAsia" w:hAnsi="Arial" w:cs="Arial"/>
          <w:b/>
          <w:sz w:val="20"/>
          <w:u w:val="single"/>
          <w:lang w:val="en-GB" w:eastAsia="zh-TW"/>
        </w:rPr>
      </w:pPr>
    </w:p>
    <w:p w:rsidR="00ED6250" w:rsidRPr="005C2457" w:rsidRDefault="00ED6250" w:rsidP="00E63033">
      <w:pPr>
        <w:snapToGrid w:val="0"/>
        <w:jc w:val="both"/>
        <w:rPr>
          <w:rFonts w:ascii="Arial" w:eastAsiaTheme="minorEastAsia" w:hAnsi="Arial" w:cs="Arial"/>
          <w:b/>
          <w:sz w:val="20"/>
          <w:u w:val="single"/>
          <w:lang w:val="en-GB" w:eastAsia="zh-TW"/>
        </w:rPr>
      </w:pPr>
    </w:p>
    <w:p w:rsidR="00E63033" w:rsidRPr="005C2457" w:rsidRDefault="00E63033" w:rsidP="00E63033">
      <w:pPr>
        <w:snapToGrid w:val="0"/>
        <w:jc w:val="both"/>
        <w:rPr>
          <w:rFonts w:ascii="Arial" w:eastAsiaTheme="minorEastAsia" w:hAnsi="Arial" w:cs="Arial"/>
          <w:bCs/>
          <w:sz w:val="20"/>
          <w:u w:val="single"/>
          <w:lang w:val="en-GB" w:eastAsia="zh-TW"/>
        </w:rPr>
      </w:pPr>
      <w:r w:rsidRPr="005C2457">
        <w:rPr>
          <w:rFonts w:ascii="Arial" w:eastAsiaTheme="minorEastAsia" w:hAnsi="Arial" w:cs="Arial"/>
          <w:bCs/>
          <w:sz w:val="20"/>
          <w:u w:val="single"/>
          <w:lang w:val="en-GB" w:eastAsia="zh-TW"/>
        </w:rPr>
        <w:t>Swire Denim Series</w:t>
      </w:r>
      <w:r w:rsidR="00CA3EC4" w:rsidRPr="005C2457">
        <w:rPr>
          <w:rFonts w:ascii="Arial" w:eastAsiaTheme="minorEastAsia" w:hAnsi="Arial" w:cs="Arial"/>
          <w:bCs/>
          <w:sz w:val="20"/>
          <w:u w:val="single"/>
          <w:lang w:val="en-GB" w:eastAsia="zh-TW"/>
        </w:rPr>
        <w:t xml:space="preserve"> x </w:t>
      </w:r>
      <w:r w:rsidR="00A94970" w:rsidRPr="005C2457">
        <w:rPr>
          <w:rFonts w:ascii="Arial" w:eastAsiaTheme="minorEastAsia" w:hAnsi="Arial" w:cs="Arial"/>
          <w:bCs/>
          <w:sz w:val="20"/>
          <w:u w:val="single"/>
          <w:lang w:val="en-GB" w:eastAsia="zh-TW"/>
        </w:rPr>
        <w:t>World Music;</w:t>
      </w:r>
      <w:r w:rsidR="00CA3EC4" w:rsidRPr="005C2457">
        <w:rPr>
          <w:rFonts w:ascii="Arial" w:eastAsiaTheme="minorEastAsia" w:hAnsi="Arial" w:cs="Arial"/>
          <w:bCs/>
          <w:sz w:val="20"/>
          <w:u w:val="single"/>
          <w:lang w:val="en-GB" w:eastAsia="zh-TW"/>
        </w:rPr>
        <w:t xml:space="preserve"> Jazz</w:t>
      </w:r>
      <w:r w:rsidR="00A94970" w:rsidRPr="005C2457">
        <w:rPr>
          <w:rFonts w:ascii="Arial" w:eastAsiaTheme="minorEastAsia" w:hAnsi="Arial" w:cs="Arial"/>
          <w:bCs/>
          <w:sz w:val="20"/>
          <w:u w:val="single"/>
          <w:lang w:val="en-GB" w:eastAsia="zh-TW"/>
        </w:rPr>
        <w:t>;</w:t>
      </w:r>
      <w:r w:rsidR="00CA3EC4" w:rsidRPr="005C2457">
        <w:rPr>
          <w:rFonts w:ascii="Arial" w:eastAsiaTheme="minorEastAsia" w:hAnsi="Arial" w:cs="Arial"/>
          <w:bCs/>
          <w:sz w:val="20"/>
          <w:u w:val="single"/>
          <w:lang w:val="en-GB" w:eastAsia="zh-TW"/>
        </w:rPr>
        <w:t xml:space="preserve"> Live Illustration</w:t>
      </w:r>
    </w:p>
    <w:p w:rsidR="00E63033" w:rsidRPr="005C2457" w:rsidRDefault="00E63033" w:rsidP="00E63033">
      <w:pPr>
        <w:snapToGrid w:val="0"/>
        <w:jc w:val="both"/>
        <w:rPr>
          <w:rFonts w:ascii="Arial" w:eastAsiaTheme="minorEastAsia" w:hAnsi="Arial" w:cs="Arial"/>
          <w:bCs/>
          <w:sz w:val="20"/>
          <w:u w:val="single"/>
          <w:lang w:val="en-GB" w:eastAsia="zh-TW"/>
        </w:rPr>
      </w:pPr>
    </w:p>
    <w:p w:rsidR="00E63033" w:rsidRPr="005C2457" w:rsidRDefault="00CA3EC4" w:rsidP="00CA3EC4">
      <w:pPr>
        <w:snapToGrid w:val="0"/>
        <w:jc w:val="both"/>
        <w:rPr>
          <w:rFonts w:ascii="Arial" w:eastAsiaTheme="minorEastAsia" w:hAnsi="Arial" w:cs="Arial"/>
          <w:sz w:val="20"/>
          <w:lang w:val="en-GB" w:eastAsia="zh-TW"/>
        </w:rPr>
      </w:pPr>
      <w:r w:rsidRPr="005C2457">
        <w:rPr>
          <w:rFonts w:ascii="Arial" w:eastAsiaTheme="minorEastAsia" w:hAnsi="Arial" w:cs="Arial"/>
          <w:sz w:val="20"/>
          <w:lang w:val="en-GB" w:eastAsia="zh-TW"/>
        </w:rPr>
        <w:t xml:space="preserve">Indian </w:t>
      </w:r>
      <w:r w:rsidR="00E3500A" w:rsidRPr="005C2457">
        <w:rPr>
          <w:rFonts w:ascii="Arial" w:eastAsiaTheme="minorEastAsia" w:hAnsi="Arial" w:cs="Arial"/>
          <w:sz w:val="20"/>
          <w:lang w:val="en-GB" w:eastAsia="zh-TW"/>
        </w:rPr>
        <w:t>revered</w:t>
      </w:r>
      <w:r w:rsidRPr="005C2457">
        <w:rPr>
          <w:rFonts w:ascii="Arial" w:eastAsiaTheme="minorEastAsia" w:hAnsi="Arial" w:cs="Arial"/>
          <w:sz w:val="20"/>
          <w:lang w:val="en-GB" w:eastAsia="zh-TW"/>
        </w:rPr>
        <w:t xml:space="preserve"> composer and violinist </w:t>
      </w:r>
      <w:r w:rsidR="00E63033" w:rsidRPr="005C2457">
        <w:rPr>
          <w:rFonts w:ascii="Arial" w:eastAsiaTheme="minorEastAsia" w:hAnsi="Arial" w:cs="Arial"/>
          <w:b/>
          <w:sz w:val="20"/>
          <w:lang w:val="en-GB" w:eastAsia="zh-TW"/>
        </w:rPr>
        <w:t xml:space="preserve">Dr L </w:t>
      </w:r>
      <w:proofErr w:type="spellStart"/>
      <w:r w:rsidR="00E63033" w:rsidRPr="005C2457">
        <w:rPr>
          <w:rFonts w:ascii="Arial" w:eastAsiaTheme="minorEastAsia" w:hAnsi="Arial" w:cs="Arial"/>
          <w:b/>
          <w:sz w:val="20"/>
          <w:lang w:val="en-GB" w:eastAsia="zh-TW"/>
        </w:rPr>
        <w:t>Subramaniam</w:t>
      </w:r>
      <w:proofErr w:type="spellEnd"/>
      <w:r w:rsidRPr="005C2457">
        <w:rPr>
          <w:rFonts w:ascii="Arial" w:eastAsiaTheme="minorEastAsia" w:hAnsi="Arial" w:cs="Arial"/>
          <w:b/>
          <w:sz w:val="20"/>
          <w:lang w:val="en-GB" w:eastAsia="zh-TW"/>
        </w:rPr>
        <w:t xml:space="preserve"> </w:t>
      </w:r>
      <w:r w:rsidRPr="005C2457">
        <w:rPr>
          <w:rFonts w:ascii="Arial" w:eastAsiaTheme="minorEastAsia" w:hAnsi="Arial" w:cs="Arial"/>
          <w:bCs/>
          <w:sz w:val="20"/>
          <w:lang w:val="en-GB" w:eastAsia="zh-TW"/>
        </w:rPr>
        <w:t xml:space="preserve">presents </w:t>
      </w:r>
      <w:r w:rsidR="00E63033" w:rsidRPr="005C2457">
        <w:rPr>
          <w:rFonts w:ascii="Arial" w:eastAsiaTheme="minorEastAsia" w:hAnsi="Arial" w:cs="Arial"/>
          <w:bCs/>
          <w:sz w:val="20"/>
          <w:lang w:val="en-GB" w:eastAsia="zh-TW"/>
        </w:rPr>
        <w:t>an inspiring programme with India</w:t>
      </w:r>
      <w:r w:rsidR="0015045E" w:rsidRPr="005C2457">
        <w:rPr>
          <w:rFonts w:ascii="Arial" w:eastAsiaTheme="minorEastAsia" w:hAnsi="Arial" w:cs="Arial"/>
          <w:bCs/>
          <w:sz w:val="20"/>
          <w:lang w:val="en-GB" w:eastAsia="zh-TW"/>
        </w:rPr>
        <w:t>n</w:t>
      </w:r>
      <w:r w:rsidR="00E63033" w:rsidRPr="005C2457">
        <w:rPr>
          <w:rFonts w:ascii="Arial" w:eastAsiaTheme="minorEastAsia" w:hAnsi="Arial" w:cs="Arial"/>
          <w:bCs/>
          <w:sz w:val="20"/>
          <w:lang w:val="en-GB" w:eastAsia="zh-TW"/>
        </w:rPr>
        <w:t xml:space="preserve"> musician</w:t>
      </w:r>
      <w:r w:rsidRPr="005C2457">
        <w:rPr>
          <w:rFonts w:ascii="Arial" w:eastAsiaTheme="minorEastAsia" w:hAnsi="Arial" w:cs="Arial"/>
          <w:bCs/>
          <w:sz w:val="20"/>
          <w:lang w:val="en-GB" w:eastAsia="zh-TW"/>
        </w:rPr>
        <w:t>s</w:t>
      </w:r>
      <w:r w:rsidR="00E63033" w:rsidRPr="005C2457">
        <w:rPr>
          <w:rFonts w:ascii="Arial" w:eastAsiaTheme="minorEastAsia" w:hAnsi="Arial" w:cs="Arial"/>
          <w:bCs/>
          <w:sz w:val="20"/>
          <w:lang w:val="en-GB" w:eastAsia="zh-TW"/>
        </w:rPr>
        <w:t xml:space="preserve"> </w:t>
      </w:r>
      <w:proofErr w:type="spellStart"/>
      <w:r w:rsidR="00E63033" w:rsidRPr="005C2457">
        <w:rPr>
          <w:rFonts w:ascii="Arial" w:eastAsiaTheme="minorEastAsia" w:hAnsi="Arial" w:cs="Arial"/>
          <w:b/>
          <w:sz w:val="20"/>
          <w:lang w:val="en-GB" w:eastAsia="zh-TW"/>
        </w:rPr>
        <w:t>Kavita</w:t>
      </w:r>
      <w:proofErr w:type="spellEnd"/>
      <w:r w:rsidR="00E63033" w:rsidRPr="005C2457">
        <w:rPr>
          <w:rFonts w:ascii="Arial" w:eastAsiaTheme="minorEastAsia" w:hAnsi="Arial" w:cs="Arial"/>
          <w:b/>
          <w:sz w:val="20"/>
          <w:lang w:val="en-GB" w:eastAsia="zh-TW"/>
        </w:rPr>
        <w:t xml:space="preserve"> </w:t>
      </w:r>
      <w:proofErr w:type="spellStart"/>
      <w:r w:rsidR="00E63033" w:rsidRPr="005C2457">
        <w:rPr>
          <w:rFonts w:ascii="Arial" w:eastAsiaTheme="minorEastAsia" w:hAnsi="Arial" w:cs="Arial"/>
          <w:b/>
          <w:sz w:val="20"/>
          <w:lang w:val="en-GB" w:eastAsia="zh-TW"/>
        </w:rPr>
        <w:t>Krishnamurti</w:t>
      </w:r>
      <w:proofErr w:type="spellEnd"/>
      <w:r w:rsidRPr="005C2457">
        <w:rPr>
          <w:rFonts w:ascii="Arial" w:eastAsiaTheme="minorEastAsia" w:hAnsi="Arial" w:cs="Arial"/>
          <w:sz w:val="20"/>
          <w:lang w:val="en-GB" w:eastAsia="zh-TW"/>
        </w:rPr>
        <w:t xml:space="preserve"> (voice)</w:t>
      </w:r>
      <w:r w:rsidR="00E63033" w:rsidRPr="005C2457">
        <w:rPr>
          <w:rFonts w:ascii="Arial" w:eastAsiaTheme="minorEastAsia" w:hAnsi="Arial" w:cs="Arial"/>
          <w:bCs/>
          <w:sz w:val="20"/>
          <w:lang w:val="en-GB" w:eastAsia="zh-TW"/>
        </w:rPr>
        <w:t xml:space="preserve">, </w:t>
      </w:r>
      <w:proofErr w:type="spellStart"/>
      <w:r w:rsidR="00E3500A" w:rsidRPr="005C2457">
        <w:rPr>
          <w:rFonts w:ascii="Arial" w:eastAsiaTheme="minorEastAsia" w:hAnsi="Arial" w:cs="Arial"/>
          <w:b/>
          <w:sz w:val="20"/>
          <w:lang w:val="en-GB" w:eastAsia="zh-TW"/>
        </w:rPr>
        <w:t>Tanmoy</w:t>
      </w:r>
      <w:proofErr w:type="spellEnd"/>
      <w:r w:rsidR="00E3500A" w:rsidRPr="005C2457">
        <w:rPr>
          <w:rFonts w:ascii="Arial" w:eastAsiaTheme="minorEastAsia" w:hAnsi="Arial" w:cs="Arial"/>
          <w:b/>
          <w:sz w:val="20"/>
          <w:lang w:val="en-GB" w:eastAsia="zh-TW"/>
        </w:rPr>
        <w:t xml:space="preserve"> </w:t>
      </w:r>
      <w:r w:rsidR="00E63033" w:rsidRPr="005C2457">
        <w:rPr>
          <w:rFonts w:ascii="Arial" w:eastAsiaTheme="minorEastAsia" w:hAnsi="Arial" w:cs="Arial"/>
          <w:b/>
          <w:sz w:val="20"/>
          <w:lang w:val="en-GB" w:eastAsia="zh-TW"/>
        </w:rPr>
        <w:t>Bose</w:t>
      </w:r>
      <w:r w:rsidRPr="005C2457">
        <w:rPr>
          <w:rFonts w:ascii="Arial" w:eastAsiaTheme="minorEastAsia" w:hAnsi="Arial" w:cs="Arial"/>
          <w:sz w:val="20"/>
          <w:lang w:val="en-GB" w:eastAsia="zh-TW"/>
        </w:rPr>
        <w:t xml:space="preserve"> (</w:t>
      </w:r>
      <w:proofErr w:type="spellStart"/>
      <w:r w:rsidRPr="005C2457">
        <w:rPr>
          <w:rFonts w:ascii="Arial" w:eastAsiaTheme="minorEastAsia" w:hAnsi="Arial" w:cs="Arial"/>
          <w:sz w:val="20"/>
          <w:lang w:val="en-GB" w:eastAsia="zh-TW"/>
        </w:rPr>
        <w:t>tabla</w:t>
      </w:r>
      <w:proofErr w:type="spellEnd"/>
      <w:r w:rsidRPr="005C2457">
        <w:rPr>
          <w:rFonts w:ascii="Arial" w:eastAsiaTheme="minorEastAsia" w:hAnsi="Arial" w:cs="Arial"/>
          <w:sz w:val="20"/>
          <w:lang w:val="en-GB" w:eastAsia="zh-TW"/>
        </w:rPr>
        <w:t>)</w:t>
      </w:r>
      <w:r w:rsidR="00E63033" w:rsidRPr="005C2457">
        <w:rPr>
          <w:rFonts w:ascii="Arial" w:eastAsiaTheme="minorEastAsia" w:hAnsi="Arial" w:cs="Arial"/>
          <w:bCs/>
          <w:sz w:val="20"/>
          <w:lang w:val="en-GB" w:eastAsia="zh-TW"/>
        </w:rPr>
        <w:t xml:space="preserve">, </w:t>
      </w:r>
      <w:r w:rsidR="00E63033" w:rsidRPr="005C2457">
        <w:rPr>
          <w:rFonts w:ascii="Arial" w:eastAsiaTheme="minorEastAsia" w:hAnsi="Arial" w:cs="Arial"/>
          <w:b/>
          <w:sz w:val="20"/>
          <w:lang w:val="en-GB" w:eastAsia="zh-TW"/>
        </w:rPr>
        <w:t>Gur</w:t>
      </w:r>
      <w:r w:rsidR="00305B7A" w:rsidRPr="005C2457">
        <w:rPr>
          <w:rFonts w:ascii="Arial" w:eastAsiaTheme="minorEastAsia" w:hAnsi="Arial" w:cs="Arial"/>
          <w:b/>
          <w:sz w:val="20"/>
          <w:lang w:val="en-GB" w:eastAsia="zh-TW"/>
        </w:rPr>
        <w:t>u</w:t>
      </w:r>
      <w:r w:rsidR="00E63033" w:rsidRPr="005C2457">
        <w:rPr>
          <w:rFonts w:ascii="Arial" w:eastAsiaTheme="minorEastAsia" w:hAnsi="Arial" w:cs="Arial"/>
          <w:b/>
          <w:sz w:val="20"/>
          <w:lang w:val="en-GB" w:eastAsia="zh-TW"/>
        </w:rPr>
        <w:t xml:space="preserve"> </w:t>
      </w:r>
      <w:proofErr w:type="spellStart"/>
      <w:r w:rsidR="00E3500A" w:rsidRPr="005C2457">
        <w:rPr>
          <w:rFonts w:ascii="Arial" w:eastAsiaTheme="minorEastAsia" w:hAnsi="Arial" w:cs="Arial"/>
          <w:b/>
          <w:sz w:val="20"/>
          <w:lang w:val="en-GB" w:eastAsia="zh-TW"/>
        </w:rPr>
        <w:t>Raghavendra</w:t>
      </w:r>
      <w:proofErr w:type="spellEnd"/>
      <w:r w:rsidR="00E3500A" w:rsidRPr="005C2457">
        <w:rPr>
          <w:rFonts w:ascii="Arial" w:eastAsiaTheme="minorEastAsia" w:hAnsi="Arial" w:cs="Arial"/>
          <w:b/>
          <w:sz w:val="20"/>
          <w:lang w:val="en-GB" w:eastAsia="zh-TW"/>
        </w:rPr>
        <w:t xml:space="preserve"> </w:t>
      </w:r>
      <w:r w:rsidRPr="005C2457">
        <w:rPr>
          <w:rFonts w:ascii="Arial" w:eastAsiaTheme="minorEastAsia" w:hAnsi="Arial" w:cs="Arial"/>
          <w:sz w:val="20"/>
          <w:lang w:val="en-GB" w:eastAsia="zh-TW"/>
        </w:rPr>
        <w:t>(</w:t>
      </w:r>
      <w:proofErr w:type="spellStart"/>
      <w:r w:rsidRPr="005C2457">
        <w:rPr>
          <w:rFonts w:ascii="Arial" w:eastAsiaTheme="minorEastAsia" w:hAnsi="Arial" w:cs="Arial"/>
          <w:sz w:val="20"/>
          <w:lang w:val="en-GB" w:eastAsia="zh-TW"/>
        </w:rPr>
        <w:t>mridangam</w:t>
      </w:r>
      <w:proofErr w:type="spellEnd"/>
      <w:r w:rsidRPr="005C2457">
        <w:rPr>
          <w:rFonts w:ascii="Arial" w:eastAsiaTheme="minorEastAsia" w:hAnsi="Arial" w:cs="Arial"/>
          <w:sz w:val="20"/>
          <w:lang w:val="en-GB" w:eastAsia="zh-TW"/>
        </w:rPr>
        <w:t>)</w:t>
      </w:r>
      <w:r w:rsidR="0015045E" w:rsidRPr="005C2457">
        <w:rPr>
          <w:rFonts w:ascii="Arial" w:eastAsiaTheme="minorEastAsia" w:hAnsi="Arial" w:cs="Arial"/>
          <w:sz w:val="20"/>
          <w:lang w:val="en-GB" w:eastAsia="zh-TW"/>
        </w:rPr>
        <w:t>.  They are joined by</w:t>
      </w:r>
      <w:r w:rsidR="00E63033" w:rsidRPr="005C2457">
        <w:rPr>
          <w:rFonts w:ascii="Arial" w:eastAsiaTheme="minorEastAsia" w:hAnsi="Arial" w:cs="Arial"/>
          <w:bCs/>
          <w:sz w:val="20"/>
          <w:lang w:val="en-GB" w:eastAsia="zh-TW"/>
        </w:rPr>
        <w:t xml:space="preserve"> the </w:t>
      </w:r>
      <w:r w:rsidRPr="005C2457">
        <w:rPr>
          <w:rFonts w:ascii="Arial" w:eastAsiaTheme="minorEastAsia" w:hAnsi="Arial" w:cs="Arial"/>
          <w:b/>
          <w:sz w:val="20"/>
          <w:lang w:val="en-GB" w:eastAsia="zh-TW"/>
        </w:rPr>
        <w:t>HK Phil Chorus</w:t>
      </w:r>
      <w:r w:rsidR="0015045E" w:rsidRPr="005C2457">
        <w:rPr>
          <w:rFonts w:ascii="Arial" w:eastAsiaTheme="minorEastAsia" w:hAnsi="Arial" w:cs="Arial"/>
          <w:b/>
          <w:sz w:val="20"/>
          <w:lang w:val="en-GB" w:eastAsia="zh-TW"/>
        </w:rPr>
        <w:t xml:space="preserve"> </w:t>
      </w:r>
      <w:r w:rsidR="0015045E" w:rsidRPr="005C2457">
        <w:rPr>
          <w:rFonts w:ascii="Arial" w:eastAsiaTheme="minorEastAsia" w:hAnsi="Arial" w:cs="Arial"/>
          <w:bCs/>
          <w:sz w:val="20"/>
          <w:lang w:val="en-GB" w:eastAsia="zh-TW"/>
        </w:rPr>
        <w:t>in</w:t>
      </w:r>
      <w:r w:rsidR="00E63033" w:rsidRPr="005C2457">
        <w:rPr>
          <w:rFonts w:ascii="Arial" w:eastAsiaTheme="minorEastAsia" w:hAnsi="Arial" w:cs="Arial"/>
          <w:bCs/>
          <w:sz w:val="20"/>
          <w:lang w:val="en-GB" w:eastAsia="zh-TW"/>
        </w:rPr>
        <w:t xml:space="preserve"> the epic </w:t>
      </w:r>
      <w:r w:rsidR="00E63033" w:rsidRPr="005C2457">
        <w:rPr>
          <w:rFonts w:ascii="Arial" w:eastAsiaTheme="minorEastAsia" w:hAnsi="Arial" w:cs="Arial"/>
          <w:b/>
          <w:i/>
          <w:iCs/>
          <w:sz w:val="20"/>
          <w:lang w:val="en-GB" w:eastAsia="zh-TW"/>
        </w:rPr>
        <w:t>Bharat Symphony</w:t>
      </w:r>
      <w:r w:rsidR="00E63033" w:rsidRPr="005C2457">
        <w:rPr>
          <w:rFonts w:ascii="Arial" w:eastAsiaTheme="minorEastAsia" w:hAnsi="Arial" w:cs="Arial"/>
          <w:bCs/>
          <w:sz w:val="20"/>
          <w:lang w:val="en-GB" w:eastAsia="zh-TW"/>
        </w:rPr>
        <w:t>, written to mark the 70</w:t>
      </w:r>
      <w:r w:rsidR="00CF3488" w:rsidRPr="005C2457">
        <w:rPr>
          <w:rFonts w:ascii="Arial" w:eastAsiaTheme="minorEastAsia" w:hAnsi="Arial" w:cs="Arial"/>
          <w:bCs/>
          <w:sz w:val="20"/>
          <w:vertAlign w:val="superscript"/>
          <w:lang w:val="en-GB" w:eastAsia="zh-TW"/>
        </w:rPr>
        <w:t>th</w:t>
      </w:r>
      <w:r w:rsidR="00E63033" w:rsidRPr="005C2457">
        <w:rPr>
          <w:rFonts w:ascii="Arial" w:eastAsiaTheme="minorEastAsia" w:hAnsi="Arial" w:cs="Arial"/>
          <w:bCs/>
          <w:sz w:val="20"/>
          <w:lang w:val="en-GB" w:eastAsia="zh-TW"/>
        </w:rPr>
        <w:t xml:space="preserve"> anniversary of India’s independence, as well as </w:t>
      </w:r>
      <w:r w:rsidRPr="005C2457">
        <w:rPr>
          <w:rFonts w:ascii="Arial" w:eastAsiaTheme="minorEastAsia" w:hAnsi="Arial" w:cs="Arial"/>
          <w:bCs/>
          <w:sz w:val="20"/>
          <w:lang w:val="en-GB" w:eastAsia="zh-TW"/>
        </w:rPr>
        <w:t xml:space="preserve">Dr L </w:t>
      </w:r>
      <w:proofErr w:type="spellStart"/>
      <w:r w:rsidRPr="005C2457">
        <w:rPr>
          <w:rFonts w:ascii="Arial" w:eastAsiaTheme="minorEastAsia" w:hAnsi="Arial" w:cs="Arial"/>
          <w:bCs/>
          <w:sz w:val="20"/>
          <w:lang w:val="en-GB" w:eastAsia="zh-TW"/>
        </w:rPr>
        <w:t>Subramaniam’s</w:t>
      </w:r>
      <w:proofErr w:type="spellEnd"/>
      <w:r w:rsidRPr="005C2457">
        <w:rPr>
          <w:rFonts w:ascii="Arial" w:eastAsiaTheme="minorEastAsia" w:hAnsi="Arial" w:cs="Arial"/>
          <w:bCs/>
          <w:sz w:val="20"/>
          <w:lang w:val="en-GB" w:eastAsia="zh-TW"/>
        </w:rPr>
        <w:t xml:space="preserve"> own </w:t>
      </w:r>
      <w:r w:rsidR="00E63033" w:rsidRPr="005C2457">
        <w:rPr>
          <w:rFonts w:ascii="Arial" w:eastAsiaTheme="minorEastAsia" w:hAnsi="Arial" w:cs="Arial"/>
          <w:bCs/>
          <w:sz w:val="20"/>
          <w:lang w:val="en-GB" w:eastAsia="zh-TW"/>
        </w:rPr>
        <w:t xml:space="preserve">violin concerto </w:t>
      </w:r>
      <w:proofErr w:type="spellStart"/>
      <w:r w:rsidR="00E63033" w:rsidRPr="005C2457">
        <w:rPr>
          <w:rFonts w:ascii="Arial" w:eastAsiaTheme="minorEastAsia" w:hAnsi="Arial" w:cs="Arial"/>
          <w:b/>
          <w:i/>
          <w:iCs/>
          <w:sz w:val="20"/>
          <w:lang w:val="en-GB" w:eastAsia="zh-TW"/>
        </w:rPr>
        <w:t>Shantipriya</w:t>
      </w:r>
      <w:proofErr w:type="spellEnd"/>
      <w:r w:rsidR="0015045E" w:rsidRPr="005C2457">
        <w:rPr>
          <w:rFonts w:ascii="Arial" w:eastAsiaTheme="minorEastAsia" w:hAnsi="Arial" w:cs="Arial"/>
          <w:iCs/>
          <w:sz w:val="20"/>
          <w:lang w:val="en-GB" w:eastAsia="zh-TW"/>
        </w:rPr>
        <w:t xml:space="preserve"> (</w:t>
      </w:r>
      <w:r w:rsidRPr="005C2457">
        <w:rPr>
          <w:rFonts w:ascii="Arial" w:eastAsiaTheme="minorEastAsia" w:hAnsi="Arial" w:cs="Arial"/>
          <w:iCs/>
          <w:sz w:val="20"/>
          <w:lang w:val="en-GB" w:eastAsia="zh-TW"/>
        </w:rPr>
        <w:t>“love of peace”</w:t>
      </w:r>
      <w:r w:rsidR="0015045E" w:rsidRPr="005C2457">
        <w:rPr>
          <w:rFonts w:ascii="Arial" w:eastAsiaTheme="minorEastAsia" w:hAnsi="Arial" w:cs="Arial"/>
          <w:iCs/>
          <w:sz w:val="20"/>
          <w:lang w:val="en-GB" w:eastAsia="zh-TW"/>
        </w:rPr>
        <w:t>)</w:t>
      </w:r>
      <w:r w:rsidRPr="005C2457">
        <w:rPr>
          <w:rFonts w:ascii="Arial" w:eastAsiaTheme="minorEastAsia" w:hAnsi="Arial" w:cs="Arial"/>
          <w:iCs/>
          <w:sz w:val="20"/>
          <w:lang w:val="en-GB" w:eastAsia="zh-TW"/>
        </w:rPr>
        <w:t xml:space="preserve">. This concert is part of the </w:t>
      </w:r>
      <w:r w:rsidRPr="005C2457">
        <w:rPr>
          <w:rFonts w:ascii="Arial" w:eastAsiaTheme="minorEastAsia" w:hAnsi="Arial" w:cs="Arial"/>
          <w:b/>
          <w:iCs/>
          <w:sz w:val="20"/>
          <w:lang w:val="en-GB" w:eastAsia="zh-TW"/>
        </w:rPr>
        <w:t>“India by the Bay Festival”</w:t>
      </w:r>
      <w:r w:rsidR="00E63033" w:rsidRPr="005C2457">
        <w:rPr>
          <w:rFonts w:ascii="Arial" w:eastAsiaTheme="minorEastAsia" w:hAnsi="Arial" w:cs="Arial"/>
          <w:bCs/>
          <w:sz w:val="20"/>
          <w:lang w:val="en-GB" w:eastAsia="zh-TW"/>
        </w:rPr>
        <w:t xml:space="preserve"> (20 February 2021).</w:t>
      </w:r>
    </w:p>
    <w:p w:rsidR="00E63033" w:rsidRPr="005C2457" w:rsidRDefault="00E63033" w:rsidP="00E63033">
      <w:pPr>
        <w:snapToGrid w:val="0"/>
        <w:jc w:val="both"/>
        <w:rPr>
          <w:rFonts w:ascii="Arial" w:eastAsiaTheme="minorEastAsia" w:hAnsi="Arial" w:cs="Arial"/>
          <w:bCs/>
          <w:sz w:val="20"/>
          <w:lang w:val="en-GB" w:eastAsia="zh-TW"/>
        </w:rPr>
      </w:pPr>
    </w:p>
    <w:p w:rsidR="00E63033" w:rsidRPr="005C2457" w:rsidRDefault="00E63033" w:rsidP="00E63033">
      <w:pPr>
        <w:snapToGrid w:val="0"/>
        <w:jc w:val="both"/>
        <w:rPr>
          <w:rFonts w:ascii="Arial" w:eastAsiaTheme="minorEastAsia" w:hAnsi="Arial" w:cs="Arial"/>
          <w:bCs/>
          <w:sz w:val="20"/>
          <w:lang w:val="en-GB" w:eastAsia="zh-TW"/>
        </w:rPr>
      </w:pPr>
      <w:r w:rsidRPr="005C2457">
        <w:rPr>
          <w:rFonts w:ascii="Arial" w:eastAsiaTheme="minorEastAsia" w:hAnsi="Arial" w:cs="Arial"/>
          <w:bCs/>
          <w:sz w:val="20"/>
          <w:lang w:val="en-GB" w:eastAsia="zh-TW"/>
        </w:rPr>
        <w:t xml:space="preserve">Hong Kong jazz icon </w:t>
      </w:r>
      <w:r w:rsidRPr="005C2457">
        <w:rPr>
          <w:rFonts w:ascii="Arial" w:eastAsiaTheme="minorEastAsia" w:hAnsi="Arial" w:cs="Arial"/>
          <w:b/>
          <w:sz w:val="20"/>
          <w:lang w:val="en-GB" w:eastAsia="zh-TW"/>
        </w:rPr>
        <w:t>Ted Lo</w:t>
      </w:r>
      <w:r w:rsidRPr="005C2457">
        <w:rPr>
          <w:rFonts w:ascii="Arial" w:eastAsiaTheme="minorEastAsia" w:hAnsi="Arial" w:cs="Arial"/>
          <w:bCs/>
          <w:sz w:val="20"/>
          <w:lang w:val="en-GB" w:eastAsia="zh-TW"/>
        </w:rPr>
        <w:t xml:space="preserve"> and friends</w:t>
      </w:r>
      <w:r w:rsidR="0015045E" w:rsidRPr="005C2457">
        <w:rPr>
          <w:rFonts w:ascii="Arial" w:eastAsiaTheme="minorEastAsia" w:hAnsi="Arial" w:cs="Arial"/>
          <w:bCs/>
          <w:sz w:val="20"/>
          <w:lang w:val="en-GB" w:eastAsia="zh-TW"/>
        </w:rPr>
        <w:t>,</w:t>
      </w:r>
      <w:r w:rsidRPr="005C2457">
        <w:rPr>
          <w:rFonts w:ascii="Arial" w:eastAsiaTheme="minorEastAsia" w:hAnsi="Arial" w:cs="Arial"/>
          <w:bCs/>
          <w:sz w:val="20"/>
          <w:lang w:val="en-GB" w:eastAsia="zh-TW"/>
        </w:rPr>
        <w:t xml:space="preserve"> including long-term collaborator </w:t>
      </w:r>
      <w:r w:rsidRPr="005C2457">
        <w:rPr>
          <w:rFonts w:ascii="Arial" w:eastAsiaTheme="minorEastAsia" w:hAnsi="Arial" w:cs="Arial"/>
          <w:b/>
          <w:sz w:val="20"/>
          <w:lang w:val="en-GB" w:eastAsia="zh-TW"/>
        </w:rPr>
        <w:t xml:space="preserve">Eugene </w:t>
      </w:r>
      <w:proofErr w:type="spellStart"/>
      <w:r w:rsidRPr="005C2457">
        <w:rPr>
          <w:rFonts w:ascii="Arial" w:eastAsiaTheme="minorEastAsia" w:hAnsi="Arial" w:cs="Arial"/>
          <w:b/>
          <w:sz w:val="20"/>
          <w:lang w:val="en-GB" w:eastAsia="zh-TW"/>
        </w:rPr>
        <w:t>Pao</w:t>
      </w:r>
      <w:proofErr w:type="spellEnd"/>
      <w:r w:rsidRPr="005C2457">
        <w:rPr>
          <w:rFonts w:ascii="Arial" w:eastAsiaTheme="minorEastAsia" w:hAnsi="Arial" w:cs="Arial"/>
          <w:bCs/>
          <w:sz w:val="20"/>
          <w:lang w:val="en-GB" w:eastAsia="zh-TW"/>
        </w:rPr>
        <w:t xml:space="preserve"> and Cantopop singer </w:t>
      </w:r>
      <w:r w:rsidRPr="005C2457">
        <w:rPr>
          <w:rFonts w:ascii="Arial" w:eastAsiaTheme="minorEastAsia" w:hAnsi="Arial" w:cs="Arial"/>
          <w:b/>
          <w:sz w:val="20"/>
          <w:lang w:val="en-GB" w:eastAsia="zh-TW"/>
        </w:rPr>
        <w:t>Janice Vidal</w:t>
      </w:r>
      <w:r w:rsidR="0015045E" w:rsidRPr="005C2457">
        <w:rPr>
          <w:rFonts w:ascii="Arial" w:eastAsiaTheme="minorEastAsia" w:hAnsi="Arial" w:cs="Arial"/>
          <w:b/>
          <w:sz w:val="20"/>
          <w:lang w:val="en-GB" w:eastAsia="zh-TW"/>
        </w:rPr>
        <w:t>,</w:t>
      </w:r>
      <w:r w:rsidRPr="005C2457">
        <w:rPr>
          <w:rFonts w:ascii="Arial" w:eastAsiaTheme="minorEastAsia" w:hAnsi="Arial" w:cs="Arial"/>
          <w:bCs/>
          <w:sz w:val="20"/>
          <w:lang w:val="en-GB" w:eastAsia="zh-TW"/>
        </w:rPr>
        <w:t xml:space="preserve"> promise you a relaxing </w:t>
      </w:r>
      <w:r w:rsidR="00CF3488" w:rsidRPr="005C2457">
        <w:rPr>
          <w:rFonts w:ascii="Arial" w:eastAsiaTheme="minorEastAsia" w:hAnsi="Arial" w:cs="Arial"/>
          <w:bCs/>
          <w:sz w:val="20"/>
          <w:lang w:val="en-GB" w:eastAsia="zh-TW"/>
        </w:rPr>
        <w:t xml:space="preserve">night </w:t>
      </w:r>
      <w:r w:rsidRPr="005C2457">
        <w:rPr>
          <w:rFonts w:ascii="Arial" w:eastAsiaTheme="minorEastAsia" w:hAnsi="Arial" w:cs="Arial"/>
          <w:bCs/>
          <w:sz w:val="20"/>
          <w:lang w:val="en-GB" w:eastAsia="zh-TW"/>
        </w:rPr>
        <w:t xml:space="preserve">with their soulful improvisations. </w:t>
      </w:r>
      <w:r w:rsidR="00CA3EC4" w:rsidRPr="005C2457">
        <w:rPr>
          <w:rFonts w:ascii="Arial" w:eastAsiaTheme="minorEastAsia" w:hAnsi="Arial" w:cs="Arial"/>
          <w:bCs/>
          <w:sz w:val="20"/>
          <w:lang w:val="en-GB" w:eastAsia="zh-TW"/>
        </w:rPr>
        <w:t xml:space="preserve">Let’s jazz in the city with the HK Phil! </w:t>
      </w:r>
      <w:r w:rsidRPr="005C2457">
        <w:rPr>
          <w:rFonts w:ascii="Arial" w:eastAsiaTheme="minorEastAsia" w:hAnsi="Arial" w:cs="Arial"/>
          <w:bCs/>
          <w:sz w:val="20"/>
          <w:lang w:val="en-GB" w:eastAsia="zh-TW"/>
        </w:rPr>
        <w:t>(23 &amp; 24 April 2021)</w:t>
      </w:r>
    </w:p>
    <w:p w:rsidR="00E63033" w:rsidRPr="005C2457" w:rsidRDefault="00E63033" w:rsidP="00E63033">
      <w:pPr>
        <w:snapToGrid w:val="0"/>
        <w:jc w:val="both"/>
        <w:rPr>
          <w:rFonts w:ascii="Arial" w:eastAsiaTheme="minorEastAsia" w:hAnsi="Arial" w:cs="Arial"/>
          <w:bCs/>
          <w:sz w:val="20"/>
          <w:lang w:val="en-GB" w:eastAsia="zh-TW"/>
        </w:rPr>
      </w:pPr>
    </w:p>
    <w:p w:rsidR="00E63033" w:rsidRPr="005C2457" w:rsidRDefault="00F027FD" w:rsidP="00F027FD">
      <w:pPr>
        <w:snapToGrid w:val="0"/>
        <w:jc w:val="both"/>
        <w:rPr>
          <w:rFonts w:ascii="Arial" w:eastAsiaTheme="minorEastAsia" w:hAnsi="Arial" w:cs="Arial"/>
          <w:bCs/>
          <w:sz w:val="20"/>
          <w:lang w:val="en-GB" w:eastAsia="zh-TW"/>
        </w:rPr>
      </w:pPr>
      <w:r w:rsidRPr="005C2457">
        <w:rPr>
          <w:rFonts w:ascii="Arial" w:eastAsiaTheme="minorEastAsia" w:hAnsi="Arial" w:cs="Arial"/>
          <w:bCs/>
          <w:sz w:val="20"/>
          <w:lang w:val="en-GB" w:eastAsia="zh-TW"/>
        </w:rPr>
        <w:t xml:space="preserve">French artist </w:t>
      </w:r>
      <w:proofErr w:type="spellStart"/>
      <w:r w:rsidRPr="005C2457">
        <w:rPr>
          <w:rFonts w:ascii="Arial" w:eastAsiaTheme="minorEastAsia" w:hAnsi="Arial" w:cs="Arial"/>
          <w:b/>
          <w:bCs/>
          <w:sz w:val="20"/>
          <w:lang w:val="en-GB" w:eastAsia="zh-TW"/>
        </w:rPr>
        <w:t>Grégoire</w:t>
      </w:r>
      <w:proofErr w:type="spellEnd"/>
      <w:r w:rsidRPr="005C2457">
        <w:rPr>
          <w:rFonts w:ascii="Arial" w:eastAsiaTheme="minorEastAsia" w:hAnsi="Arial" w:cs="Arial"/>
          <w:b/>
          <w:bCs/>
          <w:sz w:val="20"/>
          <w:lang w:val="en-GB" w:eastAsia="zh-TW"/>
        </w:rPr>
        <w:t xml:space="preserve"> Pont</w:t>
      </w:r>
      <w:r w:rsidRPr="005C2457">
        <w:rPr>
          <w:rFonts w:ascii="Arial" w:eastAsiaTheme="minorEastAsia" w:hAnsi="Arial" w:cs="Arial"/>
          <w:bCs/>
          <w:sz w:val="20"/>
          <w:lang w:val="en-GB" w:eastAsia="zh-TW"/>
        </w:rPr>
        <w:t xml:space="preserve"> </w:t>
      </w:r>
      <w:r w:rsidR="0015045E" w:rsidRPr="005C2457">
        <w:rPr>
          <w:rFonts w:ascii="Arial" w:eastAsiaTheme="minorEastAsia" w:hAnsi="Arial" w:cs="Arial"/>
          <w:bCs/>
          <w:sz w:val="20"/>
          <w:lang w:val="en-GB" w:eastAsia="zh-TW"/>
        </w:rPr>
        <w:t>adds a visual dimension to</w:t>
      </w:r>
      <w:r w:rsidRPr="005C2457">
        <w:rPr>
          <w:rFonts w:ascii="Arial" w:eastAsiaTheme="minorEastAsia" w:hAnsi="Arial" w:cs="Arial"/>
          <w:bCs/>
          <w:sz w:val="20"/>
          <w:lang w:val="en-GB" w:eastAsia="zh-TW"/>
        </w:rPr>
        <w:t xml:space="preserve"> a programme of </w:t>
      </w:r>
      <w:r w:rsidR="00E63033" w:rsidRPr="005C2457">
        <w:rPr>
          <w:rFonts w:ascii="Arial" w:eastAsiaTheme="minorEastAsia" w:hAnsi="Arial" w:cs="Arial"/>
          <w:bCs/>
          <w:sz w:val="20"/>
          <w:lang w:val="en-GB" w:eastAsia="zh-TW"/>
        </w:rPr>
        <w:t xml:space="preserve">delightful music </w:t>
      </w:r>
      <w:r w:rsidRPr="005C2457">
        <w:rPr>
          <w:rFonts w:ascii="Arial" w:eastAsiaTheme="minorEastAsia" w:hAnsi="Arial" w:cs="Arial"/>
          <w:bCs/>
          <w:sz w:val="20"/>
          <w:lang w:val="en-GB" w:eastAsia="zh-TW"/>
        </w:rPr>
        <w:t>by</w:t>
      </w:r>
      <w:r w:rsidR="00E63033" w:rsidRPr="005C2457">
        <w:rPr>
          <w:rFonts w:ascii="Arial" w:eastAsiaTheme="minorEastAsia" w:hAnsi="Arial" w:cs="Arial"/>
          <w:bCs/>
          <w:sz w:val="20"/>
          <w:lang w:val="en-GB" w:eastAsia="zh-TW"/>
        </w:rPr>
        <w:t xml:space="preserve"> </w:t>
      </w:r>
      <w:r w:rsidR="00E63033" w:rsidRPr="005C2457">
        <w:rPr>
          <w:rFonts w:ascii="Arial" w:eastAsiaTheme="minorEastAsia" w:hAnsi="Arial" w:cs="Arial"/>
          <w:b/>
          <w:bCs/>
          <w:sz w:val="20"/>
          <w:lang w:val="en-GB" w:eastAsia="zh-TW"/>
        </w:rPr>
        <w:t>Ravel</w:t>
      </w:r>
      <w:r w:rsidR="00E63033" w:rsidRPr="005C2457">
        <w:rPr>
          <w:rFonts w:ascii="Arial" w:eastAsiaTheme="minorEastAsia" w:hAnsi="Arial" w:cs="Arial"/>
          <w:bCs/>
          <w:sz w:val="20"/>
          <w:lang w:val="en-GB" w:eastAsia="zh-TW"/>
        </w:rPr>
        <w:t xml:space="preserve">, </w:t>
      </w:r>
      <w:r w:rsidR="00E63033" w:rsidRPr="005C2457">
        <w:rPr>
          <w:rFonts w:ascii="Arial" w:eastAsiaTheme="minorEastAsia" w:hAnsi="Arial" w:cs="Arial"/>
          <w:b/>
          <w:bCs/>
          <w:sz w:val="20"/>
          <w:lang w:val="en-GB" w:eastAsia="zh-TW"/>
        </w:rPr>
        <w:t xml:space="preserve">Tchaikovsky </w:t>
      </w:r>
      <w:r w:rsidR="00E63033" w:rsidRPr="005C2457">
        <w:rPr>
          <w:rFonts w:ascii="Arial" w:eastAsiaTheme="minorEastAsia" w:hAnsi="Arial" w:cs="Arial"/>
          <w:bCs/>
          <w:sz w:val="20"/>
          <w:lang w:val="en-GB" w:eastAsia="zh-TW"/>
        </w:rPr>
        <w:t xml:space="preserve">and </w:t>
      </w:r>
      <w:r w:rsidR="00E63033" w:rsidRPr="005C2457">
        <w:rPr>
          <w:rFonts w:ascii="Arial" w:eastAsiaTheme="minorEastAsia" w:hAnsi="Arial" w:cs="Arial"/>
          <w:b/>
          <w:bCs/>
          <w:sz w:val="20"/>
          <w:lang w:val="en-GB" w:eastAsia="zh-TW"/>
        </w:rPr>
        <w:t>Elgar</w:t>
      </w:r>
      <w:r w:rsidR="00E63033" w:rsidRPr="005C2457">
        <w:rPr>
          <w:rFonts w:ascii="Arial" w:eastAsiaTheme="minorEastAsia" w:hAnsi="Arial" w:cs="Arial"/>
          <w:bCs/>
          <w:sz w:val="20"/>
          <w:lang w:val="en-GB" w:eastAsia="zh-TW"/>
        </w:rPr>
        <w:t xml:space="preserve"> </w:t>
      </w:r>
      <w:r w:rsidRPr="005C2457">
        <w:rPr>
          <w:rFonts w:ascii="Arial" w:eastAsiaTheme="minorEastAsia" w:hAnsi="Arial" w:cs="Arial"/>
          <w:bCs/>
          <w:sz w:val="20"/>
          <w:lang w:val="en-GB" w:eastAsia="zh-TW"/>
        </w:rPr>
        <w:t>with his</w:t>
      </w:r>
      <w:r w:rsidR="00E63033" w:rsidRPr="005C2457">
        <w:rPr>
          <w:rFonts w:ascii="Arial" w:eastAsiaTheme="minorEastAsia" w:hAnsi="Arial" w:cs="Arial"/>
          <w:bCs/>
          <w:sz w:val="20"/>
          <w:lang w:val="en-GB" w:eastAsia="zh-TW"/>
        </w:rPr>
        <w:t xml:space="preserve"> live </w:t>
      </w:r>
      <w:r w:rsidRPr="005C2457">
        <w:rPr>
          <w:rFonts w:ascii="Arial" w:eastAsiaTheme="minorEastAsia" w:hAnsi="Arial" w:cs="Arial"/>
          <w:bCs/>
          <w:sz w:val="20"/>
          <w:lang w:val="en-GB" w:eastAsia="zh-TW"/>
        </w:rPr>
        <w:t>painting</w:t>
      </w:r>
      <w:r w:rsidR="00CF3488" w:rsidRPr="005C2457">
        <w:rPr>
          <w:rFonts w:ascii="Arial" w:eastAsiaTheme="minorEastAsia" w:hAnsi="Arial" w:cs="Arial"/>
          <w:bCs/>
          <w:sz w:val="20"/>
          <w:lang w:val="en-GB" w:eastAsia="zh-TW"/>
        </w:rPr>
        <w:t xml:space="preserve"> under</w:t>
      </w:r>
      <w:r w:rsidRPr="005C2457">
        <w:rPr>
          <w:rFonts w:ascii="Arial" w:eastAsiaTheme="minorEastAsia" w:hAnsi="Arial" w:cs="Arial"/>
          <w:bCs/>
          <w:sz w:val="20"/>
          <w:lang w:val="en-GB" w:eastAsia="zh-TW"/>
        </w:rPr>
        <w:t xml:space="preserve"> </w:t>
      </w:r>
      <w:r w:rsidR="00CF3488" w:rsidRPr="005C2457">
        <w:rPr>
          <w:rFonts w:ascii="Arial" w:eastAsiaTheme="minorEastAsia" w:hAnsi="Arial" w:cs="Arial"/>
          <w:bCs/>
          <w:sz w:val="20"/>
          <w:lang w:val="en-GB" w:eastAsia="zh-TW"/>
        </w:rPr>
        <w:t xml:space="preserve">the baton of </w:t>
      </w:r>
      <w:r w:rsidRPr="005C2457">
        <w:rPr>
          <w:rFonts w:ascii="Arial" w:eastAsiaTheme="minorEastAsia" w:hAnsi="Arial" w:cs="Arial"/>
          <w:bCs/>
          <w:sz w:val="20"/>
          <w:lang w:val="en-GB" w:eastAsia="zh-TW"/>
        </w:rPr>
        <w:t xml:space="preserve">Indian-American conductor </w:t>
      </w:r>
      <w:proofErr w:type="spellStart"/>
      <w:r w:rsidRPr="005C2457">
        <w:rPr>
          <w:rFonts w:ascii="Arial" w:eastAsiaTheme="minorEastAsia" w:hAnsi="Arial" w:cs="Arial"/>
          <w:b/>
          <w:bCs/>
          <w:sz w:val="20"/>
          <w:lang w:val="en-GB" w:eastAsia="zh-TW"/>
        </w:rPr>
        <w:t>Ankush</w:t>
      </w:r>
      <w:proofErr w:type="spellEnd"/>
      <w:r w:rsidRPr="005C2457">
        <w:rPr>
          <w:rFonts w:ascii="Arial" w:eastAsiaTheme="minorEastAsia" w:hAnsi="Arial" w:cs="Arial"/>
          <w:b/>
          <w:bCs/>
          <w:sz w:val="20"/>
          <w:lang w:val="en-GB" w:eastAsia="zh-TW"/>
        </w:rPr>
        <w:t xml:space="preserve"> Kumar </w:t>
      </w:r>
      <w:proofErr w:type="spellStart"/>
      <w:r w:rsidRPr="005C2457">
        <w:rPr>
          <w:rFonts w:ascii="Arial" w:eastAsiaTheme="minorEastAsia" w:hAnsi="Arial" w:cs="Arial"/>
          <w:b/>
          <w:bCs/>
          <w:sz w:val="20"/>
          <w:lang w:val="en-GB" w:eastAsia="zh-TW"/>
        </w:rPr>
        <w:t>Bahl</w:t>
      </w:r>
      <w:proofErr w:type="spellEnd"/>
      <w:r w:rsidR="00E63033" w:rsidRPr="005C2457">
        <w:rPr>
          <w:rFonts w:ascii="Arial" w:eastAsiaTheme="minorEastAsia" w:hAnsi="Arial" w:cs="Arial"/>
          <w:bCs/>
          <w:sz w:val="20"/>
          <w:lang w:val="en-GB" w:eastAsia="zh-TW"/>
        </w:rPr>
        <w:t xml:space="preserve"> (4 &amp; 5 June 2021).</w:t>
      </w:r>
    </w:p>
    <w:p w:rsidR="00E63033" w:rsidRPr="005C2457" w:rsidRDefault="00E63033" w:rsidP="00E63033">
      <w:pPr>
        <w:snapToGrid w:val="0"/>
        <w:jc w:val="both"/>
        <w:rPr>
          <w:rFonts w:ascii="Arial" w:eastAsiaTheme="minorEastAsia" w:hAnsi="Arial" w:cs="Arial"/>
          <w:bCs/>
          <w:sz w:val="20"/>
          <w:lang w:val="en-GB" w:eastAsia="zh-TW"/>
        </w:rPr>
      </w:pPr>
    </w:p>
    <w:p w:rsidR="00ED6250" w:rsidRPr="005C2457" w:rsidRDefault="00ED6250" w:rsidP="00E63033">
      <w:pPr>
        <w:snapToGrid w:val="0"/>
        <w:jc w:val="both"/>
        <w:rPr>
          <w:rFonts w:ascii="Arial" w:eastAsiaTheme="minorEastAsia" w:hAnsi="Arial" w:cs="Arial"/>
          <w:bCs/>
          <w:sz w:val="20"/>
          <w:lang w:val="en-GB" w:eastAsia="zh-TW"/>
        </w:rPr>
      </w:pPr>
    </w:p>
    <w:p w:rsidR="00DD6BAF" w:rsidRPr="005C2457" w:rsidRDefault="00DD6BAF" w:rsidP="00E63033">
      <w:pPr>
        <w:snapToGrid w:val="0"/>
        <w:jc w:val="both"/>
        <w:rPr>
          <w:rFonts w:ascii="Arial" w:eastAsiaTheme="minorEastAsia" w:hAnsi="Arial" w:cs="Arial"/>
          <w:b/>
          <w:bCs/>
          <w:sz w:val="20"/>
          <w:u w:val="single"/>
          <w:lang w:val="en-GB" w:eastAsia="zh-TW"/>
        </w:rPr>
      </w:pPr>
      <w:r w:rsidRPr="005C2457">
        <w:rPr>
          <w:rFonts w:ascii="Arial" w:eastAsiaTheme="minorEastAsia" w:hAnsi="Arial" w:cs="Arial"/>
          <w:b/>
          <w:bCs/>
          <w:sz w:val="20"/>
          <w:u w:val="single"/>
          <w:lang w:val="en-GB" w:eastAsia="zh-TW"/>
        </w:rPr>
        <w:t xml:space="preserve">Interesting Bits for </w:t>
      </w:r>
      <w:r w:rsidR="009A7889" w:rsidRPr="005C2457">
        <w:rPr>
          <w:rFonts w:ascii="Arial" w:eastAsiaTheme="minorEastAsia" w:hAnsi="Arial" w:cs="Arial"/>
          <w:b/>
          <w:bCs/>
          <w:sz w:val="20"/>
          <w:u w:val="single"/>
          <w:lang w:val="en-GB" w:eastAsia="zh-TW"/>
        </w:rPr>
        <w:t>Kids</w:t>
      </w:r>
    </w:p>
    <w:p w:rsidR="00E63033" w:rsidRPr="005C2457" w:rsidRDefault="00E63033" w:rsidP="00E63033">
      <w:pPr>
        <w:snapToGrid w:val="0"/>
        <w:jc w:val="both"/>
        <w:rPr>
          <w:rFonts w:ascii="Arial" w:eastAsiaTheme="minorEastAsia" w:hAnsi="Arial" w:cs="Arial"/>
          <w:bCs/>
          <w:sz w:val="20"/>
          <w:u w:val="single"/>
          <w:lang w:val="en-GB" w:eastAsia="zh-TW"/>
        </w:rPr>
      </w:pPr>
    </w:p>
    <w:p w:rsidR="00E63033" w:rsidRPr="005C2457" w:rsidRDefault="009A7889" w:rsidP="009A7889">
      <w:pPr>
        <w:snapToGrid w:val="0"/>
        <w:jc w:val="both"/>
        <w:rPr>
          <w:rFonts w:ascii="Arial" w:eastAsiaTheme="minorEastAsia" w:hAnsi="Arial" w:cs="Arial"/>
          <w:bCs/>
          <w:sz w:val="20"/>
          <w:lang w:val="en-GB" w:eastAsia="zh-TW"/>
        </w:rPr>
      </w:pPr>
      <w:r w:rsidRPr="005C2457">
        <w:rPr>
          <w:rFonts w:ascii="Arial" w:eastAsiaTheme="minorEastAsia" w:hAnsi="Arial" w:cs="Arial"/>
          <w:bCs/>
          <w:sz w:val="20"/>
          <w:lang w:val="en-GB" w:eastAsia="zh-TW"/>
        </w:rPr>
        <w:t xml:space="preserve">Who </w:t>
      </w:r>
      <w:r w:rsidR="0015045E" w:rsidRPr="005C2457">
        <w:rPr>
          <w:rFonts w:ascii="Arial" w:eastAsiaTheme="minorEastAsia" w:hAnsi="Arial" w:cs="Arial"/>
          <w:bCs/>
          <w:sz w:val="20"/>
          <w:lang w:val="en-GB" w:eastAsia="zh-TW"/>
        </w:rPr>
        <w:t>i</w:t>
      </w:r>
      <w:r w:rsidRPr="005C2457">
        <w:rPr>
          <w:rFonts w:ascii="Arial" w:eastAsiaTheme="minorEastAsia" w:hAnsi="Arial" w:cs="Arial"/>
          <w:bCs/>
          <w:sz w:val="20"/>
          <w:lang w:val="en-GB" w:eastAsia="zh-TW"/>
        </w:rPr>
        <w:t xml:space="preserve">sn’t curious about dinosaurs? </w:t>
      </w:r>
      <w:r w:rsidR="0015045E" w:rsidRPr="005C2457">
        <w:rPr>
          <w:rFonts w:ascii="Arial" w:eastAsiaTheme="minorEastAsia" w:hAnsi="Arial" w:cs="Arial"/>
          <w:bCs/>
          <w:sz w:val="20"/>
          <w:lang w:val="en-GB" w:eastAsia="zh-TW"/>
        </w:rPr>
        <w:t>Revealing the hidden world of</w:t>
      </w:r>
      <w:r w:rsidR="00E63033" w:rsidRPr="005C2457">
        <w:rPr>
          <w:rFonts w:ascii="Arial" w:eastAsiaTheme="minorEastAsia" w:hAnsi="Arial" w:cs="Arial"/>
          <w:bCs/>
          <w:sz w:val="20"/>
          <w:lang w:val="en-GB" w:eastAsia="zh-TW"/>
        </w:rPr>
        <w:t xml:space="preserve"> dinosaurs, the HK Phil offers a child-friendly journey to discover dinosaurs in music with </w:t>
      </w:r>
      <w:r w:rsidR="00E63033" w:rsidRPr="005C2457">
        <w:rPr>
          <w:rFonts w:ascii="Arial" w:eastAsiaTheme="minorEastAsia" w:hAnsi="Arial" w:cs="Arial"/>
          <w:b/>
          <w:sz w:val="20"/>
          <w:lang w:val="en-GB" w:eastAsia="zh-TW"/>
        </w:rPr>
        <w:t>Dr Michael Pittman</w:t>
      </w:r>
      <w:r w:rsidR="00E63033" w:rsidRPr="005C2457">
        <w:rPr>
          <w:rFonts w:ascii="Arial" w:eastAsiaTheme="minorEastAsia" w:hAnsi="Arial" w:cs="Arial"/>
          <w:bCs/>
          <w:sz w:val="20"/>
          <w:lang w:val="en-GB" w:eastAsia="zh-TW"/>
        </w:rPr>
        <w:t xml:space="preserve">, </w:t>
      </w:r>
      <w:r w:rsidRPr="005C2457">
        <w:rPr>
          <w:rFonts w:ascii="Arial" w:eastAsiaTheme="minorEastAsia" w:hAnsi="Arial" w:cs="Arial"/>
          <w:bCs/>
          <w:sz w:val="20"/>
          <w:lang w:val="en-GB" w:eastAsia="zh-TW"/>
        </w:rPr>
        <w:t>who share</w:t>
      </w:r>
      <w:r w:rsidR="0015045E" w:rsidRPr="005C2457">
        <w:rPr>
          <w:rFonts w:ascii="Arial" w:eastAsiaTheme="minorEastAsia" w:hAnsi="Arial" w:cs="Arial"/>
          <w:bCs/>
          <w:sz w:val="20"/>
          <w:lang w:val="en-GB" w:eastAsia="zh-TW"/>
        </w:rPr>
        <w:t>s</w:t>
      </w:r>
      <w:r w:rsidRPr="005C2457">
        <w:rPr>
          <w:rFonts w:ascii="Arial" w:eastAsiaTheme="minorEastAsia" w:hAnsi="Arial" w:cs="Arial"/>
          <w:bCs/>
          <w:sz w:val="20"/>
          <w:lang w:val="en-GB" w:eastAsia="zh-TW"/>
        </w:rPr>
        <w:t xml:space="preserve"> some interesting facts about these long extinct but fascinating creatures</w:t>
      </w:r>
      <w:r w:rsidR="00E63033" w:rsidRPr="005C2457">
        <w:rPr>
          <w:rFonts w:ascii="Arial" w:eastAsiaTheme="minorEastAsia" w:hAnsi="Arial" w:cs="Arial"/>
          <w:bCs/>
          <w:sz w:val="20"/>
          <w:lang w:val="en-GB" w:eastAsia="zh-TW"/>
        </w:rPr>
        <w:t xml:space="preserve"> (28 November 2020).</w:t>
      </w:r>
    </w:p>
    <w:p w:rsidR="00E63033" w:rsidRPr="005C2457" w:rsidRDefault="00E63033" w:rsidP="00E63033">
      <w:pPr>
        <w:snapToGrid w:val="0"/>
        <w:jc w:val="both"/>
        <w:rPr>
          <w:rFonts w:ascii="Arial" w:eastAsiaTheme="minorEastAsia" w:hAnsi="Arial" w:cs="Arial"/>
          <w:bCs/>
          <w:sz w:val="20"/>
          <w:lang w:val="en-GB" w:eastAsia="zh-TW"/>
        </w:rPr>
      </w:pPr>
    </w:p>
    <w:p w:rsidR="009A7889" w:rsidRPr="005C2457" w:rsidRDefault="009A7889" w:rsidP="009A7889">
      <w:pPr>
        <w:snapToGrid w:val="0"/>
        <w:jc w:val="both"/>
        <w:rPr>
          <w:rFonts w:ascii="Arial" w:hAnsi="Arial"/>
          <w:kern w:val="0"/>
          <w:sz w:val="20"/>
          <w:lang w:val="en-GB"/>
        </w:rPr>
      </w:pPr>
      <w:r w:rsidRPr="005C2457">
        <w:rPr>
          <w:rFonts w:ascii="Arial" w:hAnsi="Arial"/>
          <w:b/>
          <w:kern w:val="0"/>
          <w:sz w:val="20"/>
          <w:lang w:val="en-GB"/>
        </w:rPr>
        <w:t>Happy Gabby</w:t>
      </w:r>
      <w:r w:rsidRPr="005C2457">
        <w:rPr>
          <w:rFonts w:ascii="Arial" w:hAnsi="Arial"/>
          <w:kern w:val="0"/>
          <w:sz w:val="20"/>
          <w:lang w:val="en-GB"/>
        </w:rPr>
        <w:t xml:space="preserve"> rings for help! Our Principal Viola </w:t>
      </w:r>
      <w:r w:rsidRPr="005C2457">
        <w:rPr>
          <w:rFonts w:ascii="Arial" w:hAnsi="Arial"/>
          <w:b/>
          <w:kern w:val="0"/>
          <w:sz w:val="20"/>
          <w:lang w:val="en-GB"/>
        </w:rPr>
        <w:t>Andrew Ling</w:t>
      </w:r>
      <w:r w:rsidRPr="005C2457">
        <w:rPr>
          <w:rFonts w:ascii="Arial" w:hAnsi="Arial"/>
          <w:kern w:val="0"/>
          <w:sz w:val="20"/>
          <w:lang w:val="en-GB"/>
        </w:rPr>
        <w:t xml:space="preserve"> becomes a conductor</w:t>
      </w:r>
      <w:r w:rsidR="0015045E" w:rsidRPr="005C2457">
        <w:rPr>
          <w:rFonts w:ascii="Arial" w:eastAsiaTheme="minorEastAsia" w:hAnsi="Arial" w:cs="Arial"/>
          <w:bCs/>
          <w:kern w:val="0"/>
          <w:sz w:val="20"/>
          <w:szCs w:val="24"/>
          <w:lang w:val="en-GB" w:eastAsia="zh-TW" w:bidi="ar-SA"/>
        </w:rPr>
        <w:t xml:space="preserve">, </w:t>
      </w:r>
      <w:r w:rsidRPr="005C2457">
        <w:rPr>
          <w:rFonts w:ascii="Arial" w:hAnsi="Arial"/>
          <w:kern w:val="0"/>
          <w:sz w:val="20"/>
          <w:lang w:val="en-GB"/>
        </w:rPr>
        <w:t xml:space="preserve">together with presenter </w:t>
      </w:r>
      <w:r w:rsidRPr="005C2457">
        <w:rPr>
          <w:rFonts w:ascii="Arial" w:hAnsi="Arial"/>
          <w:b/>
          <w:kern w:val="0"/>
          <w:sz w:val="20"/>
          <w:lang w:val="en-GB"/>
        </w:rPr>
        <w:t xml:space="preserve">Joe Wong </w:t>
      </w:r>
      <w:r w:rsidRPr="005C2457">
        <w:rPr>
          <w:rFonts w:ascii="Arial" w:hAnsi="Arial"/>
          <w:kern w:val="0"/>
          <w:sz w:val="20"/>
          <w:lang w:val="en-GB"/>
        </w:rPr>
        <w:t xml:space="preserve">and the HK Phil, </w:t>
      </w:r>
      <w:r w:rsidR="00CF3488" w:rsidRPr="005C2457">
        <w:rPr>
          <w:rFonts w:ascii="Arial" w:eastAsiaTheme="minorEastAsia" w:hAnsi="Arial" w:cs="Arial"/>
          <w:bCs/>
          <w:kern w:val="0"/>
          <w:sz w:val="20"/>
          <w:szCs w:val="24"/>
          <w:lang w:val="en-US" w:eastAsia="zh-TW" w:bidi="ar-SA"/>
        </w:rPr>
        <w:t>pick</w:t>
      </w:r>
      <w:r w:rsidRPr="005C2457">
        <w:rPr>
          <w:rFonts w:ascii="Arial" w:hAnsi="Arial"/>
          <w:kern w:val="0"/>
          <w:sz w:val="20"/>
          <w:lang w:val="en-GB"/>
        </w:rPr>
        <w:t xml:space="preserve"> the call from Happy Gabby, </w:t>
      </w:r>
      <w:r w:rsidR="0015045E" w:rsidRPr="005C2457">
        <w:rPr>
          <w:rFonts w:ascii="Arial" w:eastAsiaTheme="minorEastAsia" w:hAnsi="Arial" w:cs="Arial"/>
          <w:bCs/>
          <w:kern w:val="0"/>
          <w:sz w:val="20"/>
          <w:szCs w:val="24"/>
          <w:lang w:val="en-GB" w:eastAsia="zh-TW" w:bidi="ar-SA"/>
        </w:rPr>
        <w:t>taking</w:t>
      </w:r>
      <w:r w:rsidRPr="005C2457">
        <w:rPr>
          <w:rFonts w:ascii="Arial" w:hAnsi="Arial"/>
          <w:kern w:val="0"/>
          <w:sz w:val="20"/>
          <w:lang w:val="en-GB"/>
        </w:rPr>
        <w:t xml:space="preserve"> him and his friends on a musical adventure (12 December 2020).</w:t>
      </w:r>
    </w:p>
    <w:p w:rsidR="009A7889" w:rsidRPr="005C2457" w:rsidRDefault="009A7889" w:rsidP="009A7889">
      <w:pPr>
        <w:snapToGrid w:val="0"/>
        <w:jc w:val="both"/>
        <w:rPr>
          <w:rFonts w:ascii="Arial" w:hAnsi="Arial"/>
          <w:kern w:val="0"/>
          <w:sz w:val="20"/>
          <w:lang w:val="en-GB"/>
        </w:rPr>
      </w:pPr>
    </w:p>
    <w:p w:rsidR="009A7889" w:rsidRPr="005C2457" w:rsidRDefault="009A7889" w:rsidP="009A7889">
      <w:pPr>
        <w:snapToGrid w:val="0"/>
        <w:jc w:val="both"/>
        <w:rPr>
          <w:rFonts w:ascii="Arial" w:hAnsi="Arial"/>
          <w:kern w:val="0"/>
          <w:sz w:val="20"/>
          <w:lang w:val="en-GB"/>
        </w:rPr>
      </w:pPr>
      <w:r w:rsidRPr="005C2457">
        <w:rPr>
          <w:rFonts w:ascii="Arial" w:hAnsi="Arial"/>
          <w:kern w:val="0"/>
          <w:sz w:val="20"/>
          <w:lang w:val="en-GB"/>
        </w:rPr>
        <w:t xml:space="preserve">Bid farewell to the Year of the Rat with </w:t>
      </w:r>
      <w:r w:rsidR="0015045E" w:rsidRPr="005C2457">
        <w:rPr>
          <w:rFonts w:ascii="Arial" w:eastAsiaTheme="minorEastAsia" w:hAnsi="Arial" w:cs="Arial"/>
          <w:bCs/>
          <w:kern w:val="0"/>
          <w:sz w:val="20"/>
          <w:szCs w:val="24"/>
          <w:lang w:val="en-GB" w:eastAsia="zh-TW" w:bidi="ar-SA"/>
        </w:rPr>
        <w:t xml:space="preserve">a </w:t>
      </w:r>
      <w:r w:rsidRPr="005C2457">
        <w:rPr>
          <w:rFonts w:ascii="Arial" w:hAnsi="Arial"/>
          <w:kern w:val="0"/>
          <w:sz w:val="20"/>
          <w:lang w:val="en-GB"/>
        </w:rPr>
        <w:t xml:space="preserve">musical carnival of animals! Maestro </w:t>
      </w:r>
      <w:r w:rsidRPr="005C2457">
        <w:rPr>
          <w:rFonts w:ascii="Arial" w:hAnsi="Arial"/>
          <w:b/>
          <w:kern w:val="0"/>
          <w:sz w:val="20"/>
          <w:lang w:val="en-GB"/>
        </w:rPr>
        <w:t>Yu Long</w:t>
      </w:r>
      <w:r w:rsidRPr="005C2457">
        <w:rPr>
          <w:rFonts w:ascii="Arial" w:hAnsi="Arial"/>
          <w:kern w:val="0"/>
          <w:sz w:val="20"/>
          <w:lang w:val="en-GB"/>
        </w:rPr>
        <w:t xml:space="preserve"> directs </w:t>
      </w:r>
      <w:proofErr w:type="spellStart"/>
      <w:r w:rsidRPr="005C2457">
        <w:rPr>
          <w:rFonts w:ascii="Arial" w:hAnsi="Arial"/>
          <w:b/>
          <w:kern w:val="0"/>
          <w:sz w:val="20"/>
          <w:lang w:val="en-GB"/>
        </w:rPr>
        <w:t>Dukas</w:t>
      </w:r>
      <w:proofErr w:type="spellEnd"/>
      <w:r w:rsidRPr="005C2457">
        <w:rPr>
          <w:rFonts w:ascii="Arial" w:hAnsi="Arial"/>
          <w:kern w:val="0"/>
          <w:sz w:val="20"/>
          <w:lang w:val="en-GB"/>
        </w:rPr>
        <w:t xml:space="preserve">’ </w:t>
      </w:r>
      <w:r w:rsidRPr="005C2457">
        <w:rPr>
          <w:rFonts w:ascii="Arial" w:hAnsi="Arial"/>
          <w:b/>
          <w:i/>
          <w:kern w:val="0"/>
          <w:sz w:val="20"/>
          <w:lang w:val="en-GB"/>
        </w:rPr>
        <w:t>The Sorcerer’s Apprentice</w:t>
      </w:r>
      <w:r w:rsidRPr="005C2457">
        <w:rPr>
          <w:rFonts w:ascii="Arial" w:hAnsi="Arial"/>
          <w:kern w:val="0"/>
          <w:sz w:val="20"/>
          <w:lang w:val="en-GB"/>
        </w:rPr>
        <w:t xml:space="preserve">, conjuring up that most adorable of mice – Mickey – who wishes to join all the musical creatures in </w:t>
      </w:r>
      <w:r w:rsidRPr="005C2457">
        <w:rPr>
          <w:rFonts w:ascii="Arial" w:hAnsi="Arial"/>
          <w:b/>
          <w:kern w:val="0"/>
          <w:sz w:val="20"/>
          <w:lang w:val="en-GB"/>
        </w:rPr>
        <w:t>Saint-Saëns</w:t>
      </w:r>
      <w:r w:rsidRPr="005C2457">
        <w:rPr>
          <w:rFonts w:ascii="Arial" w:hAnsi="Arial"/>
          <w:kern w:val="0"/>
          <w:sz w:val="20"/>
          <w:lang w:val="en-GB"/>
        </w:rPr>
        <w:t>’ magical zoological carnival (</w:t>
      </w:r>
      <w:r w:rsidR="00863536" w:rsidRPr="005C2457">
        <w:rPr>
          <w:rFonts w:ascii="Arial" w:hAnsi="Arial"/>
          <w:kern w:val="0"/>
          <w:sz w:val="20"/>
          <w:lang w:val="en-GB"/>
        </w:rPr>
        <w:t>7 February 2021</w:t>
      </w:r>
      <w:r w:rsidR="00305B7A" w:rsidRPr="005C2457">
        <w:rPr>
          <w:rFonts w:ascii="Arial" w:hAnsi="Arial"/>
          <w:kern w:val="0"/>
          <w:sz w:val="20"/>
          <w:lang w:val="en-GB"/>
        </w:rPr>
        <w:t xml:space="preserve">, </w:t>
      </w:r>
      <w:r w:rsidR="00863536" w:rsidRPr="005C2457">
        <w:rPr>
          <w:rFonts w:ascii="Arial" w:hAnsi="Arial"/>
          <w:kern w:val="0"/>
          <w:sz w:val="20"/>
          <w:lang w:val="en-GB"/>
        </w:rPr>
        <w:t>under Swire Sunday Family Series)</w:t>
      </w:r>
      <w:r w:rsidRPr="005C2457">
        <w:rPr>
          <w:rFonts w:ascii="Arial" w:hAnsi="Arial"/>
          <w:kern w:val="0"/>
          <w:sz w:val="20"/>
          <w:lang w:val="en-GB"/>
        </w:rPr>
        <w:t>.</w:t>
      </w:r>
    </w:p>
    <w:p w:rsidR="00863536" w:rsidRPr="005C2457" w:rsidRDefault="00863536" w:rsidP="00E63033">
      <w:pPr>
        <w:snapToGrid w:val="0"/>
        <w:jc w:val="both"/>
        <w:rPr>
          <w:rFonts w:ascii="Arial" w:eastAsiaTheme="minorEastAsia" w:hAnsi="Arial" w:cs="Arial"/>
          <w:bCs/>
          <w:sz w:val="20"/>
          <w:lang w:val="en-GB" w:eastAsia="zh-TW"/>
        </w:rPr>
      </w:pPr>
    </w:p>
    <w:p w:rsidR="00863536" w:rsidRPr="005C2457" w:rsidRDefault="00863536">
      <w:pPr>
        <w:widowControl/>
        <w:suppressAutoHyphens w:val="0"/>
        <w:rPr>
          <w:rFonts w:ascii="Arial" w:eastAsiaTheme="minorEastAsia" w:hAnsi="Arial" w:cs="Arial"/>
          <w:bCs/>
          <w:sz w:val="20"/>
          <w:lang w:val="en-GB" w:eastAsia="zh-TW"/>
        </w:rPr>
      </w:pPr>
      <w:r w:rsidRPr="005C2457">
        <w:rPr>
          <w:rFonts w:ascii="Arial" w:eastAsiaTheme="minorEastAsia" w:hAnsi="Arial" w:cs="Arial"/>
          <w:bCs/>
          <w:sz w:val="20"/>
          <w:lang w:val="en-GB" w:eastAsia="zh-TW"/>
        </w:rPr>
        <w:br w:type="page"/>
      </w:r>
    </w:p>
    <w:p w:rsidR="00863536" w:rsidRPr="005C2457" w:rsidRDefault="00863536" w:rsidP="00E63033">
      <w:pPr>
        <w:snapToGrid w:val="0"/>
        <w:jc w:val="both"/>
        <w:rPr>
          <w:rFonts w:ascii="Arial" w:eastAsiaTheme="minorEastAsia" w:hAnsi="Arial" w:cs="Arial"/>
          <w:bCs/>
          <w:sz w:val="20"/>
          <w:lang w:val="en-GB" w:eastAsia="zh-TW"/>
        </w:rPr>
      </w:pPr>
    </w:p>
    <w:p w:rsidR="0051545C" w:rsidRPr="005C2457" w:rsidRDefault="0051545C" w:rsidP="00E63033">
      <w:pPr>
        <w:snapToGrid w:val="0"/>
        <w:jc w:val="both"/>
        <w:rPr>
          <w:rFonts w:ascii="Arial" w:eastAsiaTheme="minorEastAsia" w:hAnsi="Arial" w:cs="Arial"/>
          <w:b/>
          <w:bCs/>
          <w:sz w:val="20"/>
          <w:u w:val="single"/>
          <w:lang w:val="en-GB" w:eastAsia="zh-TW"/>
        </w:rPr>
      </w:pPr>
    </w:p>
    <w:p w:rsidR="00E63033" w:rsidRPr="005C2457" w:rsidRDefault="00863536" w:rsidP="00E63033">
      <w:pPr>
        <w:snapToGrid w:val="0"/>
        <w:jc w:val="both"/>
        <w:rPr>
          <w:rFonts w:ascii="Arial" w:eastAsiaTheme="minorEastAsia" w:hAnsi="Arial" w:cs="Arial"/>
          <w:bCs/>
          <w:sz w:val="20"/>
          <w:u w:val="single"/>
          <w:lang w:val="en-GB" w:eastAsia="zh-TW"/>
        </w:rPr>
      </w:pPr>
      <w:r w:rsidRPr="005C2457">
        <w:rPr>
          <w:rFonts w:ascii="Arial" w:eastAsiaTheme="minorEastAsia" w:hAnsi="Arial" w:cs="Arial"/>
          <w:b/>
          <w:bCs/>
          <w:sz w:val="20"/>
          <w:u w:val="single"/>
          <w:lang w:val="en-GB" w:eastAsia="zh-TW"/>
        </w:rPr>
        <w:t xml:space="preserve">New </w:t>
      </w:r>
      <w:r w:rsidR="003217B8" w:rsidRPr="005C2457">
        <w:rPr>
          <w:rFonts w:ascii="Arial" w:eastAsiaTheme="minorEastAsia" w:hAnsi="Arial" w:cs="Arial"/>
          <w:b/>
          <w:bCs/>
          <w:sz w:val="20"/>
          <w:u w:val="single"/>
          <w:lang w:val="en-GB" w:eastAsia="zh-TW"/>
        </w:rPr>
        <w:t>C</w:t>
      </w:r>
      <w:r w:rsidRPr="005C2457">
        <w:rPr>
          <w:rFonts w:ascii="Arial" w:eastAsiaTheme="minorEastAsia" w:hAnsi="Arial" w:cs="Arial"/>
          <w:b/>
          <w:bCs/>
          <w:sz w:val="20"/>
          <w:u w:val="single"/>
          <w:lang w:val="en-GB" w:eastAsia="zh-TW"/>
        </w:rPr>
        <w:t xml:space="preserve">oncert </w:t>
      </w:r>
      <w:r w:rsidR="003217B8" w:rsidRPr="005C2457">
        <w:rPr>
          <w:rFonts w:ascii="Arial" w:eastAsiaTheme="minorEastAsia" w:hAnsi="Arial" w:cs="Arial"/>
          <w:b/>
          <w:bCs/>
          <w:sz w:val="20"/>
          <w:u w:val="single"/>
          <w:lang w:val="en-GB" w:eastAsia="zh-TW"/>
        </w:rPr>
        <w:t>S</w:t>
      </w:r>
      <w:r w:rsidRPr="005C2457">
        <w:rPr>
          <w:rFonts w:ascii="Arial" w:eastAsiaTheme="minorEastAsia" w:hAnsi="Arial" w:cs="Arial"/>
          <w:b/>
          <w:bCs/>
          <w:sz w:val="20"/>
          <w:u w:val="single"/>
          <w:lang w:val="en-GB" w:eastAsia="zh-TW"/>
        </w:rPr>
        <w:t>eries</w:t>
      </w:r>
    </w:p>
    <w:p w:rsidR="00E63033" w:rsidRPr="005C2457" w:rsidRDefault="00E63033" w:rsidP="00E63033">
      <w:pPr>
        <w:snapToGrid w:val="0"/>
        <w:jc w:val="both"/>
        <w:rPr>
          <w:rFonts w:ascii="Arial" w:eastAsiaTheme="minorEastAsia" w:hAnsi="Arial" w:cs="Arial"/>
          <w:bCs/>
          <w:sz w:val="20"/>
          <w:u w:val="single"/>
          <w:lang w:val="en-GB" w:eastAsia="zh-TW"/>
        </w:rPr>
      </w:pPr>
    </w:p>
    <w:p w:rsidR="00E63033" w:rsidRPr="005C2457" w:rsidRDefault="00E63033" w:rsidP="00E63033">
      <w:pPr>
        <w:snapToGrid w:val="0"/>
        <w:jc w:val="both"/>
        <w:rPr>
          <w:rFonts w:ascii="Arial" w:eastAsiaTheme="minorEastAsia" w:hAnsi="Arial" w:cs="Arial"/>
          <w:bCs/>
          <w:sz w:val="20"/>
          <w:u w:val="single"/>
          <w:lang w:val="en-GB" w:eastAsia="zh-CN"/>
        </w:rPr>
      </w:pPr>
      <w:r w:rsidRPr="005C2457">
        <w:rPr>
          <w:rFonts w:ascii="Arial" w:eastAsiaTheme="minorEastAsia" w:hAnsi="Arial" w:cs="Arial"/>
          <w:bCs/>
          <w:sz w:val="20"/>
          <w:u w:val="single"/>
          <w:lang w:val="en-GB" w:eastAsia="zh-CN"/>
        </w:rPr>
        <w:t xml:space="preserve">Chamber </w:t>
      </w:r>
      <w:r w:rsidR="00FF01CD" w:rsidRPr="005C2457">
        <w:rPr>
          <w:rFonts w:ascii="Arial" w:eastAsiaTheme="minorEastAsia" w:hAnsi="Arial" w:cs="Arial"/>
          <w:bCs/>
          <w:sz w:val="20"/>
          <w:u w:val="single"/>
          <w:lang w:val="en-GB" w:eastAsia="zh-CN"/>
        </w:rPr>
        <w:t>Music</w:t>
      </w:r>
    </w:p>
    <w:p w:rsidR="00E63033" w:rsidRPr="005C2457" w:rsidRDefault="00E63033" w:rsidP="00E63033">
      <w:pPr>
        <w:snapToGrid w:val="0"/>
        <w:jc w:val="both"/>
        <w:rPr>
          <w:rFonts w:ascii="Arial" w:eastAsiaTheme="minorEastAsia" w:hAnsi="Arial" w:cs="Arial"/>
          <w:bCs/>
          <w:sz w:val="20"/>
          <w:u w:val="single"/>
          <w:lang w:val="en-GB" w:eastAsia="zh-CN"/>
        </w:rPr>
      </w:pPr>
    </w:p>
    <w:p w:rsidR="00CF3488" w:rsidRPr="005C2457" w:rsidRDefault="00FF01CD" w:rsidP="00FF01CD">
      <w:pPr>
        <w:snapToGrid w:val="0"/>
        <w:jc w:val="both"/>
        <w:rPr>
          <w:rFonts w:ascii="Arial" w:hAnsi="Arial"/>
          <w:sz w:val="20"/>
          <w:lang w:val="en-GB"/>
        </w:rPr>
      </w:pPr>
      <w:r w:rsidRPr="005C2457">
        <w:rPr>
          <w:rFonts w:ascii="Arial" w:hAnsi="Arial"/>
          <w:sz w:val="20"/>
          <w:lang w:val="en-GB"/>
        </w:rPr>
        <w:t xml:space="preserve">Enjoy </w:t>
      </w:r>
      <w:r w:rsidRPr="005C2457">
        <w:rPr>
          <w:rFonts w:ascii="Arial" w:hAnsi="Arial"/>
          <w:b/>
          <w:sz w:val="20"/>
          <w:lang w:val="en-GB"/>
        </w:rPr>
        <w:t xml:space="preserve">three </w:t>
      </w:r>
      <w:r w:rsidRPr="005C2457">
        <w:rPr>
          <w:rFonts w:ascii="Arial" w:hAnsi="Arial"/>
          <w:sz w:val="20"/>
          <w:lang w:val="en-GB"/>
        </w:rPr>
        <w:t xml:space="preserve">diverse evenings of captivating chamber music </w:t>
      </w:r>
      <w:r w:rsidR="00496937" w:rsidRPr="005C2457">
        <w:rPr>
          <w:rFonts w:ascii="Arial" w:hAnsi="Arial"/>
          <w:sz w:val="20"/>
          <w:lang w:val="en-GB"/>
        </w:rPr>
        <w:t xml:space="preserve">in the Hong Kong Cultural Centre </w:t>
      </w:r>
      <w:r w:rsidRPr="005C2457">
        <w:rPr>
          <w:rFonts w:ascii="Arial" w:hAnsi="Arial"/>
          <w:sz w:val="20"/>
          <w:lang w:val="en-GB"/>
        </w:rPr>
        <w:t xml:space="preserve">with star violinist </w:t>
      </w:r>
      <w:r w:rsidRPr="005C2457">
        <w:rPr>
          <w:rFonts w:ascii="Arial" w:hAnsi="Arial"/>
          <w:b/>
          <w:sz w:val="20"/>
          <w:lang w:val="en-GB"/>
        </w:rPr>
        <w:t>Anne-Sophie Mutter</w:t>
      </w:r>
      <w:r w:rsidRPr="005C2457">
        <w:rPr>
          <w:rFonts w:ascii="Arial" w:hAnsi="Arial"/>
          <w:sz w:val="20"/>
          <w:lang w:val="en-GB"/>
        </w:rPr>
        <w:t xml:space="preserve"> and friends playing </w:t>
      </w:r>
      <w:r w:rsidRPr="005C2457">
        <w:rPr>
          <w:rFonts w:ascii="Arial" w:hAnsi="Arial"/>
          <w:b/>
          <w:sz w:val="20"/>
          <w:lang w:val="en-GB"/>
        </w:rPr>
        <w:t>Beethoven</w:t>
      </w:r>
      <w:r w:rsidR="00305B7A" w:rsidRPr="005C2457">
        <w:rPr>
          <w:rFonts w:ascii="Arial" w:hAnsi="Arial"/>
          <w:sz w:val="20"/>
          <w:lang w:val="en-GB"/>
        </w:rPr>
        <w:t>’s</w:t>
      </w:r>
      <w:r w:rsidRPr="005C2457">
        <w:rPr>
          <w:rFonts w:ascii="Arial" w:hAnsi="Arial"/>
          <w:b/>
          <w:sz w:val="20"/>
          <w:lang w:val="en-GB"/>
        </w:rPr>
        <w:t xml:space="preserve"> string trio </w:t>
      </w:r>
      <w:r w:rsidRPr="005C2457">
        <w:rPr>
          <w:rFonts w:ascii="Arial" w:hAnsi="Arial"/>
          <w:sz w:val="20"/>
          <w:lang w:val="en-GB"/>
        </w:rPr>
        <w:t>and</w:t>
      </w:r>
      <w:r w:rsidRPr="005C2457">
        <w:rPr>
          <w:rFonts w:ascii="Arial" w:hAnsi="Arial"/>
          <w:b/>
          <w:sz w:val="20"/>
          <w:lang w:val="en-GB"/>
        </w:rPr>
        <w:t xml:space="preserve"> quartet</w:t>
      </w:r>
      <w:r w:rsidRPr="005C2457">
        <w:rPr>
          <w:rFonts w:ascii="Arial" w:hAnsi="Arial"/>
          <w:sz w:val="20"/>
          <w:lang w:val="en-GB"/>
        </w:rPr>
        <w:t xml:space="preserve"> (20 October 2020), an </w:t>
      </w:r>
      <w:r w:rsidRPr="005C2457">
        <w:rPr>
          <w:rFonts w:ascii="Arial" w:hAnsi="Arial"/>
          <w:b/>
          <w:sz w:val="20"/>
          <w:lang w:val="en-GB"/>
        </w:rPr>
        <w:t>all-Mozart programme</w:t>
      </w:r>
      <w:r w:rsidRPr="005C2457">
        <w:rPr>
          <w:rFonts w:ascii="Arial" w:hAnsi="Arial"/>
          <w:sz w:val="20"/>
          <w:lang w:val="en-GB"/>
        </w:rPr>
        <w:t xml:space="preserve"> celebrating Mozart’s 265</w:t>
      </w:r>
      <w:r w:rsidRPr="005C2457">
        <w:rPr>
          <w:rFonts w:ascii="Arial" w:hAnsi="Arial"/>
          <w:sz w:val="20"/>
          <w:vertAlign w:val="superscript"/>
          <w:lang w:val="en-GB"/>
        </w:rPr>
        <w:t>th</w:t>
      </w:r>
      <w:r w:rsidRPr="005C2457">
        <w:rPr>
          <w:rFonts w:ascii="Arial" w:hAnsi="Arial"/>
          <w:sz w:val="20"/>
          <w:lang w:val="en-GB"/>
        </w:rPr>
        <w:t xml:space="preserve"> birthday (27 January 2021), and organist </w:t>
      </w:r>
      <w:r w:rsidRPr="005C2457">
        <w:rPr>
          <w:rFonts w:ascii="Arial" w:hAnsi="Arial"/>
          <w:b/>
          <w:sz w:val="20"/>
          <w:lang w:val="en-GB"/>
        </w:rPr>
        <w:t>Christian Schmitt</w:t>
      </w:r>
      <w:r w:rsidRPr="005C2457">
        <w:rPr>
          <w:rFonts w:ascii="Arial" w:hAnsi="Arial"/>
          <w:sz w:val="20"/>
          <w:lang w:val="en-GB"/>
        </w:rPr>
        <w:t xml:space="preserve"> playing one of the largest mechanically operated pipe organs in Asia in solo works by </w:t>
      </w:r>
      <w:r w:rsidRPr="005C2457">
        <w:rPr>
          <w:rFonts w:ascii="Arial" w:eastAsiaTheme="minorEastAsia" w:hAnsi="Arial" w:cs="Arial"/>
          <w:b/>
          <w:bCs/>
          <w:sz w:val="20"/>
          <w:lang w:val="en-GB" w:eastAsia="zh-CN"/>
        </w:rPr>
        <w:t>Bach</w:t>
      </w:r>
      <w:r w:rsidRPr="005C2457">
        <w:rPr>
          <w:rFonts w:ascii="Arial" w:eastAsiaTheme="minorEastAsia" w:hAnsi="Arial" w:cs="Arial"/>
          <w:bCs/>
          <w:sz w:val="20"/>
          <w:lang w:val="en-GB" w:eastAsia="zh-CN"/>
        </w:rPr>
        <w:t xml:space="preserve"> and </w:t>
      </w:r>
      <w:r w:rsidR="0015045E" w:rsidRPr="005C2457">
        <w:rPr>
          <w:rFonts w:ascii="Arial" w:eastAsiaTheme="minorEastAsia" w:hAnsi="Arial" w:cs="Arial"/>
          <w:bCs/>
          <w:sz w:val="20"/>
          <w:lang w:val="en-GB" w:eastAsia="zh-CN"/>
        </w:rPr>
        <w:t>music for brass and organ</w:t>
      </w:r>
      <w:r w:rsidRPr="005C2457">
        <w:rPr>
          <w:rFonts w:ascii="Arial" w:eastAsiaTheme="minorEastAsia" w:hAnsi="Arial" w:cs="Arial"/>
          <w:bCs/>
          <w:sz w:val="20"/>
          <w:lang w:val="en-GB" w:eastAsia="zh-CN"/>
        </w:rPr>
        <w:t xml:space="preserve"> by </w:t>
      </w:r>
      <w:r w:rsidRPr="005C2457">
        <w:rPr>
          <w:rFonts w:ascii="Arial" w:hAnsi="Arial"/>
          <w:b/>
          <w:sz w:val="20"/>
          <w:lang w:val="en-GB"/>
        </w:rPr>
        <w:t xml:space="preserve">Giovanni </w:t>
      </w:r>
      <w:proofErr w:type="spellStart"/>
      <w:r w:rsidRPr="005C2457">
        <w:rPr>
          <w:rFonts w:ascii="Arial" w:hAnsi="Arial"/>
          <w:b/>
          <w:sz w:val="20"/>
          <w:lang w:val="en-GB"/>
        </w:rPr>
        <w:t>Gabrieli</w:t>
      </w:r>
      <w:proofErr w:type="spellEnd"/>
      <w:r w:rsidRPr="005C2457">
        <w:rPr>
          <w:rFonts w:ascii="Arial" w:hAnsi="Arial"/>
          <w:b/>
          <w:sz w:val="20"/>
          <w:lang w:val="en-GB"/>
        </w:rPr>
        <w:t xml:space="preserve"> </w:t>
      </w:r>
      <w:r w:rsidRPr="005C2457">
        <w:rPr>
          <w:rFonts w:ascii="Arial" w:hAnsi="Arial"/>
          <w:sz w:val="20"/>
          <w:lang w:val="en-GB"/>
        </w:rPr>
        <w:t xml:space="preserve">and </w:t>
      </w:r>
      <w:r w:rsidRPr="005C2457">
        <w:rPr>
          <w:rFonts w:ascii="Arial" w:hAnsi="Arial"/>
          <w:b/>
          <w:sz w:val="20"/>
          <w:lang w:val="en-GB"/>
        </w:rPr>
        <w:t>Richard Strauss</w:t>
      </w:r>
      <w:r w:rsidRPr="005C2457">
        <w:rPr>
          <w:rFonts w:ascii="Arial" w:hAnsi="Arial"/>
          <w:sz w:val="20"/>
          <w:lang w:val="en-GB"/>
        </w:rPr>
        <w:t xml:space="preserve"> with </w:t>
      </w:r>
      <w:r w:rsidR="0015045E" w:rsidRPr="005C2457">
        <w:rPr>
          <w:rFonts w:ascii="Arial" w:eastAsiaTheme="minorEastAsia" w:hAnsi="Arial" w:cs="Arial"/>
          <w:bCs/>
          <w:sz w:val="20"/>
          <w:lang w:val="en-GB" w:eastAsia="zh-CN"/>
        </w:rPr>
        <w:t xml:space="preserve">the </w:t>
      </w:r>
      <w:r w:rsidRPr="005C2457">
        <w:rPr>
          <w:rFonts w:ascii="Arial" w:hAnsi="Arial"/>
          <w:b/>
          <w:sz w:val="20"/>
          <w:lang w:val="en-GB"/>
        </w:rPr>
        <w:t>HK Phil Brass Ensemble</w:t>
      </w:r>
      <w:r w:rsidRPr="005C2457">
        <w:rPr>
          <w:rFonts w:ascii="Arial" w:hAnsi="Arial"/>
          <w:sz w:val="20"/>
          <w:lang w:val="en-GB"/>
        </w:rPr>
        <w:t xml:space="preserve"> (8 June 2021).</w:t>
      </w:r>
      <w:r w:rsidR="00651B35" w:rsidRPr="005C2457">
        <w:rPr>
          <w:rFonts w:ascii="Arial" w:hAnsi="Arial"/>
          <w:sz w:val="20"/>
          <w:lang w:val="en-GB"/>
        </w:rPr>
        <w:t xml:space="preserve"> </w:t>
      </w:r>
    </w:p>
    <w:p w:rsidR="00CF3488" w:rsidRPr="005C2457" w:rsidRDefault="00CF3488" w:rsidP="00FF01CD">
      <w:pPr>
        <w:snapToGrid w:val="0"/>
        <w:jc w:val="both"/>
        <w:rPr>
          <w:rFonts w:ascii="Arial" w:hAnsi="Arial"/>
          <w:sz w:val="20"/>
          <w:lang w:val="en-GB"/>
        </w:rPr>
      </w:pPr>
    </w:p>
    <w:p w:rsidR="00FF01CD" w:rsidRPr="005C2457" w:rsidRDefault="00651B35" w:rsidP="00FF01CD">
      <w:pPr>
        <w:snapToGrid w:val="0"/>
        <w:jc w:val="both"/>
        <w:rPr>
          <w:rFonts w:ascii="Arial" w:hAnsi="Arial"/>
          <w:sz w:val="20"/>
          <w:lang w:val="en-GB"/>
        </w:rPr>
      </w:pPr>
      <w:r w:rsidRPr="005C2457">
        <w:rPr>
          <w:rFonts w:ascii="Arial" w:hAnsi="Arial"/>
          <w:sz w:val="20"/>
          <w:lang w:val="en-GB"/>
        </w:rPr>
        <w:t>ONE performance only</w:t>
      </w:r>
      <w:r w:rsidR="00305B7A" w:rsidRPr="005C2457">
        <w:rPr>
          <w:rFonts w:ascii="Arial" w:hAnsi="Arial"/>
          <w:sz w:val="20"/>
          <w:lang w:val="en-GB"/>
        </w:rPr>
        <w:t xml:space="preserve"> for each programme</w:t>
      </w:r>
      <w:r w:rsidRPr="005C2457">
        <w:rPr>
          <w:rFonts w:ascii="Arial" w:hAnsi="Arial"/>
          <w:sz w:val="20"/>
          <w:lang w:val="en-GB"/>
        </w:rPr>
        <w:t>!</w:t>
      </w:r>
    </w:p>
    <w:p w:rsidR="00FF01CD" w:rsidRPr="005C2457" w:rsidRDefault="00FF01CD" w:rsidP="00E63033">
      <w:pPr>
        <w:snapToGrid w:val="0"/>
        <w:jc w:val="both"/>
        <w:rPr>
          <w:rFonts w:ascii="Arial" w:hAnsi="Arial"/>
          <w:sz w:val="20"/>
          <w:u w:val="single"/>
          <w:lang w:val="en-GB"/>
        </w:rPr>
      </w:pPr>
    </w:p>
    <w:p w:rsidR="00ED6250" w:rsidRPr="005C2457" w:rsidRDefault="00ED6250" w:rsidP="00E63033">
      <w:pPr>
        <w:snapToGrid w:val="0"/>
        <w:jc w:val="both"/>
        <w:rPr>
          <w:rFonts w:ascii="Arial" w:hAnsi="Arial"/>
          <w:sz w:val="20"/>
          <w:u w:val="single"/>
          <w:lang w:val="en-GB"/>
        </w:rPr>
      </w:pPr>
    </w:p>
    <w:p w:rsidR="00E63033" w:rsidRPr="005C2457" w:rsidRDefault="00E63033" w:rsidP="00E63033">
      <w:pPr>
        <w:snapToGrid w:val="0"/>
        <w:jc w:val="both"/>
        <w:rPr>
          <w:rFonts w:ascii="Arial" w:eastAsiaTheme="minorEastAsia" w:hAnsi="Arial" w:cs="Arial"/>
          <w:bCs/>
          <w:sz w:val="20"/>
          <w:u w:val="single"/>
          <w:lang w:val="en-GB" w:eastAsia="zh-CN"/>
        </w:rPr>
      </w:pPr>
      <w:r w:rsidRPr="005C2457">
        <w:rPr>
          <w:rFonts w:ascii="Arial" w:eastAsiaTheme="minorEastAsia" w:hAnsi="Arial" w:cs="Arial"/>
          <w:bCs/>
          <w:sz w:val="20"/>
          <w:u w:val="single"/>
          <w:lang w:val="en-GB" w:eastAsia="zh-CN"/>
        </w:rPr>
        <w:t>Classic</w:t>
      </w:r>
      <w:r w:rsidR="00651B35" w:rsidRPr="005C2457">
        <w:rPr>
          <w:rFonts w:ascii="Arial" w:eastAsiaTheme="minorEastAsia" w:hAnsi="Arial" w:cs="Arial"/>
          <w:bCs/>
          <w:sz w:val="20"/>
          <w:u w:val="single"/>
          <w:lang w:val="en-GB" w:eastAsia="zh-CN"/>
        </w:rPr>
        <w:t>s</w:t>
      </w:r>
      <w:r w:rsidRPr="005C2457">
        <w:rPr>
          <w:rFonts w:ascii="Arial" w:eastAsiaTheme="minorEastAsia" w:hAnsi="Arial" w:cs="Arial"/>
          <w:bCs/>
          <w:sz w:val="20"/>
          <w:u w:val="single"/>
          <w:lang w:val="en-GB" w:eastAsia="zh-CN"/>
        </w:rPr>
        <w:t>@9</w:t>
      </w:r>
      <w:r w:rsidR="00305B7A" w:rsidRPr="005C2457">
        <w:rPr>
          <w:rFonts w:ascii="Arial" w:eastAsiaTheme="minorEastAsia" w:hAnsi="Arial" w:cs="Arial"/>
          <w:bCs/>
          <w:sz w:val="20"/>
          <w:u w:val="single"/>
          <w:lang w:val="en-GB" w:eastAsia="zh-CN"/>
        </w:rPr>
        <w:t>pm</w:t>
      </w:r>
    </w:p>
    <w:p w:rsidR="00E63033" w:rsidRPr="005C2457" w:rsidRDefault="00E63033" w:rsidP="00E63033">
      <w:pPr>
        <w:snapToGrid w:val="0"/>
        <w:jc w:val="both"/>
        <w:rPr>
          <w:rFonts w:ascii="Arial" w:eastAsiaTheme="minorEastAsia" w:hAnsi="Arial" w:cs="Arial"/>
          <w:bCs/>
          <w:sz w:val="20"/>
          <w:lang w:val="en-GB" w:eastAsia="zh-CN"/>
        </w:rPr>
      </w:pPr>
    </w:p>
    <w:p w:rsidR="00651B35" w:rsidRPr="005C2457" w:rsidRDefault="00651B35" w:rsidP="00651B35">
      <w:pPr>
        <w:snapToGrid w:val="0"/>
        <w:jc w:val="both"/>
        <w:rPr>
          <w:rFonts w:ascii="Arial" w:eastAsiaTheme="minorEastAsia" w:hAnsi="Arial" w:cs="Arial"/>
          <w:bCs/>
          <w:sz w:val="20"/>
          <w:lang w:val="en-GB" w:eastAsia="zh-CN"/>
        </w:rPr>
      </w:pPr>
      <w:r w:rsidRPr="005C2457">
        <w:rPr>
          <w:rFonts w:ascii="Arial" w:eastAsiaTheme="minorEastAsia" w:hAnsi="Arial" w:cs="Arial"/>
          <w:bCs/>
          <w:sz w:val="20"/>
          <w:lang w:val="en-GB" w:eastAsia="zh-CN"/>
        </w:rPr>
        <w:t xml:space="preserve">We present </w:t>
      </w:r>
      <w:r w:rsidRPr="005C2457">
        <w:rPr>
          <w:rFonts w:ascii="Arial" w:eastAsiaTheme="minorEastAsia" w:hAnsi="Arial" w:cs="Arial"/>
          <w:b/>
          <w:bCs/>
          <w:sz w:val="20"/>
          <w:lang w:val="en-GB" w:eastAsia="zh-CN"/>
        </w:rPr>
        <w:t>t</w:t>
      </w:r>
      <w:r w:rsidR="00BD0F1E" w:rsidRPr="005C2457">
        <w:rPr>
          <w:rFonts w:ascii="Arial" w:eastAsiaTheme="minorEastAsia" w:hAnsi="Arial" w:cs="Arial"/>
          <w:b/>
          <w:bCs/>
          <w:sz w:val="20"/>
          <w:lang w:val="en-GB" w:eastAsia="zh-CN"/>
        </w:rPr>
        <w:t>wo</w:t>
      </w:r>
      <w:r w:rsidRPr="005C2457">
        <w:rPr>
          <w:rFonts w:ascii="Arial" w:eastAsiaTheme="minorEastAsia" w:hAnsi="Arial" w:cs="Arial"/>
          <w:bCs/>
          <w:sz w:val="20"/>
          <w:lang w:val="en-GB" w:eastAsia="zh-CN"/>
        </w:rPr>
        <w:t xml:space="preserve"> special chill-out programmes for busy urbanites </w:t>
      </w:r>
      <w:r w:rsidRPr="005C2457">
        <w:rPr>
          <w:rFonts w:ascii="Arial" w:eastAsiaTheme="minorEastAsia" w:hAnsi="Arial" w:cs="Arial"/>
          <w:b/>
          <w:bCs/>
          <w:sz w:val="20"/>
          <w:lang w:val="en-GB" w:eastAsia="zh-CN"/>
        </w:rPr>
        <w:t>at a standard price of HK$280</w:t>
      </w:r>
      <w:r w:rsidRPr="005C2457">
        <w:rPr>
          <w:rFonts w:ascii="Arial" w:eastAsiaTheme="minorEastAsia" w:hAnsi="Arial" w:cs="Arial"/>
          <w:bCs/>
          <w:sz w:val="20"/>
          <w:lang w:val="en-GB" w:eastAsia="zh-CN"/>
        </w:rPr>
        <w:t xml:space="preserve"> for all seats. Concerts start at 9pm, run approximately one hour with no intermission. After the performance, you are most welcome to mingle over drinks with HK Phil musicians and guest artists at the alfresco bar next to the Hong Kong Cultural Centre, complemented by a stunning night view of the Victoria Harbour.</w:t>
      </w:r>
    </w:p>
    <w:p w:rsidR="00651B35" w:rsidRPr="005C2457" w:rsidRDefault="00651B35" w:rsidP="00651B35">
      <w:pPr>
        <w:snapToGrid w:val="0"/>
        <w:jc w:val="both"/>
        <w:rPr>
          <w:rFonts w:ascii="Arial" w:eastAsiaTheme="minorEastAsia" w:hAnsi="Arial" w:cs="Arial"/>
          <w:bCs/>
          <w:sz w:val="20"/>
          <w:lang w:val="en-GB" w:eastAsia="zh-CN"/>
        </w:rPr>
      </w:pPr>
    </w:p>
    <w:p w:rsidR="00651B35" w:rsidRPr="005C2457" w:rsidRDefault="00651B35" w:rsidP="00651B35">
      <w:pPr>
        <w:snapToGrid w:val="0"/>
        <w:jc w:val="both"/>
        <w:rPr>
          <w:rFonts w:ascii="Arial" w:eastAsiaTheme="minorEastAsia" w:hAnsi="Arial" w:cs="Arial"/>
          <w:bCs/>
          <w:sz w:val="20"/>
          <w:lang w:val="en-GB" w:eastAsia="zh-CN"/>
        </w:rPr>
      </w:pPr>
      <w:r w:rsidRPr="005C2457">
        <w:rPr>
          <w:rFonts w:ascii="Arial" w:eastAsiaTheme="minorEastAsia" w:hAnsi="Arial" w:cs="Arial"/>
          <w:bCs/>
          <w:sz w:val="20"/>
          <w:lang w:val="en-GB" w:eastAsia="zh-CN"/>
        </w:rPr>
        <w:t>The</w:t>
      </w:r>
      <w:r w:rsidR="001859F5" w:rsidRPr="005C2457">
        <w:rPr>
          <w:rFonts w:ascii="Arial" w:eastAsiaTheme="minorEastAsia" w:hAnsi="Arial" w:cs="Arial" w:hint="eastAsia"/>
          <w:bCs/>
          <w:sz w:val="20"/>
          <w:lang w:val="en-GB" w:eastAsia="zh-TW"/>
        </w:rPr>
        <w:t>se two</w:t>
      </w:r>
      <w:r w:rsidRPr="005C2457">
        <w:rPr>
          <w:rFonts w:ascii="Arial" w:eastAsiaTheme="minorEastAsia" w:hAnsi="Arial" w:cs="Arial"/>
          <w:bCs/>
          <w:sz w:val="20"/>
          <w:lang w:val="en-GB" w:eastAsia="zh-CN"/>
        </w:rPr>
        <w:t xml:space="preserve"> programmes include</w:t>
      </w:r>
      <w:r w:rsidR="00606BD5" w:rsidRPr="005C2457">
        <w:rPr>
          <w:lang w:val="en-GB"/>
        </w:rPr>
        <w:t xml:space="preserve"> </w:t>
      </w:r>
      <w:r w:rsidRPr="005C2457">
        <w:rPr>
          <w:rFonts w:ascii="Arial" w:eastAsiaTheme="minorEastAsia" w:hAnsi="Arial" w:cs="Arial"/>
          <w:bCs/>
          <w:sz w:val="20"/>
          <w:lang w:val="en-GB" w:eastAsia="zh-CN"/>
        </w:rPr>
        <w:t xml:space="preserve">virtuoso </w:t>
      </w:r>
      <w:r w:rsidR="00351C2D" w:rsidRPr="005C2457">
        <w:rPr>
          <w:rFonts w:ascii="Arial" w:eastAsiaTheme="minorEastAsia" w:hAnsi="Arial" w:cs="Arial"/>
          <w:bCs/>
          <w:sz w:val="20"/>
          <w:lang w:val="en-GB" w:eastAsia="zh-CN"/>
        </w:rPr>
        <w:t>clarinettist</w:t>
      </w:r>
      <w:r w:rsidRPr="005C2457">
        <w:rPr>
          <w:rFonts w:ascii="Arial" w:eastAsiaTheme="minorEastAsia" w:hAnsi="Arial" w:cs="Arial"/>
          <w:bCs/>
          <w:sz w:val="20"/>
          <w:lang w:val="en-GB" w:eastAsia="zh-CN"/>
        </w:rPr>
        <w:t xml:space="preserve"> </w:t>
      </w:r>
      <w:r w:rsidRPr="005C2457">
        <w:rPr>
          <w:rFonts w:ascii="Arial" w:eastAsiaTheme="minorEastAsia" w:hAnsi="Arial" w:cs="Arial"/>
          <w:b/>
          <w:bCs/>
          <w:sz w:val="20"/>
          <w:lang w:val="en-GB" w:eastAsia="zh-CN"/>
        </w:rPr>
        <w:t>Sabine Meyer</w:t>
      </w:r>
      <w:r w:rsidR="00606BD5" w:rsidRPr="005C2457">
        <w:rPr>
          <w:rFonts w:ascii="Arial" w:eastAsiaTheme="minorEastAsia" w:hAnsi="Arial" w:cs="Arial"/>
          <w:bCs/>
          <w:sz w:val="20"/>
          <w:lang w:val="en-GB" w:eastAsia="zh-CN"/>
        </w:rPr>
        <w:t xml:space="preserve"> in</w:t>
      </w:r>
      <w:r w:rsidRPr="005C2457">
        <w:rPr>
          <w:rFonts w:ascii="Arial" w:eastAsiaTheme="minorEastAsia" w:hAnsi="Arial" w:cs="Arial"/>
          <w:bCs/>
          <w:sz w:val="20"/>
          <w:lang w:val="en-GB" w:eastAsia="zh-CN"/>
        </w:rPr>
        <w:t xml:space="preserve"> </w:t>
      </w:r>
      <w:r w:rsidRPr="005C2457">
        <w:rPr>
          <w:rFonts w:ascii="Arial" w:eastAsiaTheme="minorEastAsia" w:hAnsi="Arial" w:cs="Arial"/>
          <w:b/>
          <w:bCs/>
          <w:sz w:val="20"/>
          <w:lang w:val="en-GB" w:eastAsia="zh-CN"/>
        </w:rPr>
        <w:t>Weber</w:t>
      </w:r>
      <w:r w:rsidRPr="005C2457">
        <w:rPr>
          <w:rFonts w:ascii="Arial" w:eastAsiaTheme="minorEastAsia" w:hAnsi="Arial" w:cs="Arial"/>
          <w:bCs/>
          <w:sz w:val="20"/>
          <w:lang w:val="en-GB" w:eastAsia="zh-CN"/>
        </w:rPr>
        <w:t xml:space="preserve">’s </w:t>
      </w:r>
      <w:r w:rsidRPr="005C2457">
        <w:rPr>
          <w:rFonts w:ascii="Arial" w:eastAsiaTheme="minorEastAsia" w:hAnsi="Arial" w:cs="Arial"/>
          <w:b/>
          <w:bCs/>
          <w:sz w:val="20"/>
          <w:lang w:val="en-GB" w:eastAsia="zh-CN"/>
        </w:rPr>
        <w:t xml:space="preserve">Clarinet Concerto no. 1 </w:t>
      </w:r>
      <w:r w:rsidRPr="005C2457">
        <w:rPr>
          <w:rFonts w:ascii="Arial" w:eastAsiaTheme="minorEastAsia" w:hAnsi="Arial" w:cs="Arial"/>
          <w:bCs/>
          <w:sz w:val="20"/>
          <w:lang w:val="en-GB" w:eastAsia="zh-CN"/>
        </w:rPr>
        <w:t>(15 January 2021)</w:t>
      </w:r>
      <w:r w:rsidR="00606BD5" w:rsidRPr="005C2457">
        <w:rPr>
          <w:rFonts w:ascii="Arial" w:eastAsiaTheme="minorEastAsia" w:hAnsi="Arial" w:cs="Arial"/>
          <w:bCs/>
          <w:sz w:val="20"/>
          <w:lang w:val="en-GB" w:eastAsia="zh-CN"/>
        </w:rPr>
        <w:t xml:space="preserve">, </w:t>
      </w:r>
      <w:r w:rsidRPr="005C2457">
        <w:rPr>
          <w:rFonts w:ascii="Arial" w:eastAsiaTheme="minorEastAsia" w:hAnsi="Arial" w:cs="Arial"/>
          <w:bCs/>
          <w:sz w:val="20"/>
          <w:lang w:val="en-GB" w:eastAsia="zh-CN"/>
        </w:rPr>
        <w:t xml:space="preserve">and pianist </w:t>
      </w:r>
      <w:r w:rsidRPr="005C2457">
        <w:rPr>
          <w:rFonts w:ascii="Arial" w:eastAsiaTheme="minorEastAsia" w:hAnsi="Arial" w:cs="Arial"/>
          <w:b/>
          <w:bCs/>
          <w:sz w:val="20"/>
          <w:lang w:val="en-GB" w:eastAsia="zh-CN"/>
        </w:rPr>
        <w:t>Meng-</w:t>
      </w:r>
      <w:proofErr w:type="spellStart"/>
      <w:r w:rsidRPr="005C2457">
        <w:rPr>
          <w:rFonts w:ascii="Arial" w:eastAsiaTheme="minorEastAsia" w:hAnsi="Arial" w:cs="Arial"/>
          <w:b/>
          <w:bCs/>
          <w:sz w:val="20"/>
          <w:lang w:val="en-GB" w:eastAsia="zh-CN"/>
        </w:rPr>
        <w:t>Chieh</w:t>
      </w:r>
      <w:proofErr w:type="spellEnd"/>
      <w:r w:rsidRPr="005C2457">
        <w:rPr>
          <w:rFonts w:ascii="Arial" w:eastAsiaTheme="minorEastAsia" w:hAnsi="Arial" w:cs="Arial"/>
          <w:b/>
          <w:bCs/>
          <w:sz w:val="20"/>
          <w:lang w:val="en-GB" w:eastAsia="zh-CN"/>
        </w:rPr>
        <w:t xml:space="preserve"> Liu</w:t>
      </w:r>
      <w:r w:rsidRPr="005C2457">
        <w:rPr>
          <w:rFonts w:ascii="Arial" w:eastAsiaTheme="minorEastAsia" w:hAnsi="Arial" w:cs="Arial"/>
          <w:bCs/>
          <w:sz w:val="20"/>
          <w:lang w:val="en-GB" w:eastAsia="zh-CN"/>
        </w:rPr>
        <w:t xml:space="preserve"> in </w:t>
      </w:r>
      <w:r w:rsidRPr="005C2457">
        <w:rPr>
          <w:rFonts w:ascii="Arial" w:eastAsiaTheme="minorEastAsia" w:hAnsi="Arial" w:cs="Arial"/>
          <w:b/>
          <w:bCs/>
          <w:sz w:val="20"/>
          <w:lang w:val="en-GB" w:eastAsia="zh-CN"/>
        </w:rPr>
        <w:t>Rachmaninov</w:t>
      </w:r>
      <w:r w:rsidRPr="005C2457">
        <w:rPr>
          <w:rFonts w:ascii="Arial" w:eastAsiaTheme="minorEastAsia" w:hAnsi="Arial" w:cs="Arial"/>
          <w:bCs/>
          <w:sz w:val="20"/>
          <w:lang w:val="en-GB" w:eastAsia="zh-CN"/>
        </w:rPr>
        <w:t xml:space="preserve">’s passionate </w:t>
      </w:r>
      <w:r w:rsidRPr="005C2457">
        <w:rPr>
          <w:rFonts w:ascii="Arial" w:eastAsiaTheme="minorEastAsia" w:hAnsi="Arial" w:cs="Arial"/>
          <w:b/>
          <w:bCs/>
          <w:sz w:val="20"/>
          <w:lang w:val="en-GB" w:eastAsia="zh-CN"/>
        </w:rPr>
        <w:t>Piano Concerto no. 3</w:t>
      </w:r>
      <w:r w:rsidRPr="005C2457">
        <w:rPr>
          <w:rFonts w:ascii="Arial" w:eastAsiaTheme="minorEastAsia" w:hAnsi="Arial" w:cs="Arial"/>
          <w:bCs/>
          <w:sz w:val="20"/>
          <w:lang w:val="en-GB" w:eastAsia="zh-CN"/>
        </w:rPr>
        <w:t xml:space="preserve"> (16 &amp; 17 April 2021).</w:t>
      </w:r>
    </w:p>
    <w:p w:rsidR="00606BD5" w:rsidRPr="005C2457" w:rsidRDefault="00606BD5" w:rsidP="00651B35">
      <w:pPr>
        <w:snapToGrid w:val="0"/>
        <w:jc w:val="both"/>
        <w:rPr>
          <w:rFonts w:ascii="Arial" w:eastAsiaTheme="minorEastAsia" w:hAnsi="Arial" w:cs="Arial"/>
          <w:bCs/>
          <w:i/>
          <w:sz w:val="20"/>
          <w:lang w:val="en-GB" w:eastAsia="zh-CN"/>
        </w:rPr>
      </w:pPr>
    </w:p>
    <w:p w:rsidR="00651B35" w:rsidRPr="005C2457" w:rsidRDefault="00651B35" w:rsidP="00651B35">
      <w:pPr>
        <w:snapToGrid w:val="0"/>
        <w:jc w:val="both"/>
        <w:rPr>
          <w:rFonts w:ascii="Arial" w:eastAsiaTheme="minorEastAsia" w:hAnsi="Arial" w:cs="Arial"/>
          <w:bCs/>
          <w:i/>
          <w:sz w:val="20"/>
          <w:lang w:val="en-GB" w:eastAsia="zh-CN"/>
        </w:rPr>
      </w:pPr>
      <w:r w:rsidRPr="005C2457">
        <w:rPr>
          <w:rFonts w:ascii="Arial" w:eastAsiaTheme="minorEastAsia" w:hAnsi="Arial" w:cs="Arial"/>
          <w:bCs/>
          <w:i/>
          <w:sz w:val="20"/>
          <w:lang w:val="en-GB" w:eastAsia="zh-CN"/>
        </w:rPr>
        <w:t>Restaurant Partner: INK Seafood Bar</w:t>
      </w:r>
    </w:p>
    <w:p w:rsidR="00E63033" w:rsidRPr="005C2457" w:rsidRDefault="00E63033" w:rsidP="00E63033">
      <w:pPr>
        <w:snapToGrid w:val="0"/>
        <w:jc w:val="both"/>
        <w:rPr>
          <w:rFonts w:ascii="Arial" w:eastAsiaTheme="minorEastAsia" w:hAnsi="Arial" w:cs="Arial"/>
          <w:bCs/>
          <w:sz w:val="20"/>
          <w:lang w:val="en-GB" w:eastAsia="zh-CN"/>
        </w:rPr>
      </w:pPr>
    </w:p>
    <w:p w:rsidR="00606BD5" w:rsidRPr="005C2457" w:rsidRDefault="00606BD5" w:rsidP="00E63033">
      <w:pPr>
        <w:snapToGrid w:val="0"/>
        <w:jc w:val="both"/>
        <w:rPr>
          <w:rFonts w:ascii="Arial" w:eastAsiaTheme="minorEastAsia" w:hAnsi="Arial" w:cs="Arial"/>
          <w:b/>
          <w:bCs/>
          <w:sz w:val="20"/>
          <w:u w:val="single"/>
          <w:lang w:val="en-GB" w:eastAsia="zh-CN"/>
        </w:rPr>
      </w:pPr>
    </w:p>
    <w:p w:rsidR="00E63033" w:rsidRPr="005C2457" w:rsidRDefault="00E63033" w:rsidP="00E63033">
      <w:pPr>
        <w:snapToGrid w:val="0"/>
        <w:jc w:val="both"/>
        <w:rPr>
          <w:rFonts w:ascii="Arial" w:eastAsiaTheme="minorEastAsia" w:hAnsi="Arial" w:cs="Arial"/>
          <w:b/>
          <w:bCs/>
          <w:sz w:val="20"/>
          <w:u w:val="single"/>
          <w:lang w:val="en-GB" w:eastAsia="zh-CN"/>
        </w:rPr>
      </w:pPr>
      <w:r w:rsidRPr="005C2457">
        <w:rPr>
          <w:rFonts w:ascii="Arial" w:eastAsiaTheme="minorEastAsia" w:hAnsi="Arial" w:cs="Arial"/>
          <w:b/>
          <w:bCs/>
          <w:sz w:val="20"/>
          <w:u w:val="single"/>
          <w:lang w:val="en-GB" w:eastAsia="zh-CN"/>
        </w:rPr>
        <w:t xml:space="preserve">HK Phil × Tai </w:t>
      </w:r>
      <w:proofErr w:type="spellStart"/>
      <w:r w:rsidRPr="005C2457">
        <w:rPr>
          <w:rFonts w:ascii="Arial" w:eastAsiaTheme="minorEastAsia" w:hAnsi="Arial" w:cs="Arial"/>
          <w:b/>
          <w:bCs/>
          <w:sz w:val="20"/>
          <w:u w:val="single"/>
          <w:lang w:val="en-GB" w:eastAsia="zh-CN"/>
        </w:rPr>
        <w:t>Kwun</w:t>
      </w:r>
      <w:proofErr w:type="spellEnd"/>
      <w:r w:rsidRPr="005C2457">
        <w:rPr>
          <w:rFonts w:ascii="Arial" w:eastAsiaTheme="minorEastAsia" w:hAnsi="Arial" w:cs="Arial"/>
          <w:b/>
          <w:bCs/>
          <w:sz w:val="20"/>
          <w:u w:val="single"/>
          <w:lang w:val="en-GB" w:eastAsia="zh-CN"/>
        </w:rPr>
        <w:t>: Chamber Music Series</w:t>
      </w:r>
    </w:p>
    <w:p w:rsidR="00E63033" w:rsidRPr="005C2457" w:rsidRDefault="00E63033" w:rsidP="00E63033">
      <w:pPr>
        <w:snapToGrid w:val="0"/>
        <w:jc w:val="both"/>
        <w:rPr>
          <w:rFonts w:ascii="Arial" w:eastAsiaTheme="minorEastAsia" w:hAnsi="Arial" w:cs="Arial"/>
          <w:bCs/>
          <w:sz w:val="20"/>
          <w:lang w:val="en-GB" w:eastAsia="zh-CN"/>
        </w:rPr>
      </w:pPr>
    </w:p>
    <w:p w:rsidR="00606BD5" w:rsidRPr="005C2457" w:rsidRDefault="00606BD5" w:rsidP="00524B11">
      <w:pPr>
        <w:snapToGrid w:val="0"/>
        <w:jc w:val="both"/>
        <w:rPr>
          <w:rFonts w:ascii="Arial" w:eastAsiaTheme="minorEastAsia" w:hAnsi="Arial" w:cs="Arial"/>
          <w:bCs/>
          <w:sz w:val="20"/>
          <w:lang w:val="en-GB" w:eastAsia="zh-CN"/>
        </w:rPr>
      </w:pPr>
      <w:r w:rsidRPr="005C2457">
        <w:rPr>
          <w:rFonts w:ascii="Arial" w:eastAsiaTheme="minorEastAsia" w:hAnsi="Arial" w:cs="Arial"/>
          <w:bCs/>
          <w:sz w:val="20"/>
          <w:lang w:val="en-GB" w:eastAsia="zh-CN"/>
        </w:rPr>
        <w:t xml:space="preserve">Since </w:t>
      </w:r>
      <w:r w:rsidR="00F02F53" w:rsidRPr="005C2457">
        <w:rPr>
          <w:rFonts w:ascii="Arial" w:eastAsiaTheme="minorEastAsia" w:hAnsi="Arial" w:cs="Arial"/>
          <w:bCs/>
          <w:sz w:val="20"/>
          <w:lang w:val="en-GB" w:eastAsia="zh-CN"/>
        </w:rPr>
        <w:t>the</w:t>
      </w:r>
      <w:r w:rsidRPr="005C2457">
        <w:rPr>
          <w:rFonts w:ascii="Arial" w:eastAsiaTheme="minorEastAsia" w:hAnsi="Arial" w:cs="Arial"/>
          <w:bCs/>
          <w:sz w:val="20"/>
          <w:lang w:val="en-GB" w:eastAsia="zh-CN"/>
        </w:rPr>
        <w:t xml:space="preserve"> 2018/19</w:t>
      </w:r>
      <w:r w:rsidR="00F02F53" w:rsidRPr="005C2457">
        <w:rPr>
          <w:rFonts w:ascii="Arial" w:eastAsiaTheme="minorEastAsia" w:hAnsi="Arial" w:cs="Arial"/>
          <w:bCs/>
          <w:sz w:val="20"/>
          <w:lang w:val="en-GB" w:eastAsia="zh-CN"/>
        </w:rPr>
        <w:t xml:space="preserve"> season</w:t>
      </w:r>
      <w:r w:rsidRPr="005C2457">
        <w:rPr>
          <w:rFonts w:ascii="Arial" w:eastAsiaTheme="minorEastAsia" w:hAnsi="Arial" w:cs="Arial"/>
          <w:bCs/>
          <w:sz w:val="20"/>
          <w:lang w:val="en-GB" w:eastAsia="zh-CN"/>
        </w:rPr>
        <w:t xml:space="preserve">, the HK Phil x Tai </w:t>
      </w:r>
      <w:proofErr w:type="spellStart"/>
      <w:r w:rsidRPr="005C2457">
        <w:rPr>
          <w:rFonts w:ascii="Arial" w:eastAsiaTheme="minorEastAsia" w:hAnsi="Arial" w:cs="Arial"/>
          <w:bCs/>
          <w:sz w:val="20"/>
          <w:lang w:val="en-GB" w:eastAsia="zh-CN"/>
        </w:rPr>
        <w:t>Kwun</w:t>
      </w:r>
      <w:proofErr w:type="spellEnd"/>
      <w:r w:rsidRPr="005C2457">
        <w:rPr>
          <w:rFonts w:ascii="Arial" w:eastAsiaTheme="minorEastAsia" w:hAnsi="Arial" w:cs="Arial"/>
          <w:bCs/>
          <w:sz w:val="20"/>
          <w:lang w:val="en-GB" w:eastAsia="zh-CN"/>
        </w:rPr>
        <w:t xml:space="preserve">: Chamber Music Series has received overwhelming response. Starting </w:t>
      </w:r>
      <w:r w:rsidR="00F02F53" w:rsidRPr="005C2457">
        <w:rPr>
          <w:rFonts w:ascii="Arial" w:eastAsiaTheme="minorEastAsia" w:hAnsi="Arial" w:cs="Arial"/>
          <w:bCs/>
          <w:sz w:val="20"/>
          <w:lang w:val="en-GB" w:eastAsia="zh-CN"/>
        </w:rPr>
        <w:t>in</w:t>
      </w:r>
      <w:r w:rsidRPr="005C2457">
        <w:rPr>
          <w:rFonts w:ascii="Arial" w:eastAsiaTheme="minorEastAsia" w:hAnsi="Arial" w:cs="Arial"/>
          <w:bCs/>
          <w:sz w:val="20"/>
          <w:lang w:val="en-GB" w:eastAsia="zh-CN"/>
        </w:rPr>
        <w:t xml:space="preserve"> September 2020, HK Phil musicians will return to Tai </w:t>
      </w:r>
      <w:proofErr w:type="spellStart"/>
      <w:r w:rsidRPr="005C2457">
        <w:rPr>
          <w:rFonts w:ascii="Arial" w:eastAsiaTheme="minorEastAsia" w:hAnsi="Arial" w:cs="Arial"/>
          <w:bCs/>
          <w:sz w:val="20"/>
          <w:lang w:val="en-GB" w:eastAsia="zh-CN"/>
        </w:rPr>
        <w:t>Kwun</w:t>
      </w:r>
      <w:proofErr w:type="spellEnd"/>
      <w:r w:rsidRPr="005C2457">
        <w:rPr>
          <w:rFonts w:ascii="Arial" w:eastAsiaTheme="minorEastAsia" w:hAnsi="Arial" w:cs="Arial"/>
          <w:bCs/>
          <w:sz w:val="20"/>
          <w:lang w:val="en-GB" w:eastAsia="zh-CN"/>
        </w:rPr>
        <w:t xml:space="preserve"> to showcase the potential and delicacy of chamber music with six colourful programmes*.</w:t>
      </w:r>
    </w:p>
    <w:p w:rsidR="00606BD5" w:rsidRPr="005C2457" w:rsidRDefault="00606BD5" w:rsidP="00524B11">
      <w:pPr>
        <w:snapToGrid w:val="0"/>
        <w:jc w:val="both"/>
        <w:rPr>
          <w:rFonts w:ascii="Arial" w:eastAsiaTheme="minorEastAsia" w:hAnsi="Arial" w:cs="Arial"/>
          <w:bCs/>
          <w:sz w:val="20"/>
          <w:lang w:val="en-GB" w:eastAsia="zh-CN"/>
        </w:rPr>
      </w:pPr>
    </w:p>
    <w:p w:rsidR="00606BD5" w:rsidRPr="005C2457" w:rsidRDefault="00606BD5" w:rsidP="00524B11">
      <w:pPr>
        <w:snapToGrid w:val="0"/>
        <w:jc w:val="both"/>
        <w:rPr>
          <w:rFonts w:ascii="Arial" w:eastAsiaTheme="minorEastAsia" w:hAnsi="Arial" w:cs="Arial"/>
          <w:bCs/>
          <w:i/>
          <w:sz w:val="20"/>
          <w:lang w:val="en-GB" w:eastAsia="zh-CN"/>
        </w:rPr>
      </w:pPr>
      <w:r w:rsidRPr="005C2457">
        <w:rPr>
          <w:rFonts w:ascii="Arial" w:eastAsiaTheme="minorEastAsia" w:hAnsi="Arial" w:cs="Arial"/>
          <w:bCs/>
          <w:i/>
          <w:sz w:val="20"/>
          <w:lang w:val="en-GB" w:eastAsia="zh-CN"/>
        </w:rPr>
        <w:t>*Advertised programmes of the 2019/20 season.</w:t>
      </w:r>
      <w:r w:rsidR="00CF3488" w:rsidRPr="005C2457">
        <w:rPr>
          <w:rFonts w:ascii="Arial" w:eastAsiaTheme="minorEastAsia" w:hAnsi="Arial" w:cs="Arial"/>
          <w:bCs/>
          <w:i/>
          <w:sz w:val="20"/>
          <w:lang w:val="en-GB" w:eastAsia="zh-CN"/>
        </w:rPr>
        <w:t xml:space="preserve"> </w:t>
      </w:r>
      <w:proofErr w:type="gramStart"/>
      <w:r w:rsidRPr="005C2457">
        <w:rPr>
          <w:rFonts w:ascii="Arial" w:eastAsiaTheme="minorEastAsia" w:hAnsi="Arial" w:cs="Arial"/>
          <w:bCs/>
          <w:i/>
          <w:sz w:val="20"/>
          <w:lang w:val="en-GB" w:eastAsia="zh-CN"/>
        </w:rPr>
        <w:t>Rescheduled due to the recent epidemic.</w:t>
      </w:r>
      <w:proofErr w:type="gramEnd"/>
    </w:p>
    <w:p w:rsidR="00E63033" w:rsidRPr="005C2457" w:rsidRDefault="00E63033" w:rsidP="00524B11">
      <w:pPr>
        <w:snapToGrid w:val="0"/>
        <w:jc w:val="both"/>
        <w:rPr>
          <w:rFonts w:ascii="Arial" w:eastAsiaTheme="minorEastAsia" w:hAnsi="Arial" w:cs="Arial"/>
          <w:b/>
          <w:sz w:val="20"/>
          <w:u w:val="single"/>
          <w:lang w:val="en-GB" w:eastAsia="zh-TW"/>
        </w:rPr>
      </w:pPr>
    </w:p>
    <w:p w:rsidR="00E63033" w:rsidRPr="005C2457" w:rsidRDefault="00E63033" w:rsidP="00985632">
      <w:pPr>
        <w:snapToGrid w:val="0"/>
        <w:jc w:val="both"/>
        <w:rPr>
          <w:rFonts w:ascii="Arial" w:eastAsiaTheme="minorEastAsia" w:hAnsi="Arial" w:cs="Arial"/>
          <w:b/>
          <w:sz w:val="20"/>
          <w:u w:val="single"/>
          <w:lang w:val="en-GB" w:eastAsia="zh-TW"/>
        </w:rPr>
      </w:pPr>
    </w:p>
    <w:p w:rsidR="00936373" w:rsidRPr="005C2457" w:rsidRDefault="00936373" w:rsidP="00985632">
      <w:pPr>
        <w:snapToGrid w:val="0"/>
        <w:jc w:val="both"/>
        <w:rPr>
          <w:rFonts w:ascii="Arial" w:eastAsiaTheme="minorEastAsia" w:hAnsi="Arial" w:cs="Arial"/>
          <w:b/>
          <w:sz w:val="20"/>
          <w:u w:val="single"/>
          <w:lang w:val="en-GB" w:eastAsia="zh-TW"/>
        </w:rPr>
      </w:pPr>
      <w:r w:rsidRPr="005C2457">
        <w:rPr>
          <w:rFonts w:ascii="Arial" w:eastAsiaTheme="minorEastAsia" w:hAnsi="Arial" w:cs="Arial"/>
          <w:b/>
          <w:sz w:val="20"/>
          <w:u w:val="single"/>
          <w:lang w:val="en-GB" w:eastAsia="zh-TW"/>
        </w:rPr>
        <w:t>Tours to Asia and Europe</w:t>
      </w:r>
      <w:r w:rsidR="00DD2D7F" w:rsidRPr="005C2457">
        <w:rPr>
          <w:rFonts w:ascii="Arial" w:eastAsiaTheme="minorEastAsia" w:hAnsi="Arial" w:cs="Arial"/>
          <w:b/>
          <w:sz w:val="20"/>
          <w:u w:val="single"/>
          <w:lang w:val="en-GB" w:eastAsia="zh-TW"/>
        </w:rPr>
        <w:t xml:space="preserve"> with JAAP</w:t>
      </w:r>
    </w:p>
    <w:p w:rsidR="00936373" w:rsidRPr="005C2457" w:rsidRDefault="00936373" w:rsidP="00985632">
      <w:pPr>
        <w:snapToGrid w:val="0"/>
        <w:jc w:val="both"/>
        <w:rPr>
          <w:rFonts w:ascii="Arial" w:eastAsiaTheme="minorEastAsia" w:hAnsi="Arial" w:cs="Arial"/>
          <w:bCs/>
          <w:sz w:val="20"/>
          <w:lang w:val="en-GB" w:eastAsia="zh-TW"/>
        </w:rPr>
      </w:pPr>
    </w:p>
    <w:p w:rsidR="00F1024C" w:rsidRPr="005C2457" w:rsidRDefault="00936373" w:rsidP="00985632">
      <w:pPr>
        <w:snapToGrid w:val="0"/>
        <w:jc w:val="both"/>
        <w:rPr>
          <w:rFonts w:ascii="Arial" w:eastAsiaTheme="minorEastAsia" w:hAnsi="Arial" w:cs="Arial"/>
          <w:bCs/>
          <w:sz w:val="20"/>
          <w:lang w:val="en-GB" w:eastAsia="zh-TW"/>
        </w:rPr>
      </w:pPr>
      <w:r w:rsidRPr="005C2457">
        <w:rPr>
          <w:rFonts w:ascii="Arial" w:eastAsiaTheme="minorEastAsia" w:hAnsi="Arial" w:cs="Arial"/>
          <w:bCs/>
          <w:sz w:val="20"/>
          <w:lang w:val="en-GB" w:eastAsia="zh-TW"/>
        </w:rPr>
        <w:t xml:space="preserve">In the 2020/21 season </w:t>
      </w:r>
      <w:r w:rsidR="005731F7" w:rsidRPr="005C2457">
        <w:rPr>
          <w:rFonts w:ascii="Arial" w:eastAsiaTheme="minorEastAsia" w:hAnsi="Arial" w:cs="Arial"/>
          <w:bCs/>
          <w:sz w:val="20"/>
          <w:lang w:val="en-GB" w:eastAsia="zh-TW"/>
        </w:rPr>
        <w:t xml:space="preserve">the HK Phil, </w:t>
      </w:r>
      <w:r w:rsidR="005731F7" w:rsidRPr="005C2457">
        <w:rPr>
          <w:rFonts w:ascii="Arial" w:eastAsiaTheme="minorEastAsia" w:hAnsi="Arial" w:cs="Arial"/>
          <w:bCs/>
          <w:i/>
          <w:sz w:val="20"/>
          <w:lang w:val="en-GB" w:eastAsia="zh-TW"/>
        </w:rPr>
        <w:t>Gramophone</w:t>
      </w:r>
      <w:r w:rsidR="005731F7" w:rsidRPr="005C2457">
        <w:rPr>
          <w:rFonts w:ascii="Arial" w:eastAsiaTheme="minorEastAsia" w:hAnsi="Arial" w:cs="Arial"/>
          <w:bCs/>
          <w:sz w:val="20"/>
          <w:lang w:val="en-GB" w:eastAsia="zh-TW"/>
        </w:rPr>
        <w:t xml:space="preserve">’s 2019 Orchestra of the Year, will embark on tours under Music Director </w:t>
      </w:r>
      <w:proofErr w:type="spellStart"/>
      <w:r w:rsidR="005731F7" w:rsidRPr="005C2457">
        <w:rPr>
          <w:rFonts w:ascii="Arial" w:eastAsiaTheme="minorEastAsia" w:hAnsi="Arial" w:cs="Arial"/>
          <w:bCs/>
          <w:sz w:val="20"/>
          <w:lang w:val="en-GB" w:eastAsia="zh-TW"/>
        </w:rPr>
        <w:t>Jaap</w:t>
      </w:r>
      <w:proofErr w:type="spellEnd"/>
      <w:r w:rsidR="005731F7" w:rsidRPr="005C2457">
        <w:rPr>
          <w:rFonts w:ascii="Arial" w:eastAsiaTheme="minorEastAsia" w:hAnsi="Arial" w:cs="Arial"/>
          <w:bCs/>
          <w:sz w:val="20"/>
          <w:lang w:val="en-GB" w:eastAsia="zh-TW"/>
        </w:rPr>
        <w:t xml:space="preserve"> van </w:t>
      </w:r>
      <w:proofErr w:type="spellStart"/>
      <w:r w:rsidR="005731F7" w:rsidRPr="005C2457">
        <w:rPr>
          <w:rFonts w:ascii="Arial" w:eastAsiaTheme="minorEastAsia" w:hAnsi="Arial" w:cs="Arial"/>
          <w:bCs/>
          <w:sz w:val="20"/>
          <w:lang w:val="en-GB" w:eastAsia="zh-TW"/>
        </w:rPr>
        <w:t>Zweden</w:t>
      </w:r>
      <w:proofErr w:type="spellEnd"/>
      <w:r w:rsidR="009979A7" w:rsidRPr="005C2457">
        <w:rPr>
          <w:rFonts w:ascii="Arial" w:eastAsiaTheme="minorEastAsia" w:hAnsi="Arial" w:cs="Arial"/>
          <w:bCs/>
          <w:sz w:val="20"/>
          <w:lang w:val="en-GB" w:eastAsia="zh-TW"/>
        </w:rPr>
        <w:t>, to</w:t>
      </w:r>
      <w:r w:rsidR="005731F7" w:rsidRPr="005C2457">
        <w:rPr>
          <w:rFonts w:ascii="Arial" w:eastAsiaTheme="minorEastAsia" w:hAnsi="Arial" w:cs="Arial"/>
          <w:bCs/>
          <w:sz w:val="20"/>
          <w:lang w:val="en-GB" w:eastAsia="zh-TW"/>
        </w:rPr>
        <w:t xml:space="preserve"> 7 countries</w:t>
      </w:r>
      <w:r w:rsidR="009979A7" w:rsidRPr="005C2457">
        <w:rPr>
          <w:rFonts w:ascii="Arial" w:eastAsiaTheme="minorEastAsia" w:hAnsi="Arial" w:cs="Arial"/>
          <w:bCs/>
          <w:sz w:val="20"/>
          <w:lang w:val="en-GB" w:eastAsia="zh-TW"/>
        </w:rPr>
        <w:t xml:space="preserve"> and</w:t>
      </w:r>
      <w:r w:rsidR="005731F7" w:rsidRPr="005C2457">
        <w:rPr>
          <w:rFonts w:ascii="Arial" w:eastAsiaTheme="minorEastAsia" w:hAnsi="Arial" w:cs="Arial"/>
          <w:bCs/>
          <w:sz w:val="20"/>
          <w:lang w:val="en-GB" w:eastAsia="zh-TW"/>
        </w:rPr>
        <w:t xml:space="preserve"> 12 cities in Asia and Europe. T</w:t>
      </w:r>
      <w:r w:rsidRPr="005C2457">
        <w:rPr>
          <w:rFonts w:ascii="Arial" w:eastAsiaTheme="minorEastAsia" w:hAnsi="Arial" w:cs="Arial"/>
          <w:bCs/>
          <w:sz w:val="20"/>
          <w:lang w:val="en-GB" w:eastAsia="zh-TW"/>
        </w:rPr>
        <w:t xml:space="preserve">he HK Phil will </w:t>
      </w:r>
      <w:r w:rsidR="005731F7" w:rsidRPr="005C2457">
        <w:rPr>
          <w:rFonts w:ascii="Arial" w:eastAsiaTheme="minorEastAsia" w:hAnsi="Arial" w:cs="Arial"/>
          <w:bCs/>
          <w:sz w:val="20"/>
          <w:lang w:val="en-GB" w:eastAsia="zh-TW"/>
        </w:rPr>
        <w:t xml:space="preserve">start the journey in </w:t>
      </w:r>
      <w:r w:rsidR="005731F7" w:rsidRPr="005C2457">
        <w:rPr>
          <w:rFonts w:ascii="Arial" w:eastAsiaTheme="minorEastAsia" w:hAnsi="Arial" w:cs="Arial"/>
          <w:b/>
          <w:bCs/>
          <w:sz w:val="20"/>
          <w:lang w:val="en-GB" w:eastAsia="zh-TW"/>
        </w:rPr>
        <w:t>November 2020</w:t>
      </w:r>
      <w:r w:rsidR="005731F7" w:rsidRPr="005C2457">
        <w:rPr>
          <w:rFonts w:ascii="Arial" w:eastAsiaTheme="minorEastAsia" w:hAnsi="Arial" w:cs="Arial"/>
          <w:bCs/>
          <w:sz w:val="20"/>
          <w:lang w:val="en-GB" w:eastAsia="zh-TW"/>
        </w:rPr>
        <w:t>, celebrating the 250</w:t>
      </w:r>
      <w:r w:rsidR="005731F7" w:rsidRPr="005C2457">
        <w:rPr>
          <w:rFonts w:ascii="Arial" w:eastAsiaTheme="minorEastAsia" w:hAnsi="Arial" w:cs="Arial"/>
          <w:bCs/>
          <w:sz w:val="20"/>
          <w:vertAlign w:val="superscript"/>
          <w:lang w:val="en-GB" w:eastAsia="zh-TW"/>
        </w:rPr>
        <w:t>th</w:t>
      </w:r>
      <w:r w:rsidR="005731F7" w:rsidRPr="005C2457">
        <w:rPr>
          <w:rFonts w:ascii="Arial" w:eastAsiaTheme="minorEastAsia" w:hAnsi="Arial" w:cs="Arial"/>
          <w:bCs/>
          <w:sz w:val="20"/>
          <w:lang w:val="en-GB" w:eastAsia="zh-TW"/>
        </w:rPr>
        <w:t xml:space="preserve"> </w:t>
      </w:r>
      <w:r w:rsidR="009979A7" w:rsidRPr="005C2457">
        <w:rPr>
          <w:rFonts w:ascii="Arial" w:eastAsiaTheme="minorEastAsia" w:hAnsi="Arial" w:cs="Arial"/>
          <w:bCs/>
          <w:sz w:val="20"/>
          <w:lang w:val="en-GB" w:eastAsia="zh-TW"/>
        </w:rPr>
        <w:t>anniversary</w:t>
      </w:r>
      <w:r w:rsidR="005731F7" w:rsidRPr="005C2457">
        <w:rPr>
          <w:rFonts w:ascii="Arial" w:eastAsiaTheme="minorEastAsia" w:hAnsi="Arial" w:cs="Arial"/>
          <w:bCs/>
          <w:sz w:val="20"/>
          <w:lang w:val="en-GB" w:eastAsia="zh-TW"/>
        </w:rPr>
        <w:t xml:space="preserve"> of Beethoven with audiences in </w:t>
      </w:r>
      <w:r w:rsidR="005731F7" w:rsidRPr="005C2457">
        <w:rPr>
          <w:rFonts w:ascii="Arial" w:eastAsiaTheme="minorEastAsia" w:hAnsi="Arial" w:cs="Arial"/>
          <w:b/>
          <w:bCs/>
          <w:sz w:val="20"/>
          <w:lang w:val="en-GB" w:eastAsia="zh-TW"/>
        </w:rPr>
        <w:t>Guangzhou</w:t>
      </w:r>
      <w:r w:rsidR="005731F7" w:rsidRPr="005C2457">
        <w:rPr>
          <w:rFonts w:ascii="Arial" w:eastAsiaTheme="minorEastAsia" w:hAnsi="Arial" w:cs="Arial"/>
          <w:bCs/>
          <w:sz w:val="20"/>
          <w:lang w:val="en-GB" w:eastAsia="zh-TW"/>
        </w:rPr>
        <w:t xml:space="preserve"> and </w:t>
      </w:r>
      <w:r w:rsidR="005731F7" w:rsidRPr="005C2457">
        <w:rPr>
          <w:rFonts w:ascii="Arial" w:eastAsiaTheme="minorEastAsia" w:hAnsi="Arial" w:cs="Arial"/>
          <w:b/>
          <w:bCs/>
          <w:sz w:val="20"/>
          <w:lang w:val="en-GB" w:eastAsia="zh-TW"/>
        </w:rPr>
        <w:t>Jakarta</w:t>
      </w:r>
      <w:r w:rsidR="005731F7" w:rsidRPr="005C2457">
        <w:rPr>
          <w:rFonts w:ascii="Arial" w:eastAsiaTheme="minorEastAsia" w:hAnsi="Arial" w:cs="Arial"/>
          <w:bCs/>
          <w:sz w:val="20"/>
          <w:lang w:val="en-GB" w:eastAsia="zh-TW"/>
        </w:rPr>
        <w:t xml:space="preserve">. </w:t>
      </w:r>
    </w:p>
    <w:p w:rsidR="00F1024C" w:rsidRPr="005C2457" w:rsidRDefault="00F1024C" w:rsidP="00985632">
      <w:pPr>
        <w:snapToGrid w:val="0"/>
        <w:jc w:val="both"/>
        <w:rPr>
          <w:rFonts w:ascii="Arial" w:eastAsiaTheme="minorEastAsia" w:hAnsi="Arial" w:cs="Arial"/>
          <w:bCs/>
          <w:sz w:val="20"/>
          <w:lang w:val="en-GB" w:eastAsia="zh-TW"/>
        </w:rPr>
      </w:pPr>
    </w:p>
    <w:p w:rsidR="00E63033" w:rsidRPr="005C2457" w:rsidRDefault="009979A7" w:rsidP="00606BD5">
      <w:pPr>
        <w:snapToGrid w:val="0"/>
        <w:jc w:val="both"/>
        <w:rPr>
          <w:rFonts w:ascii="Arial" w:hAnsi="Arial"/>
          <w:sz w:val="20"/>
          <w:lang w:val="en-GB"/>
        </w:rPr>
      </w:pPr>
      <w:r w:rsidRPr="005C2457">
        <w:rPr>
          <w:rFonts w:ascii="Arial" w:eastAsiaTheme="minorEastAsia" w:hAnsi="Arial" w:cs="Arial"/>
          <w:bCs/>
          <w:sz w:val="20"/>
          <w:lang w:val="en-GB" w:eastAsia="zh-TW"/>
        </w:rPr>
        <w:t>The j</w:t>
      </w:r>
      <w:r w:rsidR="005731F7" w:rsidRPr="005C2457">
        <w:rPr>
          <w:rFonts w:ascii="Arial" w:eastAsiaTheme="minorEastAsia" w:hAnsi="Arial" w:cs="Arial"/>
          <w:bCs/>
          <w:sz w:val="20"/>
          <w:lang w:val="en-GB" w:eastAsia="zh-TW"/>
        </w:rPr>
        <w:t xml:space="preserve">ourney continues in </w:t>
      </w:r>
      <w:r w:rsidR="005731F7" w:rsidRPr="005C2457">
        <w:rPr>
          <w:rFonts w:ascii="Arial" w:eastAsiaTheme="minorEastAsia" w:hAnsi="Arial" w:cs="Arial"/>
          <w:b/>
          <w:bCs/>
          <w:sz w:val="20"/>
          <w:lang w:val="en-GB" w:eastAsia="zh-TW"/>
        </w:rPr>
        <w:t xml:space="preserve">May </w:t>
      </w:r>
      <w:r w:rsidR="005731F7" w:rsidRPr="005C2457">
        <w:rPr>
          <w:rFonts w:ascii="Arial" w:hAnsi="Arial"/>
          <w:b/>
          <w:sz w:val="20"/>
          <w:lang w:val="en-GB"/>
        </w:rPr>
        <w:t>2021</w:t>
      </w:r>
      <w:r w:rsidRPr="005C2457">
        <w:rPr>
          <w:rFonts w:ascii="Arial" w:eastAsiaTheme="minorEastAsia" w:hAnsi="Arial" w:cs="Arial"/>
          <w:b/>
          <w:sz w:val="20"/>
          <w:lang w:val="en-GB" w:eastAsia="zh-TW"/>
        </w:rPr>
        <w:t xml:space="preserve"> </w:t>
      </w:r>
      <w:r w:rsidRPr="005C2457">
        <w:rPr>
          <w:rFonts w:ascii="Arial" w:eastAsiaTheme="minorEastAsia" w:hAnsi="Arial" w:cs="Arial"/>
          <w:bCs/>
          <w:sz w:val="20"/>
          <w:lang w:val="en-GB" w:eastAsia="zh-TW"/>
        </w:rPr>
        <w:t>with</w:t>
      </w:r>
      <w:r w:rsidR="005731F7" w:rsidRPr="005C2457">
        <w:rPr>
          <w:rFonts w:ascii="Arial" w:eastAsiaTheme="minorEastAsia" w:hAnsi="Arial" w:cs="Arial"/>
          <w:bCs/>
          <w:sz w:val="20"/>
          <w:lang w:val="en-GB" w:eastAsia="zh-TW"/>
        </w:rPr>
        <w:t xml:space="preserve"> Maestro </w:t>
      </w:r>
      <w:proofErr w:type="spellStart"/>
      <w:r w:rsidR="005731F7" w:rsidRPr="005C2457">
        <w:rPr>
          <w:rFonts w:ascii="Arial" w:eastAsiaTheme="minorEastAsia" w:hAnsi="Arial" w:cs="Arial"/>
          <w:bCs/>
          <w:sz w:val="20"/>
          <w:lang w:val="en-GB" w:eastAsia="zh-TW"/>
        </w:rPr>
        <w:t>Jaap</w:t>
      </w:r>
      <w:proofErr w:type="spellEnd"/>
      <w:r w:rsidR="005731F7" w:rsidRPr="005C2457">
        <w:rPr>
          <w:rFonts w:ascii="Arial" w:eastAsiaTheme="minorEastAsia" w:hAnsi="Arial" w:cs="Arial"/>
          <w:bCs/>
          <w:sz w:val="20"/>
          <w:lang w:val="en-GB" w:eastAsia="zh-TW"/>
        </w:rPr>
        <w:t xml:space="preserve"> van </w:t>
      </w:r>
      <w:proofErr w:type="spellStart"/>
      <w:r w:rsidR="005731F7" w:rsidRPr="005C2457">
        <w:rPr>
          <w:rFonts w:ascii="Arial" w:eastAsiaTheme="minorEastAsia" w:hAnsi="Arial" w:cs="Arial"/>
          <w:bCs/>
          <w:sz w:val="20"/>
          <w:lang w:val="en-GB" w:eastAsia="zh-TW"/>
        </w:rPr>
        <w:t>Zweden</w:t>
      </w:r>
      <w:proofErr w:type="spellEnd"/>
      <w:r w:rsidR="005731F7" w:rsidRPr="005C2457">
        <w:rPr>
          <w:rFonts w:ascii="Arial" w:eastAsiaTheme="minorEastAsia" w:hAnsi="Arial" w:cs="Arial"/>
          <w:bCs/>
          <w:sz w:val="20"/>
          <w:lang w:val="en-GB" w:eastAsia="zh-TW"/>
        </w:rPr>
        <w:t xml:space="preserve"> </w:t>
      </w:r>
      <w:r w:rsidRPr="005C2457">
        <w:rPr>
          <w:rFonts w:ascii="Arial" w:eastAsiaTheme="minorEastAsia" w:hAnsi="Arial" w:cs="Arial"/>
          <w:bCs/>
          <w:sz w:val="20"/>
          <w:lang w:val="en-GB" w:eastAsia="zh-TW"/>
        </w:rPr>
        <w:t xml:space="preserve">touring </w:t>
      </w:r>
      <w:r w:rsidR="00F1024C" w:rsidRPr="005C2457">
        <w:rPr>
          <w:rFonts w:ascii="Arial" w:eastAsiaTheme="minorEastAsia" w:hAnsi="Arial" w:cs="Arial"/>
          <w:b/>
          <w:bCs/>
          <w:sz w:val="20"/>
          <w:lang w:val="en-GB" w:eastAsia="zh-TW"/>
        </w:rPr>
        <w:t>Europe</w:t>
      </w:r>
      <w:r w:rsidRPr="005C2457">
        <w:rPr>
          <w:rFonts w:ascii="Arial" w:eastAsiaTheme="minorEastAsia" w:hAnsi="Arial" w:cs="Arial"/>
          <w:b/>
          <w:bCs/>
          <w:sz w:val="20"/>
          <w:lang w:val="en-GB" w:eastAsia="zh-TW"/>
        </w:rPr>
        <w:t xml:space="preserve"> </w:t>
      </w:r>
      <w:r w:rsidR="00F1024C" w:rsidRPr="005C2457">
        <w:rPr>
          <w:rFonts w:ascii="Arial" w:eastAsiaTheme="minorEastAsia" w:hAnsi="Arial" w:cs="Arial"/>
          <w:bCs/>
          <w:sz w:val="20"/>
          <w:lang w:val="en-GB" w:eastAsia="zh-TW"/>
        </w:rPr>
        <w:t xml:space="preserve">once </w:t>
      </w:r>
      <w:r w:rsidRPr="005C2457">
        <w:rPr>
          <w:rFonts w:ascii="Arial" w:eastAsiaTheme="minorEastAsia" w:hAnsi="Arial" w:cs="Arial"/>
          <w:sz w:val="20"/>
          <w:lang w:val="en-GB" w:eastAsia="zh-TW"/>
        </w:rPr>
        <w:t>more</w:t>
      </w:r>
      <w:r w:rsidR="006F6C4A" w:rsidRPr="005C2457">
        <w:rPr>
          <w:rFonts w:ascii="Arial" w:eastAsiaTheme="minorEastAsia" w:hAnsi="Arial" w:cs="Arial"/>
          <w:sz w:val="20"/>
          <w:lang w:val="en-GB" w:eastAsia="zh-TW"/>
        </w:rPr>
        <w:t xml:space="preserve"> since their last visit to the continent in 2015. </w:t>
      </w:r>
      <w:r w:rsidRPr="005C2457">
        <w:rPr>
          <w:rFonts w:ascii="Arial" w:eastAsiaTheme="minorEastAsia" w:hAnsi="Arial" w:cs="Arial"/>
          <w:sz w:val="20"/>
          <w:lang w:val="en-GB" w:eastAsia="zh-TW"/>
        </w:rPr>
        <w:t>This tour includes debuts</w:t>
      </w:r>
      <w:r w:rsidR="00F1024C" w:rsidRPr="005C2457">
        <w:rPr>
          <w:rFonts w:ascii="Arial" w:eastAsiaTheme="minorEastAsia" w:hAnsi="Arial" w:cs="Arial"/>
          <w:bCs/>
          <w:sz w:val="20"/>
          <w:lang w:val="en-GB" w:eastAsia="zh-TW"/>
        </w:rPr>
        <w:t xml:space="preserve"> in </w:t>
      </w:r>
      <w:r w:rsidR="00F1024C" w:rsidRPr="005C2457">
        <w:rPr>
          <w:rFonts w:ascii="Arial" w:eastAsiaTheme="minorEastAsia" w:hAnsi="Arial" w:cs="Arial"/>
          <w:b/>
          <w:bCs/>
          <w:sz w:val="20"/>
          <w:lang w:val="en-GB" w:eastAsia="zh-TW"/>
        </w:rPr>
        <w:t xml:space="preserve">Valencia, Barcelona, Oviedo, Dresden, Luxembourg, Cologne, Amsterdam </w:t>
      </w:r>
      <w:r w:rsidR="00F1024C" w:rsidRPr="005C2457">
        <w:rPr>
          <w:rFonts w:ascii="Arial" w:eastAsiaTheme="minorEastAsia" w:hAnsi="Arial" w:cs="Arial"/>
          <w:bCs/>
          <w:sz w:val="20"/>
          <w:lang w:val="en-GB" w:eastAsia="zh-TW"/>
        </w:rPr>
        <w:t>and</w:t>
      </w:r>
      <w:r w:rsidR="00F1024C" w:rsidRPr="005C2457">
        <w:rPr>
          <w:rFonts w:ascii="Arial" w:eastAsiaTheme="minorEastAsia" w:hAnsi="Arial" w:cs="Arial"/>
          <w:b/>
          <w:bCs/>
          <w:sz w:val="20"/>
          <w:lang w:val="en-GB" w:eastAsia="zh-TW"/>
        </w:rPr>
        <w:t xml:space="preserve"> Antwerp</w:t>
      </w:r>
      <w:r w:rsidRPr="005C2457">
        <w:rPr>
          <w:rFonts w:ascii="Arial" w:eastAsiaTheme="minorEastAsia" w:hAnsi="Arial" w:cs="Arial"/>
          <w:b/>
          <w:bCs/>
          <w:sz w:val="20"/>
          <w:lang w:val="en-GB" w:eastAsia="zh-TW"/>
        </w:rPr>
        <w:t>,</w:t>
      </w:r>
      <w:r w:rsidR="00F1024C" w:rsidRPr="005C2457">
        <w:rPr>
          <w:rFonts w:ascii="Arial" w:eastAsiaTheme="minorEastAsia" w:hAnsi="Arial" w:cs="Arial"/>
          <w:bCs/>
          <w:sz w:val="20"/>
          <w:lang w:val="en-GB" w:eastAsia="zh-TW"/>
        </w:rPr>
        <w:t xml:space="preserve"> as well as revisits </w:t>
      </w:r>
      <w:r w:rsidRPr="005C2457">
        <w:rPr>
          <w:rFonts w:ascii="Arial" w:eastAsiaTheme="minorEastAsia" w:hAnsi="Arial" w:cs="Arial"/>
          <w:bCs/>
          <w:sz w:val="20"/>
          <w:lang w:val="en-GB" w:eastAsia="zh-TW"/>
        </w:rPr>
        <w:t>to</w:t>
      </w:r>
      <w:r w:rsidR="00F1024C" w:rsidRPr="005C2457">
        <w:rPr>
          <w:rFonts w:ascii="Arial" w:eastAsiaTheme="minorEastAsia" w:hAnsi="Arial" w:cs="Arial"/>
          <w:bCs/>
          <w:sz w:val="20"/>
          <w:lang w:val="en-GB" w:eastAsia="zh-TW"/>
        </w:rPr>
        <w:t xml:space="preserve"> </w:t>
      </w:r>
      <w:r w:rsidR="00F1024C" w:rsidRPr="005C2457">
        <w:rPr>
          <w:rFonts w:ascii="Arial" w:eastAsiaTheme="minorEastAsia" w:hAnsi="Arial" w:cs="Arial"/>
          <w:b/>
          <w:bCs/>
          <w:sz w:val="20"/>
          <w:lang w:val="en-GB" w:eastAsia="zh-TW"/>
        </w:rPr>
        <w:t>Eindhoven</w:t>
      </w:r>
      <w:r w:rsidR="00F1024C" w:rsidRPr="005C2457">
        <w:rPr>
          <w:rFonts w:ascii="Arial" w:eastAsiaTheme="minorEastAsia" w:hAnsi="Arial" w:cs="Arial"/>
          <w:bCs/>
          <w:sz w:val="20"/>
          <w:lang w:val="en-GB" w:eastAsia="zh-TW"/>
        </w:rPr>
        <w:t xml:space="preserve"> and </w:t>
      </w:r>
      <w:r w:rsidR="00F1024C" w:rsidRPr="005C2457">
        <w:rPr>
          <w:rFonts w:ascii="Arial" w:eastAsiaTheme="minorEastAsia" w:hAnsi="Arial" w:cs="Arial"/>
          <w:b/>
          <w:bCs/>
          <w:sz w:val="20"/>
          <w:lang w:val="en-GB" w:eastAsia="zh-TW"/>
        </w:rPr>
        <w:t>Berlin</w:t>
      </w:r>
      <w:r w:rsidR="00F1024C" w:rsidRPr="005C2457">
        <w:rPr>
          <w:rFonts w:ascii="Arial" w:eastAsiaTheme="minorEastAsia" w:hAnsi="Arial" w:cs="Arial"/>
          <w:bCs/>
          <w:sz w:val="20"/>
          <w:lang w:val="en-GB" w:eastAsia="zh-TW"/>
        </w:rPr>
        <w:t xml:space="preserve">. Among these 10 cities, we are very honoured to </w:t>
      </w:r>
      <w:r w:rsidR="00C42169" w:rsidRPr="005C2457">
        <w:rPr>
          <w:rFonts w:ascii="Arial" w:eastAsiaTheme="minorEastAsia" w:hAnsi="Arial" w:cs="Arial"/>
          <w:bCs/>
          <w:sz w:val="20"/>
          <w:lang w:val="en-GB" w:eastAsia="zh-TW"/>
        </w:rPr>
        <w:t xml:space="preserve">make our first appearance at the </w:t>
      </w:r>
      <w:r w:rsidR="00C42169" w:rsidRPr="005C2457">
        <w:rPr>
          <w:rFonts w:ascii="Arial" w:eastAsiaTheme="minorEastAsia" w:hAnsi="Arial" w:cs="Arial"/>
          <w:b/>
          <w:bCs/>
          <w:sz w:val="20"/>
          <w:lang w:val="en-GB" w:eastAsia="zh-TW"/>
        </w:rPr>
        <w:t>Concertgebouw</w:t>
      </w:r>
      <w:r w:rsidR="00C42169" w:rsidRPr="005C2457">
        <w:rPr>
          <w:rFonts w:ascii="Arial" w:eastAsiaTheme="minorEastAsia" w:hAnsi="Arial" w:cs="Arial"/>
          <w:bCs/>
          <w:sz w:val="20"/>
          <w:lang w:val="en-GB" w:eastAsia="zh-TW"/>
        </w:rPr>
        <w:t>'s</w:t>
      </w:r>
      <w:r w:rsidR="00C42169" w:rsidRPr="005C2457">
        <w:rPr>
          <w:rFonts w:ascii="Arial" w:eastAsiaTheme="minorEastAsia" w:hAnsi="Arial" w:cs="Arial"/>
          <w:b/>
          <w:bCs/>
          <w:sz w:val="20"/>
          <w:lang w:val="en-GB" w:eastAsia="zh-TW"/>
        </w:rPr>
        <w:t xml:space="preserve"> Mahler Festival 2021</w:t>
      </w:r>
      <w:r w:rsidR="00C42169" w:rsidRPr="005C2457">
        <w:rPr>
          <w:rFonts w:ascii="Arial" w:eastAsiaTheme="minorEastAsia" w:hAnsi="Arial" w:cs="Arial"/>
          <w:bCs/>
          <w:sz w:val="20"/>
          <w:lang w:val="en-GB" w:eastAsia="zh-TW"/>
        </w:rPr>
        <w:t xml:space="preserve"> in Amsterdam. The HK Phil is the first Asian orchestra to perform at this prestigious </w:t>
      </w:r>
      <w:r w:rsidR="00C27EBB" w:rsidRPr="005C2457">
        <w:rPr>
          <w:rFonts w:ascii="Arial" w:eastAsiaTheme="minorEastAsia" w:hAnsi="Arial" w:cs="Arial"/>
          <w:bCs/>
          <w:sz w:val="20"/>
          <w:lang w:val="en-GB" w:eastAsia="zh-TW"/>
        </w:rPr>
        <w:t xml:space="preserve">festival </w:t>
      </w:r>
      <w:r w:rsidR="00C42169" w:rsidRPr="005C2457">
        <w:rPr>
          <w:rFonts w:ascii="Arial" w:eastAsiaTheme="minorEastAsia" w:hAnsi="Arial" w:cs="Arial"/>
          <w:bCs/>
          <w:sz w:val="20"/>
          <w:lang w:val="en-GB" w:eastAsia="zh-TW"/>
        </w:rPr>
        <w:t xml:space="preserve">held every 25 years. </w:t>
      </w:r>
      <w:r w:rsidR="00606BD5" w:rsidRPr="005C2457">
        <w:rPr>
          <w:rFonts w:ascii="Arial" w:hAnsi="Arial"/>
          <w:sz w:val="20"/>
          <w:lang w:val="en-GB"/>
        </w:rPr>
        <w:t>Concert programmes in Europe includ</w:t>
      </w:r>
      <w:r w:rsidR="00F02F53" w:rsidRPr="005C2457">
        <w:rPr>
          <w:rFonts w:ascii="Arial" w:hAnsi="Arial"/>
          <w:sz w:val="20"/>
          <w:lang w:val="en-GB"/>
        </w:rPr>
        <w:t>e</w:t>
      </w:r>
      <w:r w:rsidR="00606BD5" w:rsidRPr="005C2457">
        <w:rPr>
          <w:rFonts w:ascii="Arial" w:hAnsi="Arial"/>
          <w:sz w:val="20"/>
          <w:lang w:val="en-GB"/>
        </w:rPr>
        <w:t xml:space="preserve"> masterworks by Beethoven, </w:t>
      </w:r>
      <w:proofErr w:type="spellStart"/>
      <w:r w:rsidR="00606BD5" w:rsidRPr="005C2457">
        <w:rPr>
          <w:rFonts w:ascii="Arial" w:hAnsi="Arial"/>
          <w:sz w:val="20"/>
          <w:lang w:val="en-GB"/>
        </w:rPr>
        <w:t>Dvořák</w:t>
      </w:r>
      <w:proofErr w:type="spellEnd"/>
      <w:r w:rsidR="00606BD5" w:rsidRPr="005C2457">
        <w:rPr>
          <w:rFonts w:ascii="Arial" w:hAnsi="Arial"/>
          <w:sz w:val="20"/>
          <w:lang w:val="en-GB"/>
        </w:rPr>
        <w:t>, Mahler, Mozart, Ravel, Shostakovich and Wagner.</w:t>
      </w:r>
    </w:p>
    <w:p w:rsidR="00606BD5" w:rsidRPr="005C2457" w:rsidRDefault="00606BD5" w:rsidP="00606BD5">
      <w:pPr>
        <w:snapToGrid w:val="0"/>
        <w:jc w:val="both"/>
        <w:rPr>
          <w:rFonts w:ascii="Arial" w:hAnsi="Arial"/>
          <w:sz w:val="20"/>
          <w:lang w:val="en-GB"/>
        </w:rPr>
      </w:pPr>
    </w:p>
    <w:p w:rsidR="00606BD5" w:rsidRPr="005C2457" w:rsidRDefault="00606BD5" w:rsidP="00606BD5">
      <w:pPr>
        <w:snapToGrid w:val="0"/>
        <w:jc w:val="both"/>
        <w:rPr>
          <w:rFonts w:ascii="Arial" w:hAnsi="Arial"/>
          <w:sz w:val="20"/>
          <w:lang w:val="en-GB"/>
        </w:rPr>
      </w:pPr>
      <w:r w:rsidRPr="005C2457">
        <w:rPr>
          <w:rFonts w:ascii="Arial" w:hAnsi="Arial"/>
          <w:sz w:val="20"/>
          <w:lang w:val="en-GB"/>
        </w:rPr>
        <w:t xml:space="preserve">The HK Phil is very happy to tour with renowned soloists including pianists </w:t>
      </w:r>
      <w:r w:rsidRPr="005C2457">
        <w:rPr>
          <w:rFonts w:ascii="Arial" w:hAnsi="Arial"/>
          <w:b/>
          <w:sz w:val="20"/>
          <w:lang w:val="en-GB"/>
        </w:rPr>
        <w:t xml:space="preserve">Rudolf </w:t>
      </w:r>
      <w:proofErr w:type="spellStart"/>
      <w:r w:rsidRPr="005C2457">
        <w:rPr>
          <w:rFonts w:ascii="Arial" w:hAnsi="Arial"/>
          <w:b/>
          <w:sz w:val="20"/>
          <w:lang w:val="en-GB"/>
        </w:rPr>
        <w:t>Buchbin</w:t>
      </w:r>
      <w:r w:rsidR="00305B7A" w:rsidRPr="005C2457">
        <w:rPr>
          <w:rFonts w:ascii="Arial" w:hAnsi="Arial"/>
          <w:b/>
          <w:sz w:val="20"/>
          <w:lang w:val="en-GB"/>
        </w:rPr>
        <w:t>d</w:t>
      </w:r>
      <w:r w:rsidRPr="005C2457">
        <w:rPr>
          <w:rFonts w:ascii="Arial" w:hAnsi="Arial"/>
          <w:b/>
          <w:sz w:val="20"/>
          <w:lang w:val="en-GB"/>
        </w:rPr>
        <w:t>er</w:t>
      </w:r>
      <w:proofErr w:type="spellEnd"/>
      <w:r w:rsidRPr="005C2457">
        <w:rPr>
          <w:rFonts w:ascii="Arial" w:hAnsi="Arial"/>
          <w:sz w:val="20"/>
          <w:lang w:val="en-GB"/>
        </w:rPr>
        <w:t xml:space="preserve"> and </w:t>
      </w:r>
      <w:r w:rsidRPr="005C2457">
        <w:rPr>
          <w:rFonts w:ascii="Arial" w:hAnsi="Arial"/>
          <w:b/>
          <w:sz w:val="20"/>
          <w:lang w:val="en-GB"/>
        </w:rPr>
        <w:t xml:space="preserve">Alice Sara </w:t>
      </w:r>
      <w:proofErr w:type="spellStart"/>
      <w:r w:rsidRPr="005C2457">
        <w:rPr>
          <w:rFonts w:ascii="Arial" w:hAnsi="Arial"/>
          <w:b/>
          <w:sz w:val="20"/>
          <w:lang w:val="en-GB"/>
        </w:rPr>
        <w:t>Ott</w:t>
      </w:r>
      <w:proofErr w:type="spellEnd"/>
      <w:r w:rsidRPr="005C2457">
        <w:rPr>
          <w:rFonts w:ascii="Arial" w:hAnsi="Arial"/>
          <w:sz w:val="20"/>
          <w:lang w:val="en-GB"/>
        </w:rPr>
        <w:t xml:space="preserve">, cellist </w:t>
      </w:r>
      <w:r w:rsidRPr="005C2457">
        <w:rPr>
          <w:rFonts w:ascii="Arial" w:hAnsi="Arial"/>
          <w:b/>
          <w:sz w:val="20"/>
          <w:lang w:val="en-GB"/>
        </w:rPr>
        <w:t xml:space="preserve">Jan </w:t>
      </w:r>
      <w:proofErr w:type="spellStart"/>
      <w:r w:rsidRPr="005C2457">
        <w:rPr>
          <w:rFonts w:ascii="Arial" w:hAnsi="Arial"/>
          <w:b/>
          <w:sz w:val="20"/>
          <w:lang w:val="en-GB"/>
        </w:rPr>
        <w:t>Vogler</w:t>
      </w:r>
      <w:proofErr w:type="spellEnd"/>
      <w:r w:rsidR="007241D5" w:rsidRPr="005C2457">
        <w:rPr>
          <w:rFonts w:ascii="Arial" w:hAnsi="Arial"/>
          <w:sz w:val="20"/>
          <w:lang w:val="en-GB"/>
        </w:rPr>
        <w:t>,</w:t>
      </w:r>
      <w:r w:rsidRPr="005C2457">
        <w:rPr>
          <w:rFonts w:ascii="Arial" w:hAnsi="Arial"/>
          <w:sz w:val="20"/>
          <w:lang w:val="en-GB"/>
        </w:rPr>
        <w:t xml:space="preserve"> bass-baritone </w:t>
      </w:r>
      <w:r w:rsidRPr="005C2457">
        <w:rPr>
          <w:rFonts w:ascii="Arial" w:hAnsi="Arial"/>
          <w:b/>
          <w:sz w:val="20"/>
          <w:lang w:val="en-GB"/>
        </w:rPr>
        <w:t>Shenyang</w:t>
      </w:r>
      <w:r w:rsidRPr="005C2457">
        <w:rPr>
          <w:rFonts w:ascii="Arial" w:hAnsi="Arial"/>
          <w:sz w:val="20"/>
          <w:lang w:val="en-GB"/>
        </w:rPr>
        <w:t>, a</w:t>
      </w:r>
      <w:r w:rsidR="00F02F53" w:rsidRPr="005C2457">
        <w:rPr>
          <w:rFonts w:ascii="Arial" w:hAnsi="Arial"/>
          <w:sz w:val="20"/>
          <w:lang w:val="en-GB"/>
        </w:rPr>
        <w:t>nd</w:t>
      </w:r>
      <w:r w:rsidRPr="005C2457">
        <w:rPr>
          <w:rFonts w:ascii="Arial" w:hAnsi="Arial"/>
          <w:sz w:val="20"/>
          <w:lang w:val="en-GB"/>
        </w:rPr>
        <w:t xml:space="preserve"> our very own </w:t>
      </w:r>
      <w:r w:rsidR="007241D5" w:rsidRPr="005C2457">
        <w:rPr>
          <w:rFonts w:ascii="Arial" w:hAnsi="Arial"/>
          <w:sz w:val="20"/>
          <w:lang w:val="en-GB"/>
        </w:rPr>
        <w:t xml:space="preserve">musician, </w:t>
      </w:r>
      <w:r w:rsidR="007241D5" w:rsidRPr="005C2457">
        <w:rPr>
          <w:rFonts w:ascii="Arial" w:hAnsi="Arial"/>
          <w:b/>
          <w:sz w:val="20"/>
          <w:lang w:val="en-GB"/>
        </w:rPr>
        <w:t>HK Phil Concertmaster Jing Wang</w:t>
      </w:r>
      <w:r w:rsidR="007241D5" w:rsidRPr="005C2457">
        <w:rPr>
          <w:rFonts w:ascii="Arial" w:hAnsi="Arial"/>
          <w:sz w:val="20"/>
          <w:lang w:val="en-GB"/>
        </w:rPr>
        <w:t xml:space="preserve">. </w:t>
      </w:r>
    </w:p>
    <w:p w:rsidR="007241D5" w:rsidRPr="005C2457" w:rsidRDefault="007241D5" w:rsidP="00606BD5">
      <w:pPr>
        <w:snapToGrid w:val="0"/>
        <w:jc w:val="both"/>
        <w:rPr>
          <w:rFonts w:ascii="Arial" w:hAnsi="Arial"/>
          <w:sz w:val="20"/>
          <w:lang w:val="en-GB"/>
        </w:rPr>
      </w:pPr>
    </w:p>
    <w:p w:rsidR="007241D5" w:rsidRPr="005C2457" w:rsidRDefault="007241D5" w:rsidP="007241D5">
      <w:pPr>
        <w:snapToGrid w:val="0"/>
        <w:jc w:val="both"/>
        <w:rPr>
          <w:rFonts w:ascii="Arial" w:hAnsi="Arial"/>
          <w:sz w:val="20"/>
          <w:lang w:val="en-GB"/>
        </w:rPr>
      </w:pPr>
      <w:r w:rsidRPr="005C2457">
        <w:rPr>
          <w:rFonts w:ascii="Arial" w:hAnsi="Arial"/>
          <w:sz w:val="20"/>
          <w:lang w:val="en-GB"/>
        </w:rPr>
        <w:t xml:space="preserve">The orchestra will again tour with works by two emerging </w:t>
      </w:r>
      <w:r w:rsidRPr="005C2457">
        <w:rPr>
          <w:rFonts w:ascii="Arial" w:hAnsi="Arial"/>
          <w:b/>
          <w:sz w:val="20"/>
          <w:lang w:val="en-GB"/>
        </w:rPr>
        <w:t>Hong Kong composers</w:t>
      </w:r>
      <w:r w:rsidR="00F02F53" w:rsidRPr="005C2457">
        <w:rPr>
          <w:rFonts w:ascii="Arial" w:hAnsi="Arial"/>
          <w:b/>
          <w:sz w:val="20"/>
          <w:lang w:val="en-GB"/>
        </w:rPr>
        <w:t>,</w:t>
      </w:r>
      <w:r w:rsidRPr="005C2457">
        <w:rPr>
          <w:rFonts w:ascii="Arial" w:hAnsi="Arial"/>
          <w:sz w:val="20"/>
          <w:lang w:val="en-GB"/>
        </w:rPr>
        <w:t xml:space="preserve"> </w:t>
      </w:r>
      <w:r w:rsidRPr="005C2457">
        <w:rPr>
          <w:rFonts w:ascii="Arial" w:hAnsi="Arial"/>
          <w:b/>
          <w:sz w:val="20"/>
          <w:lang w:val="en-GB"/>
        </w:rPr>
        <w:t xml:space="preserve">Chan </w:t>
      </w:r>
      <w:proofErr w:type="spellStart"/>
      <w:r w:rsidRPr="005C2457">
        <w:rPr>
          <w:rFonts w:ascii="Arial" w:hAnsi="Arial"/>
          <w:b/>
          <w:sz w:val="20"/>
          <w:lang w:val="en-GB"/>
        </w:rPr>
        <w:t>Kai-young</w:t>
      </w:r>
      <w:proofErr w:type="spellEnd"/>
      <w:r w:rsidRPr="005C2457">
        <w:rPr>
          <w:rFonts w:ascii="Arial" w:hAnsi="Arial"/>
          <w:sz w:val="20"/>
          <w:lang w:val="en-GB"/>
        </w:rPr>
        <w:t xml:space="preserve"> (Asian tour) and </w:t>
      </w:r>
      <w:r w:rsidRPr="005C2457">
        <w:rPr>
          <w:rFonts w:ascii="Arial" w:hAnsi="Arial"/>
          <w:b/>
          <w:sz w:val="20"/>
          <w:lang w:val="en-GB"/>
        </w:rPr>
        <w:t>Alvin Tam Lok-</w:t>
      </w:r>
      <w:proofErr w:type="spellStart"/>
      <w:r w:rsidRPr="005C2457">
        <w:rPr>
          <w:rFonts w:ascii="Arial" w:hAnsi="Arial"/>
          <w:b/>
          <w:sz w:val="20"/>
          <w:lang w:val="en-GB"/>
        </w:rPr>
        <w:t>hei</w:t>
      </w:r>
      <w:proofErr w:type="spellEnd"/>
      <w:r w:rsidRPr="005C2457">
        <w:rPr>
          <w:rFonts w:ascii="Arial" w:hAnsi="Arial"/>
          <w:sz w:val="20"/>
          <w:lang w:val="en-GB"/>
        </w:rPr>
        <w:t xml:space="preserve"> (European tour)</w:t>
      </w:r>
      <w:r w:rsidR="00D9298B" w:rsidRPr="005C2457">
        <w:rPr>
          <w:rFonts w:ascii="Arial" w:hAnsi="Arial"/>
          <w:sz w:val="20"/>
          <w:lang w:val="en-GB"/>
        </w:rPr>
        <w:t>, showcasing the artistic excellence of Hong Kong talent.</w:t>
      </w:r>
    </w:p>
    <w:p w:rsidR="00E63033" w:rsidRPr="005C2457" w:rsidRDefault="00E63033">
      <w:pPr>
        <w:widowControl/>
        <w:suppressAutoHyphens w:val="0"/>
        <w:rPr>
          <w:rFonts w:ascii="Arial" w:hAnsi="Arial"/>
          <w:sz w:val="20"/>
          <w:lang w:val="en-GB"/>
        </w:rPr>
      </w:pPr>
      <w:r w:rsidRPr="005C2457">
        <w:rPr>
          <w:rFonts w:ascii="Arial" w:hAnsi="Arial"/>
          <w:sz w:val="20"/>
          <w:lang w:val="en-GB"/>
        </w:rPr>
        <w:br w:type="page"/>
      </w:r>
    </w:p>
    <w:p w:rsidR="00E63033" w:rsidRPr="005C2457" w:rsidRDefault="00E63033" w:rsidP="00985632">
      <w:pPr>
        <w:snapToGrid w:val="0"/>
        <w:jc w:val="both"/>
        <w:rPr>
          <w:rFonts w:ascii="Arial" w:hAnsi="Arial"/>
          <w:sz w:val="20"/>
          <w:lang w:val="en-GB"/>
        </w:rPr>
      </w:pPr>
    </w:p>
    <w:p w:rsidR="0051545C" w:rsidRPr="005C2457" w:rsidRDefault="0051545C" w:rsidP="00985632">
      <w:pPr>
        <w:snapToGrid w:val="0"/>
        <w:jc w:val="both"/>
        <w:rPr>
          <w:rFonts w:ascii="Arial" w:hAnsi="Arial"/>
          <w:b/>
          <w:sz w:val="20"/>
          <w:u w:val="single"/>
          <w:lang w:val="en-GB"/>
        </w:rPr>
      </w:pPr>
    </w:p>
    <w:p w:rsidR="00406EEC" w:rsidRPr="005C2457" w:rsidRDefault="00406EEC" w:rsidP="00985632">
      <w:pPr>
        <w:snapToGrid w:val="0"/>
        <w:jc w:val="both"/>
        <w:rPr>
          <w:rFonts w:ascii="Arial" w:hAnsi="Arial"/>
          <w:b/>
          <w:sz w:val="20"/>
          <w:u w:val="single"/>
          <w:lang w:val="en-GB" w:eastAsia="zh-TW"/>
        </w:rPr>
      </w:pPr>
      <w:r w:rsidRPr="005C2457">
        <w:rPr>
          <w:rFonts w:ascii="Arial" w:hAnsi="Arial"/>
          <w:b/>
          <w:sz w:val="20"/>
          <w:u w:val="single"/>
          <w:lang w:val="en-GB"/>
        </w:rPr>
        <w:t xml:space="preserve">Subscriptions </w:t>
      </w:r>
      <w:r w:rsidR="00B57DEB" w:rsidRPr="005C2457">
        <w:rPr>
          <w:rFonts w:ascii="Arial" w:hAnsi="Arial"/>
          <w:b/>
          <w:sz w:val="20"/>
          <w:u w:val="single"/>
          <w:lang w:val="en-GB"/>
        </w:rPr>
        <w:t xml:space="preserve">Run </w:t>
      </w:r>
      <w:r w:rsidR="00193480" w:rsidRPr="005C2457">
        <w:rPr>
          <w:rFonts w:ascii="Arial" w:hAnsi="Arial"/>
          <w:b/>
          <w:sz w:val="20"/>
          <w:u w:val="single"/>
          <w:lang w:val="en-GB"/>
        </w:rPr>
        <w:t xml:space="preserve">from </w:t>
      </w:r>
      <w:r w:rsidR="00A94970" w:rsidRPr="005C2457">
        <w:rPr>
          <w:rFonts w:ascii="Arial" w:hAnsi="Arial"/>
          <w:b/>
          <w:sz w:val="20"/>
          <w:u w:val="single"/>
          <w:lang w:val="en-GB" w:eastAsia="zh-TW"/>
        </w:rPr>
        <w:t>29</w:t>
      </w:r>
      <w:r w:rsidR="00193480" w:rsidRPr="005C2457">
        <w:rPr>
          <w:rFonts w:ascii="Arial" w:hAnsi="Arial"/>
          <w:b/>
          <w:sz w:val="20"/>
          <w:u w:val="single"/>
          <w:lang w:val="en-GB"/>
        </w:rPr>
        <w:t xml:space="preserve"> </w:t>
      </w:r>
      <w:r w:rsidR="00193480" w:rsidRPr="005C2457">
        <w:rPr>
          <w:rFonts w:ascii="Arial" w:hAnsi="Arial"/>
          <w:b/>
          <w:sz w:val="20"/>
          <w:u w:val="single"/>
          <w:lang w:val="en-GB" w:eastAsia="zh-TW"/>
        </w:rPr>
        <w:t>June u</w:t>
      </w:r>
      <w:r w:rsidR="00193480" w:rsidRPr="005C2457">
        <w:rPr>
          <w:rFonts w:ascii="Arial" w:hAnsi="Arial"/>
          <w:b/>
          <w:sz w:val="20"/>
          <w:u w:val="single"/>
          <w:lang w:val="en-GB"/>
        </w:rPr>
        <w:t xml:space="preserve">ntil </w:t>
      </w:r>
      <w:r w:rsidR="00A94970" w:rsidRPr="005C2457">
        <w:rPr>
          <w:rFonts w:ascii="Arial" w:hAnsi="Arial"/>
          <w:b/>
          <w:sz w:val="20"/>
          <w:u w:val="single"/>
          <w:lang w:val="en-GB" w:eastAsia="zh-TW"/>
        </w:rPr>
        <w:t>31</w:t>
      </w:r>
      <w:r w:rsidR="00193480" w:rsidRPr="005C2457">
        <w:rPr>
          <w:rFonts w:ascii="Arial" w:hAnsi="Arial"/>
          <w:b/>
          <w:sz w:val="20"/>
          <w:u w:val="single"/>
          <w:lang w:val="en-GB"/>
        </w:rPr>
        <w:t xml:space="preserve"> July 20</w:t>
      </w:r>
      <w:r w:rsidR="00193480" w:rsidRPr="005C2457">
        <w:rPr>
          <w:rFonts w:ascii="Arial" w:hAnsi="Arial"/>
          <w:b/>
          <w:sz w:val="20"/>
          <w:u w:val="single"/>
          <w:lang w:val="en-GB" w:eastAsia="zh-TW"/>
        </w:rPr>
        <w:t>20</w:t>
      </w:r>
    </w:p>
    <w:p w:rsidR="00406EEC" w:rsidRPr="005C2457" w:rsidRDefault="00406EEC" w:rsidP="00985632">
      <w:pPr>
        <w:snapToGrid w:val="0"/>
        <w:jc w:val="both"/>
        <w:rPr>
          <w:rFonts w:ascii="Arial" w:hAnsi="Arial"/>
          <w:b/>
          <w:sz w:val="20"/>
          <w:u w:val="single"/>
          <w:lang w:val="en-GB"/>
        </w:rPr>
      </w:pPr>
    </w:p>
    <w:p w:rsidR="00406EEC" w:rsidRPr="005C2457" w:rsidRDefault="008A5802" w:rsidP="009D6A03">
      <w:pPr>
        <w:snapToGrid w:val="0"/>
        <w:contextualSpacing/>
        <w:jc w:val="both"/>
        <w:rPr>
          <w:rFonts w:ascii="Arial" w:hAnsi="Arial"/>
          <w:sz w:val="20"/>
          <w:lang w:val="en-GB"/>
        </w:rPr>
      </w:pPr>
      <w:r w:rsidRPr="005C2457">
        <w:rPr>
          <w:rFonts w:ascii="Arial" w:hAnsi="Arial"/>
          <w:sz w:val="20"/>
          <w:lang w:val="en-GB"/>
        </w:rPr>
        <w:t xml:space="preserve">For </w:t>
      </w:r>
      <w:r w:rsidR="009979A7" w:rsidRPr="005C2457">
        <w:rPr>
          <w:rFonts w:ascii="Arial" w:hAnsi="Arial"/>
          <w:sz w:val="20"/>
          <w:lang w:val="en-GB"/>
        </w:rPr>
        <w:t>the</w:t>
      </w:r>
      <w:r w:rsidRPr="005C2457">
        <w:rPr>
          <w:rFonts w:ascii="Arial" w:hAnsi="Arial"/>
          <w:sz w:val="20"/>
          <w:lang w:val="en-GB"/>
        </w:rPr>
        <w:t xml:space="preserve"> 2020/21 season</w:t>
      </w:r>
      <w:r w:rsidR="00193480" w:rsidRPr="005C2457">
        <w:rPr>
          <w:rFonts w:ascii="Arial" w:hAnsi="Arial"/>
          <w:sz w:val="20"/>
          <w:lang w:val="en-GB"/>
        </w:rPr>
        <w:t xml:space="preserve">, </w:t>
      </w:r>
      <w:r w:rsidRPr="005C2457">
        <w:rPr>
          <w:rFonts w:ascii="Arial" w:hAnsi="Arial"/>
          <w:sz w:val="20"/>
          <w:lang w:val="en-GB" w:eastAsia="zh-TW"/>
        </w:rPr>
        <w:t>the HK Phil</w:t>
      </w:r>
      <w:r w:rsidRPr="005C2457">
        <w:rPr>
          <w:rFonts w:ascii="Arial" w:hAnsi="Arial"/>
          <w:sz w:val="20"/>
          <w:lang w:val="en-GB"/>
        </w:rPr>
        <w:t xml:space="preserve"> </w:t>
      </w:r>
      <w:r w:rsidRPr="005C2457">
        <w:rPr>
          <w:rFonts w:ascii="Arial" w:hAnsi="Arial"/>
          <w:sz w:val="20"/>
          <w:lang w:val="en-GB" w:eastAsia="zh-TW"/>
        </w:rPr>
        <w:t>is</w:t>
      </w:r>
      <w:r w:rsidRPr="005C2457">
        <w:rPr>
          <w:rFonts w:ascii="Arial" w:hAnsi="Arial"/>
          <w:sz w:val="20"/>
          <w:lang w:val="en-GB"/>
        </w:rPr>
        <w:t xml:space="preserve"> delighted to launch a brand</w:t>
      </w:r>
      <w:r w:rsidR="00351C2D" w:rsidRPr="005C2457">
        <w:rPr>
          <w:rFonts w:ascii="Arial" w:hAnsi="Arial"/>
          <w:sz w:val="20"/>
          <w:lang w:val="en-GB"/>
        </w:rPr>
        <w:t>-</w:t>
      </w:r>
      <w:r w:rsidRPr="005C2457">
        <w:rPr>
          <w:rFonts w:ascii="Arial" w:hAnsi="Arial"/>
          <w:sz w:val="20"/>
          <w:lang w:val="en-GB"/>
        </w:rPr>
        <w:t xml:space="preserve">new subscription plan – </w:t>
      </w:r>
      <w:r w:rsidRPr="005C2457">
        <w:rPr>
          <w:rFonts w:ascii="Arial" w:hAnsi="Arial"/>
          <w:b/>
          <w:sz w:val="20"/>
          <w:lang w:val="en-GB"/>
        </w:rPr>
        <w:t xml:space="preserve">Create Your Own </w:t>
      </w:r>
      <w:r w:rsidR="006F6C4A" w:rsidRPr="005C2457">
        <w:rPr>
          <w:rFonts w:ascii="Arial" w:hAnsi="Arial"/>
          <w:b/>
          <w:sz w:val="20"/>
          <w:lang w:val="en-GB"/>
        </w:rPr>
        <w:t xml:space="preserve">HK Phil </w:t>
      </w:r>
      <w:r w:rsidRPr="005C2457">
        <w:rPr>
          <w:rFonts w:ascii="Arial" w:hAnsi="Arial"/>
          <w:b/>
          <w:sz w:val="20"/>
          <w:lang w:val="en-GB"/>
        </w:rPr>
        <w:t>Series</w:t>
      </w:r>
      <w:r w:rsidRPr="005C2457">
        <w:rPr>
          <w:rFonts w:ascii="Arial" w:hAnsi="Arial"/>
          <w:sz w:val="20"/>
          <w:lang w:val="en-GB"/>
        </w:rPr>
        <w:t>. Create yourself a unique series by picking at least three of your favourites from a total of 3</w:t>
      </w:r>
      <w:r w:rsidR="00A94970" w:rsidRPr="005C2457">
        <w:rPr>
          <w:rFonts w:ascii="Arial" w:hAnsi="Arial"/>
          <w:sz w:val="20"/>
          <w:lang w:val="en-GB"/>
        </w:rPr>
        <w:t>5</w:t>
      </w:r>
      <w:r w:rsidRPr="005C2457">
        <w:rPr>
          <w:rFonts w:ascii="Arial" w:hAnsi="Arial"/>
          <w:sz w:val="20"/>
          <w:lang w:val="en-GB"/>
        </w:rPr>
        <w:t xml:space="preserve"> programmes.</w:t>
      </w:r>
      <w:r w:rsidR="009979A7" w:rsidRPr="005C2457">
        <w:rPr>
          <w:rFonts w:ascii="Arial" w:hAnsi="Arial"/>
          <w:sz w:val="20"/>
          <w:lang w:val="en-GB"/>
        </w:rPr>
        <w:t xml:space="preserve"> </w:t>
      </w:r>
      <w:r w:rsidR="006F6C4A" w:rsidRPr="005C2457">
        <w:rPr>
          <w:rFonts w:ascii="Arial" w:hAnsi="Arial"/>
          <w:sz w:val="20"/>
          <w:lang w:val="en-GB"/>
        </w:rPr>
        <w:t>Concerts selected by you, tailored to your tastes – the ultimate in subscription flexibility! And, t</w:t>
      </w:r>
      <w:r w:rsidRPr="005C2457">
        <w:rPr>
          <w:rFonts w:ascii="Arial" w:hAnsi="Arial"/>
          <w:sz w:val="20"/>
          <w:lang w:val="en-GB"/>
        </w:rPr>
        <w:t xml:space="preserve">he more you order, the </w:t>
      </w:r>
      <w:r w:rsidR="000B4017" w:rsidRPr="005C2457">
        <w:rPr>
          <w:rFonts w:ascii="Arial" w:hAnsi="Arial"/>
          <w:sz w:val="20"/>
          <w:lang w:val="en-GB"/>
        </w:rPr>
        <w:t>deeper</w:t>
      </w:r>
      <w:r w:rsidR="00305B7A" w:rsidRPr="005C2457">
        <w:rPr>
          <w:rFonts w:ascii="Arial" w:hAnsi="Arial"/>
          <w:sz w:val="20"/>
          <w:lang w:val="en-GB"/>
        </w:rPr>
        <w:t xml:space="preserve"> </w:t>
      </w:r>
      <w:r w:rsidRPr="005C2457">
        <w:rPr>
          <w:rFonts w:ascii="Arial" w:hAnsi="Arial"/>
          <w:sz w:val="20"/>
          <w:lang w:val="en-GB"/>
        </w:rPr>
        <w:t xml:space="preserve">the discounts. </w:t>
      </w:r>
      <w:r w:rsidR="00193480" w:rsidRPr="005C2457">
        <w:rPr>
          <w:rFonts w:ascii="Arial" w:hAnsi="Arial"/>
          <w:sz w:val="20"/>
          <w:lang w:val="en-GB"/>
        </w:rPr>
        <w:t>The 2020/21</w:t>
      </w:r>
      <w:r w:rsidR="00406EEC" w:rsidRPr="005C2457">
        <w:rPr>
          <w:rFonts w:ascii="Arial" w:hAnsi="Arial"/>
          <w:sz w:val="20"/>
          <w:lang w:val="en-GB"/>
        </w:rPr>
        <w:t xml:space="preserve"> HK Phil subscription campaign will continue to have two phases.</w:t>
      </w:r>
    </w:p>
    <w:p w:rsidR="00406EEC" w:rsidRPr="005C2457" w:rsidRDefault="00406EEC" w:rsidP="00985632">
      <w:pPr>
        <w:snapToGrid w:val="0"/>
        <w:jc w:val="both"/>
        <w:rPr>
          <w:rFonts w:ascii="Arial" w:hAnsi="Arial"/>
          <w:sz w:val="20"/>
          <w:lang w:val="en-GB"/>
        </w:rPr>
      </w:pPr>
    </w:p>
    <w:p w:rsidR="00406EEC" w:rsidRPr="005C2457" w:rsidRDefault="008A5802" w:rsidP="00F42993">
      <w:pPr>
        <w:pStyle w:val="ListParagraph"/>
        <w:numPr>
          <w:ilvl w:val="0"/>
          <w:numId w:val="19"/>
        </w:numPr>
        <w:snapToGrid w:val="0"/>
        <w:spacing w:after="0"/>
        <w:jc w:val="both"/>
        <w:rPr>
          <w:rFonts w:ascii="Arial" w:hAnsi="Arial"/>
          <w:sz w:val="20"/>
          <w:lang w:val="en-GB"/>
        </w:rPr>
      </w:pPr>
      <w:r w:rsidRPr="005C2457">
        <w:rPr>
          <w:rFonts w:ascii="Arial" w:hAnsi="Arial"/>
          <w:b/>
          <w:sz w:val="20"/>
          <w:lang w:val="en-GB"/>
        </w:rPr>
        <w:t>201</w:t>
      </w:r>
      <w:r w:rsidRPr="005C2457">
        <w:rPr>
          <w:rFonts w:ascii="Arial" w:hAnsi="Arial"/>
          <w:b/>
          <w:sz w:val="20"/>
          <w:lang w:val="en-GB" w:eastAsia="zh-TW"/>
        </w:rPr>
        <w:t>9</w:t>
      </w:r>
      <w:r w:rsidRPr="005C2457">
        <w:rPr>
          <w:rFonts w:ascii="Arial" w:hAnsi="Arial"/>
          <w:b/>
          <w:sz w:val="20"/>
          <w:lang w:val="en-GB"/>
        </w:rPr>
        <w:t>/</w:t>
      </w:r>
      <w:r w:rsidRPr="005C2457">
        <w:rPr>
          <w:rFonts w:ascii="Arial" w:hAnsi="Arial"/>
          <w:b/>
          <w:sz w:val="20"/>
          <w:lang w:val="en-GB" w:eastAsia="zh-TW"/>
        </w:rPr>
        <w:t>20</w:t>
      </w:r>
      <w:r w:rsidR="00406EEC" w:rsidRPr="005C2457">
        <w:rPr>
          <w:rFonts w:ascii="Arial" w:hAnsi="Arial"/>
          <w:b/>
          <w:sz w:val="20"/>
          <w:lang w:val="en-GB"/>
        </w:rPr>
        <w:t xml:space="preserve"> subscribers can renew their subscription </w:t>
      </w:r>
      <w:r w:rsidR="009979A7" w:rsidRPr="005C2457">
        <w:rPr>
          <w:rFonts w:ascii="Arial" w:hAnsi="Arial"/>
          <w:b/>
          <w:sz w:val="20"/>
          <w:lang w:val="en-GB" w:eastAsia="zh-TW"/>
        </w:rPr>
        <w:t>between</w:t>
      </w:r>
      <w:r w:rsidR="000F7D33" w:rsidRPr="005C2457">
        <w:rPr>
          <w:rFonts w:ascii="Arial" w:hAnsi="Arial"/>
          <w:b/>
          <w:sz w:val="20"/>
          <w:lang w:val="en-GB" w:eastAsia="zh-TW"/>
        </w:rPr>
        <w:t xml:space="preserve"> </w:t>
      </w:r>
      <w:r w:rsidR="00A94970" w:rsidRPr="005C2457">
        <w:rPr>
          <w:rFonts w:ascii="Arial" w:hAnsi="Arial"/>
          <w:b/>
          <w:sz w:val="20"/>
          <w:lang w:val="en-GB" w:eastAsia="zh-TW"/>
        </w:rPr>
        <w:t>29</w:t>
      </w:r>
      <w:r w:rsidR="000F7D33" w:rsidRPr="005C2457">
        <w:rPr>
          <w:rFonts w:ascii="Arial" w:hAnsi="Arial"/>
          <w:b/>
          <w:sz w:val="20"/>
          <w:lang w:val="en-GB" w:eastAsia="zh-TW"/>
        </w:rPr>
        <w:t xml:space="preserve"> June </w:t>
      </w:r>
      <w:r w:rsidR="009979A7" w:rsidRPr="005C2457">
        <w:rPr>
          <w:rFonts w:ascii="Arial" w:hAnsi="Arial"/>
          <w:b/>
          <w:sz w:val="20"/>
          <w:lang w:val="en-GB" w:eastAsia="zh-TW"/>
        </w:rPr>
        <w:t>and</w:t>
      </w:r>
      <w:r w:rsidR="00406EEC" w:rsidRPr="005C2457">
        <w:rPr>
          <w:rFonts w:ascii="Arial" w:hAnsi="Arial"/>
          <w:b/>
          <w:sz w:val="20"/>
          <w:lang w:val="en-GB"/>
        </w:rPr>
        <w:t xml:space="preserve"> </w:t>
      </w:r>
      <w:r w:rsidR="00A94970" w:rsidRPr="005C2457">
        <w:rPr>
          <w:rFonts w:ascii="Arial" w:hAnsi="Arial"/>
          <w:b/>
          <w:sz w:val="20"/>
          <w:lang w:val="en-GB" w:eastAsia="zh-TW"/>
        </w:rPr>
        <w:t>12</w:t>
      </w:r>
      <w:r w:rsidRPr="005C2457">
        <w:rPr>
          <w:rFonts w:ascii="Arial" w:hAnsi="Arial"/>
          <w:b/>
          <w:sz w:val="20"/>
          <w:lang w:val="en-GB" w:eastAsia="zh-TW"/>
        </w:rPr>
        <w:t xml:space="preserve"> Ju</w:t>
      </w:r>
      <w:r w:rsidR="00A94970" w:rsidRPr="005C2457">
        <w:rPr>
          <w:rFonts w:ascii="Arial" w:hAnsi="Arial"/>
          <w:b/>
          <w:sz w:val="20"/>
          <w:lang w:val="en-GB" w:eastAsia="zh-TW"/>
        </w:rPr>
        <w:t>ly</w:t>
      </w:r>
      <w:r w:rsidR="00406EEC" w:rsidRPr="005C2457">
        <w:rPr>
          <w:rFonts w:ascii="Arial" w:hAnsi="Arial"/>
          <w:b/>
          <w:sz w:val="20"/>
          <w:lang w:val="en-GB"/>
        </w:rPr>
        <w:t xml:space="preserve"> 20</w:t>
      </w:r>
      <w:r w:rsidRPr="005C2457">
        <w:rPr>
          <w:rFonts w:ascii="Arial" w:hAnsi="Arial"/>
          <w:b/>
          <w:sz w:val="20"/>
          <w:lang w:val="en-GB" w:eastAsia="zh-TW"/>
        </w:rPr>
        <w:t>20</w:t>
      </w:r>
      <w:r w:rsidR="00406EEC" w:rsidRPr="005C2457">
        <w:rPr>
          <w:rFonts w:ascii="Arial" w:hAnsi="Arial"/>
          <w:sz w:val="20"/>
          <w:lang w:val="en-GB"/>
        </w:rPr>
        <w:t xml:space="preserve"> to enjoy the best savings and </w:t>
      </w:r>
      <w:r w:rsidR="00F42993" w:rsidRPr="005C2457">
        <w:rPr>
          <w:rFonts w:ascii="Arial" w:hAnsi="Arial"/>
          <w:sz w:val="20"/>
          <w:lang w:val="en-GB"/>
        </w:rPr>
        <w:t>best available seats</w:t>
      </w:r>
      <w:r w:rsidR="00406EEC" w:rsidRPr="005C2457">
        <w:rPr>
          <w:rFonts w:ascii="Arial" w:hAnsi="Arial"/>
          <w:sz w:val="20"/>
          <w:lang w:val="en-GB"/>
        </w:rPr>
        <w:t>.</w:t>
      </w:r>
    </w:p>
    <w:p w:rsidR="00406EEC" w:rsidRPr="005C2457" w:rsidRDefault="00406EEC" w:rsidP="00805DCE">
      <w:pPr>
        <w:pStyle w:val="ListParagraph"/>
        <w:snapToGrid w:val="0"/>
        <w:spacing w:after="0"/>
        <w:jc w:val="both"/>
        <w:rPr>
          <w:rFonts w:ascii="Arial" w:hAnsi="Arial"/>
          <w:sz w:val="20"/>
          <w:lang w:val="en-GB"/>
        </w:rPr>
      </w:pPr>
    </w:p>
    <w:p w:rsidR="008777E5" w:rsidRPr="005C2457" w:rsidRDefault="00406EEC" w:rsidP="00805DCE">
      <w:pPr>
        <w:pStyle w:val="ListParagraph"/>
        <w:numPr>
          <w:ilvl w:val="0"/>
          <w:numId w:val="19"/>
        </w:numPr>
        <w:snapToGrid w:val="0"/>
        <w:spacing w:after="0"/>
        <w:jc w:val="both"/>
        <w:rPr>
          <w:rFonts w:ascii="Arial" w:hAnsi="Arial"/>
          <w:sz w:val="20"/>
          <w:lang w:val="en-GB"/>
        </w:rPr>
      </w:pPr>
      <w:r w:rsidRPr="005C2457">
        <w:rPr>
          <w:rFonts w:ascii="Arial" w:hAnsi="Arial"/>
          <w:b/>
          <w:sz w:val="20"/>
          <w:lang w:val="en-GB"/>
        </w:rPr>
        <w:t>Subscriptions will then be open to the</w:t>
      </w:r>
      <w:r w:rsidR="008A5802" w:rsidRPr="005C2457">
        <w:rPr>
          <w:rFonts w:ascii="Arial" w:hAnsi="Arial"/>
          <w:b/>
          <w:sz w:val="20"/>
          <w:lang w:val="en-GB"/>
        </w:rPr>
        <w:t xml:space="preserve"> public from </w:t>
      </w:r>
      <w:r w:rsidR="00A94970" w:rsidRPr="005C2457">
        <w:rPr>
          <w:rFonts w:ascii="Arial" w:hAnsi="Arial"/>
          <w:b/>
          <w:sz w:val="20"/>
          <w:lang w:val="en-GB" w:eastAsia="zh-TW"/>
        </w:rPr>
        <w:t>16</w:t>
      </w:r>
      <w:r w:rsidR="008A5802" w:rsidRPr="005C2457">
        <w:rPr>
          <w:rFonts w:ascii="Arial" w:hAnsi="Arial"/>
          <w:b/>
          <w:sz w:val="20"/>
          <w:lang w:val="en-GB"/>
        </w:rPr>
        <w:t xml:space="preserve"> </w:t>
      </w:r>
      <w:r w:rsidR="008A5802" w:rsidRPr="005C2457">
        <w:rPr>
          <w:rFonts w:ascii="Arial" w:hAnsi="Arial"/>
          <w:b/>
          <w:sz w:val="20"/>
          <w:lang w:val="en-GB" w:eastAsia="zh-TW"/>
        </w:rPr>
        <w:t>Ju</w:t>
      </w:r>
      <w:r w:rsidR="007403F9" w:rsidRPr="005C2457">
        <w:rPr>
          <w:rFonts w:ascii="Arial" w:hAnsi="Arial"/>
          <w:b/>
          <w:sz w:val="20"/>
          <w:lang w:val="en-GB" w:eastAsia="zh-TW"/>
        </w:rPr>
        <w:t>ly</w:t>
      </w:r>
      <w:r w:rsidR="008A5802" w:rsidRPr="005C2457">
        <w:rPr>
          <w:rFonts w:ascii="Arial" w:hAnsi="Arial"/>
          <w:b/>
          <w:sz w:val="20"/>
          <w:lang w:val="en-GB"/>
        </w:rPr>
        <w:t xml:space="preserve"> </w:t>
      </w:r>
      <w:r w:rsidR="009979A7" w:rsidRPr="005C2457">
        <w:rPr>
          <w:rFonts w:ascii="Arial" w:hAnsi="Arial"/>
          <w:b/>
          <w:sz w:val="20"/>
          <w:lang w:val="en-GB"/>
        </w:rPr>
        <w:t>until</w:t>
      </w:r>
      <w:r w:rsidR="008A5802" w:rsidRPr="005C2457">
        <w:rPr>
          <w:rFonts w:ascii="Arial" w:hAnsi="Arial"/>
          <w:b/>
          <w:sz w:val="20"/>
          <w:lang w:val="en-GB"/>
        </w:rPr>
        <w:t xml:space="preserve"> </w:t>
      </w:r>
      <w:r w:rsidR="00A94970" w:rsidRPr="005C2457">
        <w:rPr>
          <w:rFonts w:ascii="Arial" w:hAnsi="Arial"/>
          <w:b/>
          <w:sz w:val="20"/>
          <w:lang w:val="en-GB" w:eastAsia="zh-TW"/>
        </w:rPr>
        <w:t>31</w:t>
      </w:r>
      <w:r w:rsidRPr="005C2457">
        <w:rPr>
          <w:rFonts w:ascii="Arial" w:hAnsi="Arial"/>
          <w:b/>
          <w:sz w:val="20"/>
          <w:lang w:val="en-GB"/>
        </w:rPr>
        <w:t xml:space="preserve"> July 20</w:t>
      </w:r>
      <w:r w:rsidR="008A5802" w:rsidRPr="005C2457">
        <w:rPr>
          <w:rFonts w:ascii="Arial" w:hAnsi="Arial"/>
          <w:b/>
          <w:sz w:val="20"/>
          <w:lang w:val="en-GB" w:eastAsia="zh-TW"/>
        </w:rPr>
        <w:t>20</w:t>
      </w:r>
      <w:r w:rsidRPr="005C2457">
        <w:rPr>
          <w:rFonts w:ascii="Arial" w:hAnsi="Arial"/>
          <w:sz w:val="20"/>
          <w:lang w:val="en-GB"/>
        </w:rPr>
        <w:t>. During this period, subscribers can still enjoy the best savings.</w:t>
      </w:r>
    </w:p>
    <w:p w:rsidR="008777E5" w:rsidRPr="005C2457" w:rsidRDefault="008777E5" w:rsidP="00805DCE">
      <w:pPr>
        <w:snapToGrid w:val="0"/>
        <w:jc w:val="both"/>
        <w:rPr>
          <w:rFonts w:ascii="Arial" w:hAnsi="Arial"/>
          <w:sz w:val="20"/>
          <w:lang w:val="en-GB" w:eastAsia="zh-TW"/>
        </w:rPr>
      </w:pPr>
    </w:p>
    <w:p w:rsidR="00406EEC" w:rsidRPr="005C2457" w:rsidRDefault="00406EEC" w:rsidP="00F73F83">
      <w:pPr>
        <w:snapToGrid w:val="0"/>
        <w:jc w:val="both"/>
        <w:rPr>
          <w:rFonts w:ascii="Arial" w:hAnsi="Arial"/>
          <w:sz w:val="20"/>
          <w:lang w:val="en-GB" w:eastAsia="zh-TW"/>
        </w:rPr>
      </w:pPr>
      <w:r w:rsidRPr="005C2457">
        <w:rPr>
          <w:rFonts w:ascii="Arial" w:hAnsi="Arial"/>
          <w:sz w:val="20"/>
          <w:lang w:val="en-GB"/>
        </w:rPr>
        <w:t xml:space="preserve">Subscribers are eligible for up to </w:t>
      </w:r>
      <w:r w:rsidR="008A5802" w:rsidRPr="005C2457">
        <w:rPr>
          <w:rFonts w:ascii="Arial" w:hAnsi="Arial"/>
          <w:b/>
          <w:sz w:val="20"/>
          <w:lang w:val="en-GB" w:eastAsia="zh-TW"/>
        </w:rPr>
        <w:t>30</w:t>
      </w:r>
      <w:r w:rsidRPr="005C2457">
        <w:rPr>
          <w:rFonts w:ascii="Arial" w:hAnsi="Arial"/>
          <w:b/>
          <w:sz w:val="20"/>
          <w:lang w:val="en-GB"/>
        </w:rPr>
        <w:t>%</w:t>
      </w:r>
      <w:r w:rsidR="00305B7A" w:rsidRPr="005C2457">
        <w:rPr>
          <w:rFonts w:ascii="Arial" w:hAnsi="Arial"/>
          <w:b/>
          <w:sz w:val="20"/>
          <w:lang w:val="en-GB"/>
        </w:rPr>
        <w:t xml:space="preserve"> discounts</w:t>
      </w:r>
      <w:r w:rsidRPr="005C2457">
        <w:rPr>
          <w:rFonts w:ascii="Arial" w:hAnsi="Arial"/>
          <w:sz w:val="20"/>
          <w:lang w:val="en-GB"/>
        </w:rPr>
        <w:t xml:space="preserve">; the more </w:t>
      </w:r>
      <w:r w:rsidR="00305B7A" w:rsidRPr="005C2457">
        <w:rPr>
          <w:rFonts w:ascii="Arial" w:hAnsi="Arial"/>
          <w:sz w:val="20"/>
          <w:lang w:val="en-GB"/>
        </w:rPr>
        <w:t xml:space="preserve">you </w:t>
      </w:r>
      <w:r w:rsidRPr="005C2457">
        <w:rPr>
          <w:rFonts w:ascii="Arial" w:hAnsi="Arial"/>
          <w:sz w:val="20"/>
          <w:lang w:val="en-GB"/>
        </w:rPr>
        <w:t xml:space="preserve">purchased, the </w:t>
      </w:r>
      <w:r w:rsidR="00305B7A" w:rsidRPr="005C2457">
        <w:rPr>
          <w:rFonts w:ascii="Arial" w:hAnsi="Arial"/>
          <w:sz w:val="20"/>
          <w:lang w:val="en-GB"/>
        </w:rPr>
        <w:t>more you save!</w:t>
      </w:r>
      <w:r w:rsidRPr="005C2457">
        <w:rPr>
          <w:rFonts w:ascii="Arial" w:hAnsi="Arial"/>
          <w:sz w:val="20"/>
          <w:lang w:val="en-GB"/>
        </w:rPr>
        <w:t xml:space="preserve"> Students, seniors, disabled and CSSA recipients </w:t>
      </w:r>
      <w:r w:rsidR="00305B7A" w:rsidRPr="005C2457">
        <w:rPr>
          <w:rFonts w:ascii="Arial" w:hAnsi="Arial"/>
          <w:sz w:val="20"/>
          <w:lang w:val="en-GB"/>
        </w:rPr>
        <w:t xml:space="preserve">enjoy </w:t>
      </w:r>
      <w:r w:rsidRPr="005C2457">
        <w:rPr>
          <w:rFonts w:ascii="Arial" w:hAnsi="Arial"/>
          <w:sz w:val="20"/>
          <w:lang w:val="en-GB"/>
        </w:rPr>
        <w:t xml:space="preserve">50% off </w:t>
      </w:r>
      <w:r w:rsidR="00305B7A" w:rsidRPr="005C2457">
        <w:rPr>
          <w:rFonts w:ascii="Arial" w:hAnsi="Arial"/>
          <w:sz w:val="20"/>
          <w:lang w:val="en-GB"/>
        </w:rPr>
        <w:t xml:space="preserve">for </w:t>
      </w:r>
      <w:r w:rsidRPr="005C2457">
        <w:rPr>
          <w:rFonts w:ascii="Arial" w:hAnsi="Arial"/>
          <w:sz w:val="20"/>
          <w:lang w:val="en-GB"/>
        </w:rPr>
        <w:t>subscription and single ticket purchases.</w:t>
      </w:r>
    </w:p>
    <w:p w:rsidR="006F6C4A" w:rsidRPr="005C2457" w:rsidRDefault="006F6C4A" w:rsidP="00195E11">
      <w:pPr>
        <w:snapToGrid w:val="0"/>
        <w:jc w:val="both"/>
        <w:rPr>
          <w:rFonts w:ascii="Arial" w:hAnsi="Arial"/>
          <w:sz w:val="20"/>
          <w:lang w:val="en-GB" w:eastAsia="zh-TW"/>
        </w:rPr>
      </w:pPr>
    </w:p>
    <w:p w:rsidR="00C3675C" w:rsidRPr="005C2457" w:rsidRDefault="00C3675C" w:rsidP="00C3675C">
      <w:pPr>
        <w:snapToGrid w:val="0"/>
        <w:jc w:val="both"/>
        <w:rPr>
          <w:rFonts w:ascii="Arial" w:hAnsi="Arial"/>
          <w:sz w:val="20"/>
          <w:lang w:val="en-GB" w:eastAsia="zh-TW"/>
        </w:rPr>
      </w:pPr>
      <w:r w:rsidRPr="005C2457">
        <w:rPr>
          <w:rFonts w:ascii="Arial" w:hAnsi="Arial"/>
          <w:b/>
          <w:sz w:val="20"/>
          <w:lang w:val="en-GB" w:eastAsia="zh-TW"/>
        </w:rPr>
        <w:t xml:space="preserve">Advance booking for “Asia Miles Proudly Sponsors: Joe </w:t>
      </w:r>
      <w:proofErr w:type="spellStart"/>
      <w:r w:rsidRPr="005C2457">
        <w:rPr>
          <w:rFonts w:ascii="Arial" w:hAnsi="Arial"/>
          <w:b/>
          <w:sz w:val="20"/>
          <w:lang w:val="en-GB" w:eastAsia="zh-TW"/>
        </w:rPr>
        <w:t>Hisaishi</w:t>
      </w:r>
      <w:proofErr w:type="spellEnd"/>
      <w:r w:rsidRPr="005C2457">
        <w:rPr>
          <w:rFonts w:ascii="Arial" w:hAnsi="Arial"/>
          <w:b/>
          <w:sz w:val="20"/>
          <w:lang w:val="en-GB" w:eastAsia="zh-TW"/>
        </w:rPr>
        <w:t xml:space="preserve"> in Concert” tickets are ONLY available via online subscription under the real name system, without any discount offered. </w:t>
      </w:r>
      <w:proofErr w:type="gramStart"/>
      <w:r w:rsidRPr="005C2457">
        <w:rPr>
          <w:rFonts w:ascii="Arial" w:hAnsi="Arial"/>
          <w:b/>
          <w:sz w:val="20"/>
          <w:lang w:val="en-GB" w:eastAsia="zh-TW"/>
        </w:rPr>
        <w:t>First-come, first-served.</w:t>
      </w:r>
      <w:proofErr w:type="gramEnd"/>
      <w:r w:rsidRPr="005C2457">
        <w:rPr>
          <w:rFonts w:ascii="Arial" w:hAnsi="Arial"/>
          <w:b/>
          <w:sz w:val="20"/>
          <w:lang w:val="en-GB" w:eastAsia="zh-TW"/>
        </w:rPr>
        <w:t xml:space="preserve"> </w:t>
      </w:r>
      <w:r w:rsidRPr="005C2457">
        <w:rPr>
          <w:rFonts w:ascii="Arial" w:hAnsi="Arial"/>
          <w:sz w:val="20"/>
          <w:lang w:val="en-GB" w:eastAsia="zh-TW"/>
        </w:rPr>
        <w:t xml:space="preserve">Details about the advance booking will be announced on the HK Phil website on 22 June 2020. </w:t>
      </w:r>
      <w:r w:rsidRPr="005C2457">
        <w:rPr>
          <w:rFonts w:ascii="Arial" w:hAnsi="Arial"/>
          <w:b/>
          <w:sz w:val="20"/>
          <w:lang w:val="en-GB" w:eastAsia="zh-TW"/>
        </w:rPr>
        <w:t>After the season subscription period (29 June – 31 July 2020), tickets will be available at URBTIX under a real name system,</w:t>
      </w:r>
      <w:r w:rsidRPr="005C2457">
        <w:rPr>
          <w:rFonts w:ascii="Arial" w:hAnsi="Arial"/>
          <w:sz w:val="20"/>
          <w:lang w:val="en-GB" w:eastAsia="zh-TW"/>
        </w:rPr>
        <w:t xml:space="preserve"> details about public sales at URBTIX to be announced in mid-October 2020 via HK Phil and URBTIX websites. Stay tuned!</w:t>
      </w:r>
    </w:p>
    <w:p w:rsidR="00406EEC" w:rsidRPr="005C2457" w:rsidRDefault="00406EEC" w:rsidP="00B92186">
      <w:pPr>
        <w:snapToGrid w:val="0"/>
        <w:jc w:val="both"/>
        <w:rPr>
          <w:rFonts w:ascii="Arial" w:hAnsi="Arial"/>
          <w:sz w:val="20"/>
          <w:lang w:val="en-GB" w:eastAsia="zh-TW"/>
        </w:rPr>
      </w:pPr>
    </w:p>
    <w:p w:rsidR="0075579C" w:rsidRPr="005C2457" w:rsidRDefault="0075579C" w:rsidP="007935F8">
      <w:pPr>
        <w:snapToGrid w:val="0"/>
        <w:jc w:val="both"/>
        <w:rPr>
          <w:rFonts w:ascii="Arial" w:hAnsi="Arial"/>
          <w:sz w:val="20"/>
          <w:lang w:val="en-GB"/>
        </w:rPr>
      </w:pPr>
    </w:p>
    <w:p w:rsidR="00406EEC" w:rsidRPr="005C2457" w:rsidRDefault="00406EEC" w:rsidP="00805DCE">
      <w:pPr>
        <w:adjustRightInd w:val="0"/>
        <w:snapToGrid w:val="0"/>
        <w:jc w:val="both"/>
        <w:rPr>
          <w:rFonts w:ascii="Arial" w:hAnsi="Arial" w:cs="Arial"/>
          <w:b/>
          <w:kern w:val="2"/>
          <w:sz w:val="20"/>
          <w:u w:val="single"/>
          <w:lang w:val="en-GB" w:eastAsia="zh-TW"/>
        </w:rPr>
      </w:pPr>
      <w:r w:rsidRPr="005C2457">
        <w:rPr>
          <w:rFonts w:ascii="Arial" w:hAnsi="Arial" w:cs="Arial"/>
          <w:b/>
          <w:kern w:val="2"/>
          <w:sz w:val="20"/>
          <w:u w:val="single"/>
          <w:lang w:val="en-GB" w:eastAsia="zh-TW"/>
        </w:rPr>
        <w:t xml:space="preserve">How to </w:t>
      </w:r>
      <w:r w:rsidR="00A01B2B" w:rsidRPr="005C2457">
        <w:rPr>
          <w:rFonts w:ascii="Arial" w:hAnsi="Arial" w:cs="Arial"/>
          <w:b/>
          <w:kern w:val="2"/>
          <w:sz w:val="20"/>
          <w:u w:val="single"/>
          <w:lang w:val="en-GB" w:eastAsia="zh-TW"/>
        </w:rPr>
        <w:t>S</w:t>
      </w:r>
      <w:r w:rsidRPr="005C2457">
        <w:rPr>
          <w:rFonts w:ascii="Arial" w:hAnsi="Arial" w:cs="Arial"/>
          <w:b/>
          <w:kern w:val="2"/>
          <w:sz w:val="20"/>
          <w:u w:val="single"/>
          <w:lang w:val="en-GB" w:eastAsia="zh-TW"/>
        </w:rPr>
        <w:t>ubscribe</w:t>
      </w:r>
    </w:p>
    <w:p w:rsidR="00406EEC" w:rsidRPr="005C2457" w:rsidRDefault="00406EEC" w:rsidP="00805DCE">
      <w:pPr>
        <w:adjustRightInd w:val="0"/>
        <w:snapToGrid w:val="0"/>
        <w:jc w:val="both"/>
        <w:rPr>
          <w:rFonts w:ascii="Arial" w:hAnsi="Arial" w:cs="Arial"/>
          <w:b/>
          <w:kern w:val="2"/>
          <w:sz w:val="20"/>
          <w:u w:val="single"/>
          <w:lang w:val="en-GB" w:eastAsia="zh-TW"/>
        </w:rPr>
      </w:pPr>
    </w:p>
    <w:p w:rsidR="00406EEC" w:rsidRPr="005C2457" w:rsidRDefault="00406EEC" w:rsidP="00805DCE">
      <w:pPr>
        <w:snapToGrid w:val="0"/>
        <w:jc w:val="both"/>
        <w:rPr>
          <w:rFonts w:ascii="Arial" w:hAnsi="Arial" w:cs="Arial"/>
          <w:sz w:val="20"/>
          <w:lang w:val="en-GB" w:eastAsia="zh-HK"/>
        </w:rPr>
      </w:pPr>
      <w:r w:rsidRPr="005C2457">
        <w:rPr>
          <w:rFonts w:ascii="Arial" w:hAnsi="Arial" w:cs="Arial"/>
          <w:sz w:val="20"/>
          <w:lang w:val="en-GB" w:eastAsia="zh-HK"/>
        </w:rPr>
        <w:t>There are four ways to subscribe:</w:t>
      </w:r>
      <w:r w:rsidR="008777E5" w:rsidRPr="005C2457">
        <w:rPr>
          <w:rFonts w:ascii="Arial" w:hAnsi="Arial" w:cs="Arial"/>
          <w:sz w:val="20"/>
          <w:lang w:val="en-GB" w:eastAsia="zh-HK"/>
        </w:rPr>
        <w:br/>
      </w:r>
    </w:p>
    <w:p w:rsidR="00406EEC" w:rsidRPr="005C2457" w:rsidRDefault="00815A8A" w:rsidP="00C30D0A">
      <w:pPr>
        <w:pStyle w:val="ListParagraph"/>
        <w:numPr>
          <w:ilvl w:val="0"/>
          <w:numId w:val="22"/>
        </w:numPr>
        <w:snapToGrid w:val="0"/>
        <w:spacing w:after="0"/>
        <w:ind w:left="900" w:hanging="540"/>
        <w:contextualSpacing w:val="0"/>
        <w:jc w:val="both"/>
        <w:rPr>
          <w:rFonts w:ascii="Arial" w:hAnsi="Arial" w:cs="Arial"/>
          <w:sz w:val="20"/>
          <w:szCs w:val="20"/>
          <w:lang w:val="en-GB"/>
        </w:rPr>
      </w:pPr>
      <w:r w:rsidRPr="005C2457">
        <w:rPr>
          <w:rFonts w:ascii="Arial" w:hAnsi="Arial" w:cs="Arial"/>
          <w:sz w:val="20"/>
          <w:szCs w:val="20"/>
          <w:lang w:val="en-GB"/>
        </w:rPr>
        <w:t>Online</w:t>
      </w:r>
      <w:r w:rsidRPr="005C2457">
        <w:rPr>
          <w:rFonts w:ascii="Arial" w:hAnsi="Arial" w:cs="Arial"/>
          <w:sz w:val="20"/>
          <w:szCs w:val="20"/>
          <w:lang w:val="en-GB" w:eastAsia="zh-TW"/>
        </w:rPr>
        <w:t>:</w:t>
      </w:r>
      <w:r w:rsidRPr="005C2457">
        <w:rPr>
          <w:rFonts w:ascii="Arial" w:hAnsi="Arial" w:cs="Arial"/>
          <w:sz w:val="20"/>
          <w:szCs w:val="20"/>
          <w:lang w:val="en-GB" w:eastAsia="zh-TW"/>
        </w:rPr>
        <w:tab/>
      </w:r>
      <w:hyperlink r:id="rId12" w:history="1">
        <w:r w:rsidR="00941994" w:rsidRPr="005C2457">
          <w:rPr>
            <w:rStyle w:val="Hyperlink"/>
            <w:rFonts w:ascii="Arial" w:hAnsi="Arial" w:cs="Arial"/>
            <w:sz w:val="20"/>
            <w:szCs w:val="20"/>
            <w:lang w:val="en-GB"/>
          </w:rPr>
          <w:t>hkphil.org/</w:t>
        </w:r>
        <w:r w:rsidR="00941994" w:rsidRPr="005C2457">
          <w:rPr>
            <w:rStyle w:val="Hyperlink"/>
            <w:rFonts w:ascii="Arial" w:hAnsi="Arial" w:cs="Arial"/>
            <w:sz w:val="20"/>
            <w:szCs w:val="20"/>
            <w:lang w:val="en-GB" w:eastAsia="zh-TW"/>
          </w:rPr>
          <w:t>20</w:t>
        </w:r>
        <w:r w:rsidR="00941994" w:rsidRPr="005C2457">
          <w:rPr>
            <w:rStyle w:val="Hyperlink"/>
            <w:rFonts w:ascii="Arial" w:hAnsi="Arial" w:cs="Arial"/>
            <w:sz w:val="20"/>
            <w:szCs w:val="20"/>
            <w:lang w:val="en-GB"/>
          </w:rPr>
          <w:t>2</w:t>
        </w:r>
        <w:r w:rsidR="00941994" w:rsidRPr="005C2457">
          <w:rPr>
            <w:rStyle w:val="Hyperlink"/>
            <w:rFonts w:ascii="Arial" w:hAnsi="Arial" w:cs="Arial"/>
            <w:sz w:val="20"/>
            <w:szCs w:val="20"/>
            <w:lang w:val="en-GB" w:eastAsia="zh-TW"/>
          </w:rPr>
          <w:t>1</w:t>
        </w:r>
        <w:r w:rsidRPr="005C2457">
          <w:rPr>
            <w:rStyle w:val="Hyperlink"/>
            <w:rFonts w:ascii="Arial" w:hAnsi="Arial" w:cs="Arial"/>
            <w:sz w:val="20"/>
            <w:szCs w:val="20"/>
            <w:lang w:val="en-GB"/>
          </w:rPr>
          <w:t>sub</w:t>
        </w:r>
      </w:hyperlink>
      <w:r w:rsidRPr="005C2457">
        <w:rPr>
          <w:rFonts w:ascii="Arial" w:hAnsi="Arial" w:cs="Arial"/>
          <w:sz w:val="20"/>
          <w:szCs w:val="20"/>
          <w:lang w:val="en-GB" w:eastAsia="zh-TW"/>
        </w:rPr>
        <w:t xml:space="preserve"> </w:t>
      </w:r>
      <w:r w:rsidR="0042741B" w:rsidRPr="005C2457">
        <w:rPr>
          <w:rFonts w:ascii="Arial" w:hAnsi="Arial" w:cs="Arial"/>
          <w:sz w:val="20"/>
          <w:szCs w:val="20"/>
          <w:lang w:val="en-GB"/>
        </w:rPr>
        <w:t>**go online to enjoy a lower administration fee**</w:t>
      </w:r>
      <w:r w:rsidRPr="005C2457">
        <w:rPr>
          <w:rFonts w:ascii="Arial" w:hAnsi="Arial" w:cs="Arial"/>
          <w:sz w:val="20"/>
          <w:szCs w:val="20"/>
          <w:lang w:val="en-GB"/>
        </w:rPr>
        <w:t xml:space="preserve"> </w:t>
      </w:r>
    </w:p>
    <w:p w:rsidR="00406EEC" w:rsidRPr="005C2457" w:rsidRDefault="00406EEC" w:rsidP="00805DCE">
      <w:pPr>
        <w:pStyle w:val="ListParagraph"/>
        <w:numPr>
          <w:ilvl w:val="0"/>
          <w:numId w:val="22"/>
        </w:numPr>
        <w:snapToGrid w:val="0"/>
        <w:spacing w:after="0"/>
        <w:ind w:left="900" w:hanging="540"/>
        <w:contextualSpacing w:val="0"/>
        <w:jc w:val="both"/>
        <w:rPr>
          <w:rFonts w:ascii="Arial" w:hAnsi="Arial" w:cs="Arial"/>
          <w:sz w:val="20"/>
          <w:szCs w:val="20"/>
          <w:lang w:val="en-GB"/>
        </w:rPr>
      </w:pPr>
      <w:r w:rsidRPr="005C2457">
        <w:rPr>
          <w:rFonts w:ascii="Arial" w:hAnsi="Arial" w:cs="Arial"/>
          <w:sz w:val="20"/>
          <w:szCs w:val="20"/>
          <w:lang w:val="en-GB"/>
        </w:rPr>
        <w:t>Email</w:t>
      </w:r>
      <w:r w:rsidRPr="005C2457">
        <w:rPr>
          <w:rFonts w:ascii="Arial" w:hAnsi="Arial" w:cs="Arial"/>
          <w:sz w:val="20"/>
          <w:szCs w:val="20"/>
          <w:lang w:val="en-GB" w:eastAsia="zh-TW"/>
        </w:rPr>
        <w:t xml:space="preserve">: </w:t>
      </w:r>
      <w:r w:rsidRPr="005C2457">
        <w:rPr>
          <w:rFonts w:ascii="Arial" w:hAnsi="Arial" w:cs="Arial"/>
          <w:sz w:val="20"/>
          <w:szCs w:val="20"/>
          <w:lang w:val="en-GB" w:eastAsia="zh-TW"/>
        </w:rPr>
        <w:tab/>
      </w:r>
      <w:hyperlink r:id="rId13" w:history="1">
        <w:r w:rsidRPr="005C2457">
          <w:rPr>
            <w:rStyle w:val="Hyperlink"/>
            <w:rFonts w:ascii="Arial" w:hAnsi="Arial" w:cs="Arial"/>
            <w:sz w:val="20"/>
            <w:szCs w:val="20"/>
            <w:lang w:val="en-GB"/>
          </w:rPr>
          <w:t>subscriptions@hkphil.org</w:t>
        </w:r>
      </w:hyperlink>
      <w:r w:rsidRPr="005C2457">
        <w:rPr>
          <w:rFonts w:ascii="Arial" w:hAnsi="Arial" w:cs="Arial"/>
          <w:sz w:val="20"/>
          <w:szCs w:val="20"/>
          <w:lang w:val="en-GB"/>
        </w:rPr>
        <w:t xml:space="preserve"> </w:t>
      </w:r>
    </w:p>
    <w:p w:rsidR="00406EEC" w:rsidRPr="005C2457" w:rsidRDefault="00406EEC" w:rsidP="00805DCE">
      <w:pPr>
        <w:pStyle w:val="ListParagraph"/>
        <w:numPr>
          <w:ilvl w:val="0"/>
          <w:numId w:val="22"/>
        </w:numPr>
        <w:snapToGrid w:val="0"/>
        <w:spacing w:after="0"/>
        <w:ind w:left="900" w:hanging="540"/>
        <w:contextualSpacing w:val="0"/>
        <w:jc w:val="both"/>
        <w:rPr>
          <w:rFonts w:ascii="Arial" w:hAnsi="Arial" w:cs="Arial"/>
          <w:sz w:val="20"/>
          <w:szCs w:val="20"/>
          <w:lang w:val="en-GB"/>
        </w:rPr>
      </w:pPr>
      <w:r w:rsidRPr="005C2457">
        <w:rPr>
          <w:rFonts w:ascii="Arial" w:hAnsi="Arial" w:cs="Arial"/>
          <w:sz w:val="20"/>
          <w:szCs w:val="20"/>
          <w:lang w:val="en-GB"/>
        </w:rPr>
        <w:t>Fa</w:t>
      </w:r>
      <w:r w:rsidRPr="005C2457">
        <w:rPr>
          <w:rFonts w:ascii="Arial" w:hAnsi="Arial" w:cs="Arial"/>
          <w:sz w:val="20"/>
          <w:szCs w:val="20"/>
          <w:lang w:val="en-GB" w:eastAsia="zh-HK"/>
        </w:rPr>
        <w:t>x</w:t>
      </w:r>
      <w:r w:rsidRPr="005C2457">
        <w:rPr>
          <w:rFonts w:ascii="Arial" w:hAnsi="Arial" w:cs="Arial"/>
          <w:sz w:val="20"/>
          <w:szCs w:val="20"/>
          <w:lang w:val="en-GB" w:eastAsia="zh-TW"/>
        </w:rPr>
        <w:t>:</w:t>
      </w:r>
      <w:r w:rsidRPr="005C2457">
        <w:rPr>
          <w:rFonts w:ascii="Arial" w:hAnsi="Arial" w:cs="Arial"/>
          <w:sz w:val="20"/>
          <w:szCs w:val="20"/>
          <w:lang w:val="en-GB" w:eastAsia="zh-TW"/>
        </w:rPr>
        <w:tab/>
      </w:r>
      <w:r w:rsidRPr="005C2457">
        <w:rPr>
          <w:rFonts w:ascii="Arial" w:hAnsi="Arial" w:cs="Arial"/>
          <w:sz w:val="20"/>
          <w:szCs w:val="20"/>
          <w:lang w:val="en-GB" w:eastAsia="zh-TW"/>
        </w:rPr>
        <w:tab/>
      </w:r>
      <w:r w:rsidRPr="005C2457">
        <w:rPr>
          <w:rFonts w:ascii="Arial" w:hAnsi="Arial" w:cs="Arial"/>
          <w:sz w:val="20"/>
          <w:szCs w:val="20"/>
          <w:lang w:val="en-GB"/>
        </w:rPr>
        <w:t xml:space="preserve">2721 1487 </w:t>
      </w:r>
    </w:p>
    <w:p w:rsidR="007536B9" w:rsidRPr="005C2457" w:rsidRDefault="007536B9" w:rsidP="00805DCE">
      <w:pPr>
        <w:pStyle w:val="ListParagraph"/>
        <w:numPr>
          <w:ilvl w:val="0"/>
          <w:numId w:val="22"/>
        </w:numPr>
        <w:snapToGrid w:val="0"/>
        <w:spacing w:after="0"/>
        <w:ind w:left="900" w:hanging="540"/>
        <w:contextualSpacing w:val="0"/>
        <w:jc w:val="both"/>
        <w:rPr>
          <w:rFonts w:ascii="Arial" w:hAnsi="Arial" w:cs="Arial"/>
          <w:sz w:val="20"/>
          <w:szCs w:val="20"/>
          <w:lang w:val="en-GB"/>
        </w:rPr>
      </w:pPr>
      <w:r w:rsidRPr="005C2457">
        <w:rPr>
          <w:rFonts w:ascii="Arial" w:hAnsi="Arial" w:cs="Arial"/>
          <w:sz w:val="20"/>
          <w:szCs w:val="20"/>
          <w:lang w:val="en-GB"/>
        </w:rPr>
        <w:t xml:space="preserve">Mail: </w:t>
      </w:r>
      <w:r w:rsidRPr="005C2457">
        <w:rPr>
          <w:rFonts w:ascii="Arial" w:hAnsi="Arial" w:cs="Arial"/>
          <w:sz w:val="20"/>
          <w:szCs w:val="20"/>
          <w:lang w:val="en-GB"/>
        </w:rPr>
        <w:tab/>
      </w:r>
      <w:r w:rsidRPr="005C2457">
        <w:rPr>
          <w:rFonts w:ascii="Arial" w:hAnsi="Arial" w:cs="Arial"/>
          <w:sz w:val="20"/>
          <w:szCs w:val="20"/>
          <w:lang w:val="en-GB" w:eastAsia="zh-TW"/>
        </w:rPr>
        <w:tab/>
      </w:r>
      <w:r w:rsidRPr="005C2457">
        <w:rPr>
          <w:rFonts w:ascii="Arial" w:hAnsi="Arial" w:cs="Arial"/>
          <w:sz w:val="20"/>
          <w:szCs w:val="20"/>
          <w:lang w:val="en-GB"/>
        </w:rPr>
        <w:t>HK Phil Subscription Office, Level 8, Administration Building, H</w:t>
      </w:r>
      <w:r w:rsidRPr="005C2457">
        <w:rPr>
          <w:rFonts w:ascii="Arial" w:hAnsi="Arial" w:cs="Arial"/>
          <w:sz w:val="20"/>
          <w:szCs w:val="20"/>
          <w:lang w:val="en-GB" w:eastAsia="zh-TW"/>
        </w:rPr>
        <w:t>KCC, TST, Kowloon</w:t>
      </w:r>
    </w:p>
    <w:p w:rsidR="00994271" w:rsidRPr="005C2457" w:rsidRDefault="00994271" w:rsidP="00805DCE">
      <w:pPr>
        <w:adjustRightInd w:val="0"/>
        <w:snapToGrid w:val="0"/>
        <w:jc w:val="both"/>
        <w:rPr>
          <w:rFonts w:ascii="Arial" w:hAnsi="Arial" w:cs="Arial"/>
          <w:b/>
          <w:kern w:val="2"/>
          <w:sz w:val="20"/>
          <w:u w:val="single"/>
          <w:lang w:val="en-GB" w:eastAsia="zh-TW"/>
        </w:rPr>
      </w:pPr>
    </w:p>
    <w:p w:rsidR="00994271" w:rsidRPr="005C2457" w:rsidRDefault="00DD2D7F" w:rsidP="00F73F83">
      <w:pPr>
        <w:widowControl/>
        <w:suppressAutoHyphens w:val="0"/>
        <w:rPr>
          <w:rFonts w:ascii="Arial" w:hAnsi="Arial" w:cs="Arial"/>
          <w:kern w:val="2"/>
          <w:sz w:val="20"/>
          <w:lang w:val="en-GB" w:eastAsia="zh-TW"/>
        </w:rPr>
      </w:pPr>
      <w:r w:rsidRPr="005C2457">
        <w:rPr>
          <w:rFonts w:ascii="Arial" w:hAnsi="Arial" w:cs="Arial"/>
          <w:kern w:val="2"/>
          <w:sz w:val="20"/>
          <w:lang w:val="en-GB" w:eastAsia="zh-TW"/>
        </w:rPr>
        <w:t>Season Subscription Enquiries: 2721 2332 / 2721 0132</w:t>
      </w:r>
      <w:r w:rsidR="00305B7A" w:rsidRPr="005C2457">
        <w:rPr>
          <w:rFonts w:ascii="Arial" w:hAnsi="Arial" w:cs="Arial"/>
          <w:kern w:val="2"/>
          <w:sz w:val="20"/>
          <w:lang w:val="en-GB" w:eastAsia="zh-TW"/>
        </w:rPr>
        <w:t xml:space="preserve"> (Monday – Friday)</w:t>
      </w:r>
      <w:r w:rsidRPr="005C2457">
        <w:rPr>
          <w:rFonts w:ascii="Arial" w:hAnsi="Arial" w:cs="Arial"/>
          <w:kern w:val="2"/>
          <w:sz w:val="20"/>
          <w:lang w:val="en-GB" w:eastAsia="zh-TW"/>
        </w:rPr>
        <w:t xml:space="preserve"> or </w:t>
      </w:r>
      <w:hyperlink r:id="rId14" w:history="1">
        <w:r w:rsidR="009331CF" w:rsidRPr="005C2457">
          <w:rPr>
            <w:rStyle w:val="Hyperlink"/>
            <w:rFonts w:ascii="Arial" w:hAnsi="Arial" w:cs="Arial"/>
            <w:kern w:val="2"/>
            <w:sz w:val="20"/>
            <w:lang w:val="en-GB" w:eastAsia="zh-TW"/>
          </w:rPr>
          <w:t>subscriptions@hkphil.org</w:t>
        </w:r>
      </w:hyperlink>
      <w:r w:rsidR="009331CF" w:rsidRPr="005C2457">
        <w:rPr>
          <w:rFonts w:ascii="Arial" w:hAnsi="Arial" w:cs="Arial" w:hint="eastAsia"/>
          <w:kern w:val="2"/>
          <w:sz w:val="20"/>
          <w:lang w:val="en-GB" w:eastAsia="zh-TW"/>
        </w:rPr>
        <w:t xml:space="preserve"> </w:t>
      </w:r>
      <w:r w:rsidR="00994271" w:rsidRPr="005C2457">
        <w:rPr>
          <w:rFonts w:ascii="Arial" w:hAnsi="Arial" w:cs="Arial"/>
          <w:kern w:val="2"/>
          <w:sz w:val="20"/>
          <w:lang w:val="en-GB" w:eastAsia="zh-TW"/>
        </w:rPr>
        <w:br w:type="page"/>
      </w:r>
    </w:p>
    <w:p w:rsidR="00312918" w:rsidRPr="005C2457" w:rsidRDefault="00312918" w:rsidP="00805DCE">
      <w:pPr>
        <w:adjustRightInd w:val="0"/>
        <w:snapToGrid w:val="0"/>
        <w:jc w:val="both"/>
        <w:rPr>
          <w:rFonts w:ascii="Arial" w:hAnsi="Arial" w:cs="Arial"/>
          <w:b/>
          <w:kern w:val="2"/>
          <w:sz w:val="20"/>
          <w:u w:val="single"/>
          <w:lang w:val="en-GB" w:eastAsia="zh-TW"/>
        </w:rPr>
      </w:pPr>
    </w:p>
    <w:p w:rsidR="0051545C" w:rsidRPr="005C2457" w:rsidRDefault="0051545C" w:rsidP="00805DCE">
      <w:pPr>
        <w:adjustRightInd w:val="0"/>
        <w:snapToGrid w:val="0"/>
        <w:jc w:val="both"/>
        <w:rPr>
          <w:rFonts w:ascii="Arial" w:hAnsi="Arial" w:cs="Arial"/>
          <w:b/>
          <w:kern w:val="2"/>
          <w:sz w:val="20"/>
          <w:u w:val="single"/>
          <w:lang w:val="en-GB" w:eastAsia="zh-TW"/>
        </w:rPr>
      </w:pPr>
      <w:bookmarkStart w:id="1" w:name="A2"/>
      <w:bookmarkEnd w:id="1"/>
    </w:p>
    <w:p w:rsidR="00D5163C" w:rsidRPr="005C2457" w:rsidRDefault="00D5163C" w:rsidP="00805DCE">
      <w:pPr>
        <w:adjustRightInd w:val="0"/>
        <w:snapToGrid w:val="0"/>
        <w:jc w:val="both"/>
        <w:rPr>
          <w:rFonts w:ascii="Arial" w:hAnsi="Arial" w:cs="Arial"/>
          <w:b/>
          <w:kern w:val="2"/>
          <w:sz w:val="20"/>
          <w:u w:val="single"/>
          <w:lang w:val="en-GB" w:eastAsia="zh-TW"/>
        </w:rPr>
      </w:pPr>
      <w:r w:rsidRPr="005C2457">
        <w:rPr>
          <w:rFonts w:ascii="Arial" w:hAnsi="Arial" w:cs="Arial"/>
          <w:b/>
          <w:kern w:val="2"/>
          <w:sz w:val="20"/>
          <w:u w:val="single"/>
          <w:lang w:val="en-GB" w:eastAsia="zh-TW"/>
        </w:rPr>
        <w:t>Education and Outreach Initiatives of the HK Phil</w:t>
      </w:r>
    </w:p>
    <w:p w:rsidR="00D5163C" w:rsidRPr="005C2457" w:rsidRDefault="00D5163C" w:rsidP="00805DCE">
      <w:pPr>
        <w:adjustRightInd w:val="0"/>
        <w:snapToGrid w:val="0"/>
        <w:jc w:val="both"/>
        <w:rPr>
          <w:rFonts w:ascii="Arial" w:hAnsi="Arial" w:cs="Arial"/>
          <w:bCs/>
          <w:kern w:val="2"/>
          <w:sz w:val="20"/>
          <w:lang w:val="en-GB" w:eastAsia="zh-HK"/>
        </w:rPr>
      </w:pPr>
    </w:p>
    <w:p w:rsidR="00D5163C" w:rsidRPr="005C2457" w:rsidRDefault="00D5163C" w:rsidP="00805DCE">
      <w:pPr>
        <w:adjustRightInd w:val="0"/>
        <w:snapToGrid w:val="0"/>
        <w:jc w:val="both"/>
        <w:rPr>
          <w:rFonts w:ascii="Arial" w:hAnsi="Arial" w:cs="Arial"/>
          <w:bCs/>
          <w:kern w:val="2"/>
          <w:sz w:val="20"/>
          <w:u w:val="single"/>
          <w:lang w:val="en-GB" w:eastAsia="zh-HK"/>
        </w:rPr>
      </w:pPr>
      <w:r w:rsidRPr="005C2457">
        <w:rPr>
          <w:rFonts w:ascii="Arial" w:hAnsi="Arial" w:cs="Arial"/>
          <w:bCs/>
          <w:kern w:val="2"/>
          <w:sz w:val="20"/>
          <w:u w:val="single"/>
          <w:lang w:val="en-GB" w:eastAsia="zh-HK"/>
        </w:rPr>
        <w:t>Jockey Club Keys to Music Education Programme</w:t>
      </w:r>
    </w:p>
    <w:p w:rsidR="00C02BD8" w:rsidRPr="005C2457" w:rsidRDefault="00C02BD8" w:rsidP="00805DCE">
      <w:pPr>
        <w:adjustRightInd w:val="0"/>
        <w:snapToGrid w:val="0"/>
        <w:jc w:val="both"/>
        <w:rPr>
          <w:rFonts w:ascii="Arial" w:hAnsi="Arial" w:cs="Arial"/>
          <w:bCs/>
          <w:kern w:val="2"/>
          <w:sz w:val="20"/>
          <w:u w:val="single"/>
          <w:lang w:val="en-GB" w:eastAsia="zh-HK"/>
        </w:rPr>
      </w:pPr>
    </w:p>
    <w:p w:rsidR="008777E5" w:rsidRPr="005C2457" w:rsidRDefault="008777E5" w:rsidP="00805DCE">
      <w:pPr>
        <w:adjustRightInd w:val="0"/>
        <w:snapToGrid w:val="0"/>
        <w:jc w:val="both"/>
        <w:rPr>
          <w:rFonts w:ascii="Arial" w:hAnsi="Arial" w:cs="Arial"/>
          <w:bCs/>
          <w:kern w:val="2"/>
          <w:sz w:val="20"/>
          <w:lang w:val="en-GB" w:eastAsia="zh-HK"/>
        </w:rPr>
      </w:pPr>
      <w:r w:rsidRPr="005C2457">
        <w:rPr>
          <w:rFonts w:ascii="Arial" w:hAnsi="Arial" w:cs="Arial"/>
          <w:bCs/>
          <w:kern w:val="2"/>
          <w:sz w:val="20"/>
          <w:lang w:val="en-GB" w:eastAsia="zh-HK"/>
        </w:rPr>
        <w:t xml:space="preserve">With generous sponsorship from The Hong Kong Jockey Club Charities Trust, the </w:t>
      </w:r>
      <w:r w:rsidRPr="005C2457">
        <w:rPr>
          <w:rFonts w:ascii="Arial" w:hAnsi="Arial" w:cs="Arial"/>
          <w:b/>
          <w:bCs/>
          <w:kern w:val="2"/>
          <w:sz w:val="20"/>
          <w:lang w:val="en-GB" w:eastAsia="zh-HK"/>
        </w:rPr>
        <w:t>Jockey Club Keys to Music Education Programme</w:t>
      </w:r>
      <w:r w:rsidRPr="005C2457">
        <w:rPr>
          <w:rFonts w:ascii="Arial" w:hAnsi="Arial" w:cs="Arial"/>
          <w:bCs/>
          <w:kern w:val="2"/>
          <w:sz w:val="20"/>
          <w:lang w:val="en-GB" w:eastAsia="zh-HK"/>
        </w:rPr>
        <w:t xml:space="preserve"> has brought tremendous benefits to local teachers and students every season since 2012. More than 200,000 students and educators have been inspired by the </w:t>
      </w:r>
      <w:r w:rsidR="002C2BC1" w:rsidRPr="005C2457">
        <w:rPr>
          <w:rFonts w:ascii="Arial" w:hAnsi="Arial" w:cs="Arial"/>
          <w:bCs/>
          <w:kern w:val="2"/>
          <w:sz w:val="20"/>
          <w:lang w:val="en-GB" w:eastAsia="zh-HK"/>
        </w:rPr>
        <w:t xml:space="preserve">special </w:t>
      </w:r>
      <w:r w:rsidRPr="005C2457">
        <w:rPr>
          <w:rFonts w:ascii="Arial" w:hAnsi="Arial" w:cs="Arial"/>
          <w:bCs/>
          <w:kern w:val="2"/>
          <w:sz w:val="20"/>
          <w:lang w:val="en-GB" w:eastAsia="zh-HK"/>
        </w:rPr>
        <w:t xml:space="preserve">musical activities – School Concerts, Ensemble Visits, Focused Ensemble Visits and Instrumental Masterclasses – presented by the HK Phil. Since the 2018/19 season, a new initiative has been included in the programme – ensemble residency at the iconic Tai </w:t>
      </w:r>
      <w:proofErr w:type="spellStart"/>
      <w:r w:rsidRPr="005C2457">
        <w:rPr>
          <w:rFonts w:ascii="Arial" w:hAnsi="Arial" w:cs="Arial"/>
          <w:bCs/>
          <w:kern w:val="2"/>
          <w:sz w:val="20"/>
          <w:lang w:val="en-GB" w:eastAsia="zh-HK"/>
        </w:rPr>
        <w:t>Kwun</w:t>
      </w:r>
      <w:proofErr w:type="spellEnd"/>
      <w:r w:rsidRPr="005C2457">
        <w:rPr>
          <w:rFonts w:ascii="Arial" w:hAnsi="Arial" w:cs="Arial"/>
          <w:bCs/>
          <w:kern w:val="2"/>
          <w:sz w:val="20"/>
          <w:lang w:val="en-GB" w:eastAsia="zh-HK"/>
        </w:rPr>
        <w:t xml:space="preserve">, Centre for Heritage and Arts in Hong Kong, including afternoon Chamber Music Series at the JC Cube and lunchtime performances at the Laundry Steps. For more information, please visit </w:t>
      </w:r>
      <w:hyperlink r:id="rId15" w:history="1">
        <w:r w:rsidRPr="005C2457">
          <w:rPr>
            <w:rStyle w:val="Hyperlink"/>
            <w:rFonts w:ascii="Arial" w:hAnsi="Arial" w:cs="Arial"/>
            <w:b/>
            <w:bCs/>
            <w:kern w:val="2"/>
            <w:sz w:val="20"/>
            <w:lang w:val="en-GB" w:eastAsia="zh-HK"/>
          </w:rPr>
          <w:t>hkphil.org/</w:t>
        </w:r>
        <w:proofErr w:type="spellStart"/>
        <w:r w:rsidRPr="005C2457">
          <w:rPr>
            <w:rStyle w:val="Hyperlink"/>
            <w:rFonts w:ascii="Arial" w:hAnsi="Arial" w:cs="Arial"/>
            <w:b/>
            <w:bCs/>
            <w:kern w:val="2"/>
            <w:sz w:val="20"/>
            <w:lang w:val="en-GB" w:eastAsia="zh-HK"/>
          </w:rPr>
          <w:t>ktm</w:t>
        </w:r>
        <w:proofErr w:type="spellEnd"/>
      </w:hyperlink>
      <w:r w:rsidRPr="005C2457">
        <w:rPr>
          <w:rFonts w:ascii="Arial" w:hAnsi="Arial" w:cs="Arial"/>
          <w:bCs/>
          <w:kern w:val="2"/>
          <w:sz w:val="20"/>
          <w:lang w:val="en-GB" w:eastAsia="zh-HK"/>
        </w:rPr>
        <w:t>.</w:t>
      </w:r>
    </w:p>
    <w:p w:rsidR="00D5163C" w:rsidRPr="005C2457" w:rsidRDefault="00D5163C" w:rsidP="00805DCE">
      <w:pPr>
        <w:adjustRightInd w:val="0"/>
        <w:snapToGrid w:val="0"/>
        <w:jc w:val="both"/>
        <w:rPr>
          <w:rFonts w:ascii="Arial" w:hAnsi="Arial" w:cs="Arial"/>
          <w:b/>
          <w:bCs/>
          <w:kern w:val="2"/>
          <w:sz w:val="20"/>
          <w:lang w:val="en-GB" w:eastAsia="zh-HK"/>
        </w:rPr>
      </w:pPr>
    </w:p>
    <w:p w:rsidR="00D5163C" w:rsidRPr="005C2457" w:rsidRDefault="00D5163C" w:rsidP="00805DCE">
      <w:pPr>
        <w:adjustRightInd w:val="0"/>
        <w:snapToGrid w:val="0"/>
        <w:jc w:val="both"/>
        <w:rPr>
          <w:rFonts w:ascii="Arial" w:hAnsi="Arial" w:cs="Arial"/>
          <w:bCs/>
          <w:i/>
          <w:kern w:val="2"/>
          <w:sz w:val="20"/>
          <w:lang w:val="en-GB" w:eastAsia="zh-HK"/>
        </w:rPr>
      </w:pPr>
      <w:r w:rsidRPr="005C2457">
        <w:rPr>
          <w:rFonts w:ascii="Arial" w:hAnsi="Arial" w:cs="Arial"/>
          <w:i/>
          <w:kern w:val="2"/>
          <w:sz w:val="20"/>
          <w:lang w:val="en-GB" w:eastAsia="zh-HK"/>
        </w:rPr>
        <w:t xml:space="preserve">The Hong Kong Jockey Club Charities Trust is the exclusive sponsor of the Jockey Club Keys to Music Education Programme. </w:t>
      </w:r>
    </w:p>
    <w:p w:rsidR="00D5163C" w:rsidRPr="005C2457" w:rsidRDefault="00D5163C" w:rsidP="00805DCE">
      <w:pPr>
        <w:adjustRightInd w:val="0"/>
        <w:snapToGrid w:val="0"/>
        <w:jc w:val="both"/>
        <w:rPr>
          <w:rFonts w:ascii="Arial" w:hAnsi="Arial" w:cs="Arial"/>
          <w:b/>
          <w:bCs/>
          <w:kern w:val="2"/>
          <w:sz w:val="20"/>
          <w:lang w:val="en-GB" w:eastAsia="zh-HK"/>
        </w:rPr>
      </w:pPr>
    </w:p>
    <w:p w:rsidR="00D5163C" w:rsidRPr="005C2457" w:rsidRDefault="00D5163C" w:rsidP="00805DCE">
      <w:pPr>
        <w:adjustRightInd w:val="0"/>
        <w:snapToGrid w:val="0"/>
        <w:jc w:val="both"/>
        <w:rPr>
          <w:rFonts w:ascii="Arial" w:hAnsi="Arial" w:cs="Arial"/>
          <w:b/>
          <w:bCs/>
          <w:kern w:val="2"/>
          <w:sz w:val="20"/>
          <w:lang w:val="en-GB" w:eastAsia="zh-HK"/>
        </w:rPr>
      </w:pPr>
    </w:p>
    <w:p w:rsidR="00D5163C" w:rsidRPr="005C2457" w:rsidRDefault="00D5163C" w:rsidP="00805DCE">
      <w:pPr>
        <w:adjustRightInd w:val="0"/>
        <w:snapToGrid w:val="0"/>
        <w:jc w:val="both"/>
        <w:rPr>
          <w:rFonts w:ascii="Arial" w:hAnsi="Arial" w:cs="Arial"/>
          <w:bCs/>
          <w:kern w:val="2"/>
          <w:sz w:val="20"/>
          <w:u w:val="single"/>
          <w:lang w:val="en-GB" w:eastAsia="zh-TW"/>
        </w:rPr>
      </w:pPr>
      <w:r w:rsidRPr="005C2457">
        <w:rPr>
          <w:rFonts w:ascii="Arial" w:hAnsi="Arial" w:cs="Arial"/>
          <w:bCs/>
          <w:kern w:val="2"/>
          <w:sz w:val="20"/>
          <w:u w:val="single"/>
          <w:lang w:val="en-GB"/>
        </w:rPr>
        <w:t xml:space="preserve">The Tung Foundation </w:t>
      </w:r>
      <w:r w:rsidR="00D0761E" w:rsidRPr="005C2457">
        <w:rPr>
          <w:rFonts w:ascii="Arial" w:hAnsi="Arial" w:cs="Arial"/>
          <w:bCs/>
          <w:kern w:val="2"/>
          <w:sz w:val="20"/>
          <w:u w:val="single"/>
          <w:lang w:val="en-GB"/>
        </w:rPr>
        <w:t>–</w:t>
      </w:r>
      <w:r w:rsidRPr="005C2457">
        <w:rPr>
          <w:rFonts w:ascii="Arial" w:hAnsi="Arial" w:cs="Arial"/>
          <w:bCs/>
          <w:kern w:val="2"/>
          <w:sz w:val="20"/>
          <w:u w:val="single"/>
          <w:lang w:val="en-GB"/>
        </w:rPr>
        <w:t xml:space="preserve"> Young Audience Scheme</w:t>
      </w:r>
    </w:p>
    <w:p w:rsidR="00C02BD8" w:rsidRPr="005C2457" w:rsidRDefault="00C02BD8" w:rsidP="00805DCE">
      <w:pPr>
        <w:adjustRightInd w:val="0"/>
        <w:snapToGrid w:val="0"/>
        <w:jc w:val="both"/>
        <w:rPr>
          <w:rFonts w:ascii="Arial" w:hAnsi="Arial" w:cs="Arial"/>
          <w:bCs/>
          <w:kern w:val="2"/>
          <w:sz w:val="20"/>
          <w:u w:val="single"/>
          <w:lang w:val="en-GB" w:eastAsia="zh-TW"/>
        </w:rPr>
      </w:pPr>
    </w:p>
    <w:p w:rsidR="00D5163C" w:rsidRPr="005C2457" w:rsidRDefault="00D5163C" w:rsidP="00805DCE">
      <w:pPr>
        <w:adjustRightInd w:val="0"/>
        <w:snapToGrid w:val="0"/>
        <w:jc w:val="both"/>
        <w:rPr>
          <w:rFonts w:ascii="Arial" w:hAnsi="Arial" w:cs="Arial"/>
          <w:b/>
          <w:bCs/>
          <w:kern w:val="2"/>
          <w:sz w:val="20"/>
          <w:lang w:val="en-GB" w:eastAsia="zh-HK"/>
        </w:rPr>
      </w:pPr>
      <w:r w:rsidRPr="005C2457">
        <w:rPr>
          <w:rFonts w:ascii="Arial" w:hAnsi="Arial"/>
          <w:sz w:val="20"/>
          <w:lang w:val="en-GB"/>
        </w:rPr>
        <w:t xml:space="preserve">Presented by the HK Phil and sponsored by The Tung Foundation, </w:t>
      </w:r>
      <w:r w:rsidRPr="005C2457">
        <w:rPr>
          <w:rFonts w:ascii="Arial" w:hAnsi="Arial"/>
          <w:b/>
          <w:sz w:val="20"/>
          <w:lang w:val="en-GB"/>
        </w:rPr>
        <w:t>Young Audience Scheme</w:t>
      </w:r>
      <w:r w:rsidRPr="005C2457">
        <w:rPr>
          <w:rFonts w:ascii="Arial" w:hAnsi="Arial"/>
          <w:sz w:val="20"/>
          <w:lang w:val="en-GB"/>
        </w:rPr>
        <w:t xml:space="preserve"> has been</w:t>
      </w:r>
      <w:r w:rsidRPr="005C2457">
        <w:rPr>
          <w:rFonts w:ascii="Arial" w:hAnsi="Arial" w:hint="eastAsia"/>
          <w:sz w:val="20"/>
          <w:lang w:val="en-GB" w:eastAsia="zh-TW"/>
        </w:rPr>
        <w:t xml:space="preserve"> one of the HK Phil</w:t>
      </w:r>
      <w:r w:rsidRPr="005C2457">
        <w:rPr>
          <w:rFonts w:ascii="Arial" w:hAnsi="Arial"/>
          <w:sz w:val="20"/>
          <w:lang w:val="en-GB" w:eastAsia="zh-TW"/>
        </w:rPr>
        <w:t>’</w:t>
      </w:r>
      <w:r w:rsidRPr="005C2457">
        <w:rPr>
          <w:rFonts w:ascii="Arial" w:hAnsi="Arial" w:hint="eastAsia"/>
          <w:sz w:val="20"/>
          <w:lang w:val="en-GB" w:eastAsia="zh-TW"/>
        </w:rPr>
        <w:t>s audience</w:t>
      </w:r>
      <w:r w:rsidRPr="005C2457">
        <w:rPr>
          <w:rFonts w:ascii="Arial" w:hAnsi="Arial"/>
          <w:sz w:val="20"/>
          <w:lang w:val="en-GB" w:eastAsia="zh-TW"/>
        </w:rPr>
        <w:t>-</w:t>
      </w:r>
      <w:r w:rsidRPr="005C2457">
        <w:rPr>
          <w:rFonts w:ascii="Arial" w:hAnsi="Arial" w:hint="eastAsia"/>
          <w:sz w:val="20"/>
          <w:lang w:val="en-GB" w:eastAsia="zh-TW"/>
        </w:rPr>
        <w:t xml:space="preserve">building </w:t>
      </w:r>
      <w:r w:rsidRPr="005C2457">
        <w:rPr>
          <w:rFonts w:ascii="Arial" w:hAnsi="Arial"/>
          <w:sz w:val="20"/>
          <w:lang w:val="en-GB" w:eastAsia="zh-TW"/>
        </w:rPr>
        <w:t>initiatives</w:t>
      </w:r>
      <w:r w:rsidRPr="005C2457">
        <w:rPr>
          <w:rFonts w:ascii="Arial" w:hAnsi="Arial" w:hint="eastAsia"/>
          <w:sz w:val="20"/>
          <w:lang w:val="en-GB" w:eastAsia="zh-TW"/>
        </w:rPr>
        <w:t xml:space="preserve"> for more than 20 years. It </w:t>
      </w:r>
      <w:r w:rsidRPr="005C2457">
        <w:rPr>
          <w:rFonts w:ascii="Arial" w:hAnsi="Arial"/>
          <w:sz w:val="20"/>
          <w:lang w:val="en-GB"/>
        </w:rPr>
        <w:t>encourage</w:t>
      </w:r>
      <w:r w:rsidRPr="005C2457">
        <w:rPr>
          <w:rFonts w:ascii="Arial" w:hAnsi="Arial" w:hint="eastAsia"/>
          <w:sz w:val="20"/>
          <w:lang w:val="en-GB" w:eastAsia="zh-TW"/>
        </w:rPr>
        <w:t>s</w:t>
      </w:r>
      <w:r w:rsidRPr="005C2457">
        <w:rPr>
          <w:rFonts w:ascii="Arial" w:hAnsi="Arial"/>
          <w:sz w:val="20"/>
          <w:lang w:val="en-GB"/>
        </w:rPr>
        <w:t xml:space="preserve"> young people to embrace the joy of classical music</w:t>
      </w:r>
      <w:r w:rsidRPr="005C2457">
        <w:rPr>
          <w:rFonts w:ascii="Arial" w:hAnsi="Arial" w:hint="eastAsia"/>
          <w:sz w:val="20"/>
          <w:lang w:val="en-GB" w:eastAsia="zh-TW"/>
        </w:rPr>
        <w:t xml:space="preserve"> through a comprehensive member experience</w:t>
      </w:r>
      <w:r w:rsidRPr="005C2457">
        <w:rPr>
          <w:rFonts w:ascii="Arial" w:hAnsi="Arial"/>
          <w:sz w:val="20"/>
          <w:lang w:val="en-GB"/>
        </w:rPr>
        <w:t>. It offers local full-time students aged between 6</w:t>
      </w:r>
      <w:r w:rsidR="0018453A" w:rsidRPr="005C2457">
        <w:rPr>
          <w:rFonts w:ascii="Arial" w:hAnsi="Arial"/>
          <w:sz w:val="20"/>
          <w:lang w:val="en-GB"/>
        </w:rPr>
        <w:t xml:space="preserve"> and </w:t>
      </w:r>
      <w:r w:rsidRPr="005C2457">
        <w:rPr>
          <w:rFonts w:ascii="Arial" w:hAnsi="Arial"/>
          <w:sz w:val="20"/>
          <w:lang w:val="en-GB"/>
        </w:rPr>
        <w:t>25 exclusive opportunities to meet with the HK Phil and other world-class musicians. Members</w:t>
      </w:r>
      <w:r w:rsidRPr="005C2457">
        <w:rPr>
          <w:rFonts w:ascii="Arial" w:hAnsi="Arial" w:cs="Arial"/>
          <w:bCs/>
          <w:kern w:val="2"/>
          <w:sz w:val="20"/>
          <w:lang w:val="en-GB"/>
        </w:rPr>
        <w:t xml:space="preserve"> </w:t>
      </w:r>
      <w:r w:rsidRPr="005C2457">
        <w:rPr>
          <w:rFonts w:ascii="Arial" w:hAnsi="Arial" w:cs="Arial" w:hint="eastAsia"/>
          <w:bCs/>
          <w:kern w:val="2"/>
          <w:sz w:val="20"/>
          <w:lang w:val="en-GB" w:eastAsia="zh-TW"/>
        </w:rPr>
        <w:t xml:space="preserve">also </w:t>
      </w:r>
      <w:r w:rsidRPr="005C2457">
        <w:rPr>
          <w:rFonts w:ascii="Arial" w:hAnsi="Arial" w:cs="Arial"/>
          <w:bCs/>
          <w:kern w:val="2"/>
          <w:sz w:val="20"/>
          <w:lang w:val="en-GB"/>
        </w:rPr>
        <w:t xml:space="preserve">enjoy </w:t>
      </w:r>
      <w:r w:rsidRPr="005C2457">
        <w:rPr>
          <w:rFonts w:ascii="Arial" w:hAnsi="Arial" w:cs="Arial" w:hint="eastAsia"/>
          <w:bCs/>
          <w:kern w:val="2"/>
          <w:sz w:val="20"/>
          <w:lang w:val="en-GB" w:eastAsia="zh-TW"/>
        </w:rPr>
        <w:t xml:space="preserve">other </w:t>
      </w:r>
      <w:r w:rsidRPr="005C2457">
        <w:rPr>
          <w:rFonts w:ascii="Arial" w:hAnsi="Arial" w:cs="Arial"/>
          <w:bCs/>
          <w:kern w:val="2"/>
          <w:sz w:val="20"/>
          <w:lang w:val="en-GB"/>
        </w:rPr>
        <w:t>activities and events organi</w:t>
      </w:r>
      <w:r w:rsidRPr="005C2457">
        <w:rPr>
          <w:rFonts w:ascii="Arial" w:hAnsi="Arial" w:cs="Arial"/>
          <w:bCs/>
          <w:kern w:val="2"/>
          <w:sz w:val="20"/>
          <w:lang w:val="en-GB" w:eastAsia="zh-TW"/>
        </w:rPr>
        <w:t>s</w:t>
      </w:r>
      <w:r w:rsidRPr="005C2457">
        <w:rPr>
          <w:rFonts w:ascii="Arial" w:hAnsi="Arial" w:cs="Arial"/>
          <w:bCs/>
          <w:kern w:val="2"/>
          <w:sz w:val="20"/>
          <w:lang w:val="en-GB"/>
        </w:rPr>
        <w:t xml:space="preserve">ed by </w:t>
      </w:r>
      <w:r w:rsidRPr="005C2457">
        <w:rPr>
          <w:rFonts w:ascii="Arial" w:hAnsi="Arial" w:cs="Arial"/>
          <w:bCs/>
          <w:kern w:val="2"/>
          <w:sz w:val="20"/>
          <w:lang w:val="en-GB" w:eastAsia="zh-TW"/>
        </w:rPr>
        <w:t>the HK Phil</w:t>
      </w:r>
      <w:r w:rsidRPr="005C2457">
        <w:rPr>
          <w:rFonts w:ascii="Arial" w:hAnsi="Arial" w:cs="Arial"/>
          <w:bCs/>
          <w:kern w:val="2"/>
          <w:sz w:val="20"/>
          <w:lang w:val="en-GB"/>
        </w:rPr>
        <w:t>, year-round privileges</w:t>
      </w:r>
      <w:r w:rsidR="002C2BC1" w:rsidRPr="005C2457">
        <w:rPr>
          <w:rFonts w:ascii="Arial" w:hAnsi="Arial" w:cs="Arial"/>
          <w:bCs/>
          <w:kern w:val="2"/>
          <w:sz w:val="20"/>
          <w:lang w:val="en-GB"/>
        </w:rPr>
        <w:t>,</w:t>
      </w:r>
      <w:r w:rsidRPr="005C2457">
        <w:rPr>
          <w:rFonts w:ascii="Arial" w:hAnsi="Arial" w:cs="Arial"/>
          <w:bCs/>
          <w:kern w:val="2"/>
          <w:sz w:val="20"/>
          <w:lang w:val="en-GB"/>
        </w:rPr>
        <w:t xml:space="preserve"> and discounts, as well as </w:t>
      </w:r>
      <w:r w:rsidRPr="005C2457">
        <w:rPr>
          <w:rFonts w:ascii="Arial" w:hAnsi="Arial" w:cs="Arial"/>
          <w:bCs/>
          <w:kern w:val="2"/>
          <w:sz w:val="20"/>
          <w:lang w:val="en-GB" w:eastAsia="zh-TW"/>
        </w:rPr>
        <w:t>other</w:t>
      </w:r>
      <w:r w:rsidRPr="005C2457">
        <w:rPr>
          <w:rFonts w:ascii="Arial" w:hAnsi="Arial" w:cs="Arial"/>
          <w:bCs/>
          <w:kern w:val="2"/>
          <w:sz w:val="20"/>
          <w:lang w:val="en-GB"/>
        </w:rPr>
        <w:t xml:space="preserve"> reward schemes and souvenirs.</w:t>
      </w:r>
      <w:r w:rsidRPr="005C2457">
        <w:rPr>
          <w:rFonts w:ascii="Arial" w:hAnsi="Arial" w:cs="Arial"/>
          <w:bCs/>
          <w:kern w:val="2"/>
          <w:sz w:val="20"/>
          <w:lang w:val="en-GB" w:eastAsia="zh-TW"/>
        </w:rPr>
        <w:t xml:space="preserve"> </w:t>
      </w:r>
      <w:r w:rsidRPr="005C2457">
        <w:rPr>
          <w:rFonts w:ascii="Arial" w:hAnsi="Arial" w:cs="Arial"/>
          <w:kern w:val="2"/>
          <w:sz w:val="20"/>
          <w:lang w:val="en-GB" w:eastAsia="zh-HK"/>
        </w:rPr>
        <w:t xml:space="preserve">For more information, please visit </w:t>
      </w:r>
      <w:hyperlink r:id="rId16" w:history="1">
        <w:r w:rsidRPr="005C2457">
          <w:rPr>
            <w:rStyle w:val="Hyperlink"/>
            <w:rFonts w:ascii="Arial" w:hAnsi="Arial" w:cs="Arial"/>
            <w:b/>
            <w:kern w:val="2"/>
            <w:sz w:val="20"/>
            <w:lang w:val="en-GB" w:eastAsia="zh-HK"/>
          </w:rPr>
          <w:t>hkphil.org/</w:t>
        </w:r>
        <w:proofErr w:type="spellStart"/>
        <w:r w:rsidRPr="005C2457">
          <w:rPr>
            <w:rStyle w:val="Hyperlink"/>
            <w:rFonts w:ascii="Arial" w:hAnsi="Arial" w:cs="Arial"/>
            <w:b/>
            <w:kern w:val="2"/>
            <w:sz w:val="20"/>
            <w:lang w:val="en-GB" w:eastAsia="zh-HK"/>
          </w:rPr>
          <w:t>yas</w:t>
        </w:r>
        <w:proofErr w:type="spellEnd"/>
      </w:hyperlink>
      <w:r w:rsidRPr="005C2457">
        <w:rPr>
          <w:rFonts w:ascii="Arial" w:hAnsi="Arial" w:cs="Arial"/>
          <w:bCs/>
          <w:kern w:val="2"/>
          <w:sz w:val="20"/>
          <w:lang w:val="en-GB" w:eastAsia="zh-HK"/>
        </w:rPr>
        <w:t>.</w:t>
      </w:r>
      <w:r w:rsidR="008777E5" w:rsidRPr="005C2457">
        <w:rPr>
          <w:lang w:val="en-GB"/>
        </w:rPr>
        <w:t xml:space="preserve"> </w:t>
      </w:r>
    </w:p>
    <w:p w:rsidR="00D5163C" w:rsidRPr="005C2457" w:rsidRDefault="00D5163C" w:rsidP="00805DCE">
      <w:pPr>
        <w:adjustRightInd w:val="0"/>
        <w:snapToGrid w:val="0"/>
        <w:jc w:val="both"/>
        <w:rPr>
          <w:rFonts w:ascii="Arial" w:hAnsi="Arial" w:cs="Arial"/>
          <w:bCs/>
          <w:kern w:val="2"/>
          <w:sz w:val="20"/>
          <w:lang w:val="en-GB"/>
        </w:rPr>
      </w:pPr>
    </w:p>
    <w:p w:rsidR="00D5163C" w:rsidRPr="005C2457" w:rsidRDefault="00D5163C" w:rsidP="00805DCE">
      <w:pPr>
        <w:adjustRightInd w:val="0"/>
        <w:snapToGrid w:val="0"/>
        <w:jc w:val="both"/>
        <w:rPr>
          <w:rFonts w:ascii="Arial" w:hAnsi="Arial" w:cs="Arial"/>
          <w:bCs/>
          <w:i/>
          <w:kern w:val="2"/>
          <w:sz w:val="20"/>
          <w:lang w:val="en-GB" w:eastAsia="zh-TW"/>
        </w:rPr>
      </w:pPr>
      <w:r w:rsidRPr="005C2457">
        <w:rPr>
          <w:rFonts w:ascii="Arial" w:hAnsi="Arial" w:cs="Arial"/>
          <w:bCs/>
          <w:i/>
          <w:kern w:val="2"/>
          <w:sz w:val="20"/>
          <w:lang w:val="en-GB" w:eastAsia="zh-TW"/>
        </w:rPr>
        <w:t>The Young Audience Scheme is sponsored by The Tung Foundation.</w:t>
      </w:r>
    </w:p>
    <w:p w:rsidR="00D5163C" w:rsidRPr="005C2457" w:rsidRDefault="00D5163C" w:rsidP="00805DCE">
      <w:pPr>
        <w:adjustRightInd w:val="0"/>
        <w:snapToGrid w:val="0"/>
        <w:jc w:val="both"/>
        <w:rPr>
          <w:rFonts w:ascii="Arial" w:hAnsi="Arial" w:cs="Arial"/>
          <w:b/>
          <w:bCs/>
          <w:kern w:val="2"/>
          <w:sz w:val="20"/>
          <w:lang w:val="en-GB" w:eastAsia="zh-HK"/>
        </w:rPr>
      </w:pPr>
    </w:p>
    <w:p w:rsidR="00D5163C" w:rsidRPr="005C2457" w:rsidRDefault="00D5163C" w:rsidP="00805DCE">
      <w:pPr>
        <w:adjustRightInd w:val="0"/>
        <w:snapToGrid w:val="0"/>
        <w:jc w:val="both"/>
        <w:rPr>
          <w:rFonts w:ascii="Arial" w:hAnsi="Arial" w:cs="Arial"/>
          <w:b/>
          <w:bCs/>
          <w:kern w:val="2"/>
          <w:sz w:val="20"/>
          <w:lang w:val="en-GB" w:eastAsia="zh-HK"/>
        </w:rPr>
      </w:pPr>
    </w:p>
    <w:p w:rsidR="00D5163C" w:rsidRPr="005C2457" w:rsidRDefault="00D5163C" w:rsidP="00805DCE">
      <w:pPr>
        <w:adjustRightInd w:val="0"/>
        <w:snapToGrid w:val="0"/>
        <w:jc w:val="both"/>
        <w:rPr>
          <w:lang w:val="en-GB"/>
        </w:rPr>
      </w:pPr>
      <w:r w:rsidRPr="005C2457">
        <w:rPr>
          <w:rFonts w:ascii="Arial" w:hAnsi="Arial" w:cs="Arial"/>
          <w:bCs/>
          <w:kern w:val="2"/>
          <w:sz w:val="20"/>
          <w:u w:val="single"/>
          <w:lang w:val="en-GB"/>
        </w:rPr>
        <w:t>The Robert H. N. Ho Family Foundation Composers Scheme</w:t>
      </w:r>
      <w:r w:rsidRPr="005C2457">
        <w:rPr>
          <w:lang w:val="en-GB"/>
        </w:rPr>
        <w:t xml:space="preserve"> </w:t>
      </w:r>
    </w:p>
    <w:p w:rsidR="00C02BD8" w:rsidRPr="005C2457" w:rsidRDefault="00C02BD8" w:rsidP="00805DCE">
      <w:pPr>
        <w:adjustRightInd w:val="0"/>
        <w:snapToGrid w:val="0"/>
        <w:jc w:val="both"/>
        <w:rPr>
          <w:rFonts w:ascii="Arial" w:hAnsi="Arial" w:cs="Arial"/>
          <w:bCs/>
          <w:kern w:val="2"/>
          <w:sz w:val="20"/>
          <w:u w:val="single"/>
          <w:lang w:val="en-GB" w:eastAsia="zh-TW"/>
        </w:rPr>
      </w:pPr>
    </w:p>
    <w:p w:rsidR="00D5163C" w:rsidRPr="005C2457" w:rsidRDefault="00D5163C" w:rsidP="00805DCE">
      <w:pPr>
        <w:adjustRightInd w:val="0"/>
        <w:snapToGrid w:val="0"/>
        <w:jc w:val="both"/>
        <w:rPr>
          <w:rFonts w:ascii="Arial" w:hAnsi="Arial" w:cs="Arial"/>
          <w:bCs/>
          <w:kern w:val="2"/>
          <w:sz w:val="20"/>
          <w:lang w:val="en-GB"/>
        </w:rPr>
      </w:pPr>
      <w:r w:rsidRPr="005C2457">
        <w:rPr>
          <w:rFonts w:ascii="Arial" w:hAnsi="Arial" w:cs="Arial"/>
          <w:bCs/>
          <w:kern w:val="2"/>
          <w:sz w:val="20"/>
          <w:lang w:val="en-GB"/>
        </w:rPr>
        <w:t>Organised by the HK Phil</w:t>
      </w:r>
      <w:r w:rsidRPr="005C2457">
        <w:rPr>
          <w:rFonts w:ascii="Arial" w:hAnsi="Arial"/>
          <w:sz w:val="20"/>
          <w:lang w:val="en-GB"/>
        </w:rPr>
        <w:t xml:space="preserve"> and </w:t>
      </w:r>
      <w:r w:rsidRPr="005C2457">
        <w:rPr>
          <w:rFonts w:ascii="Arial" w:hAnsi="Arial" w:cs="Arial"/>
          <w:bCs/>
          <w:kern w:val="2"/>
          <w:sz w:val="20"/>
          <w:lang w:val="en-GB"/>
        </w:rPr>
        <w:t xml:space="preserve">sponsored by The Robert H. N. Ho Family Foundation, </w:t>
      </w:r>
      <w:r w:rsidRPr="005C2457">
        <w:rPr>
          <w:rFonts w:ascii="Arial" w:hAnsi="Arial" w:cs="Arial"/>
          <w:b/>
          <w:bCs/>
          <w:kern w:val="2"/>
          <w:sz w:val="20"/>
          <w:lang w:val="en-GB"/>
        </w:rPr>
        <w:t xml:space="preserve">The Robert H. N. Ho Family Foundation Composers Scheme </w:t>
      </w:r>
      <w:r w:rsidRPr="005C2457">
        <w:rPr>
          <w:rFonts w:ascii="Arial" w:hAnsi="Arial" w:cs="Arial"/>
          <w:bCs/>
          <w:kern w:val="2"/>
          <w:sz w:val="20"/>
          <w:lang w:val="en-GB"/>
        </w:rPr>
        <w:t>provides a platform for local emerging composers to broaden their experience of orchestral writing. Four to six selected composers will have the opportunity to present an orchestral work of between three and four minutes</w:t>
      </w:r>
      <w:r w:rsidR="00305B7A" w:rsidRPr="005C2457">
        <w:rPr>
          <w:rFonts w:ascii="Arial" w:hAnsi="Arial" w:cs="Arial"/>
          <w:bCs/>
          <w:kern w:val="2"/>
          <w:sz w:val="20"/>
          <w:lang w:val="en-GB"/>
        </w:rPr>
        <w:t>’</w:t>
      </w:r>
      <w:r w:rsidRPr="005C2457">
        <w:rPr>
          <w:rFonts w:ascii="Arial" w:hAnsi="Arial" w:cs="Arial"/>
          <w:bCs/>
          <w:kern w:val="2"/>
          <w:sz w:val="20"/>
          <w:lang w:val="en-GB"/>
        </w:rPr>
        <w:t xml:space="preserve"> duration with the HK Phil at a Public Working Session and Showcase. Each year, one outstanding composer will be commissioned to write a new work</w:t>
      </w:r>
      <w:r w:rsidRPr="005C2457">
        <w:rPr>
          <w:rFonts w:ascii="Arial" w:hAnsi="Arial" w:cs="Arial" w:hint="eastAsia"/>
          <w:bCs/>
          <w:kern w:val="2"/>
          <w:sz w:val="20"/>
          <w:lang w:val="en-GB" w:eastAsia="zh-TW"/>
        </w:rPr>
        <w:t xml:space="preserve"> </w:t>
      </w:r>
      <w:r w:rsidRPr="005C2457">
        <w:rPr>
          <w:rFonts w:ascii="Arial" w:hAnsi="Arial" w:cs="Arial"/>
          <w:bCs/>
          <w:kern w:val="2"/>
          <w:sz w:val="20"/>
          <w:lang w:val="en-GB" w:eastAsia="zh-TW"/>
        </w:rPr>
        <w:t xml:space="preserve">for </w:t>
      </w:r>
      <w:r w:rsidRPr="005C2457">
        <w:rPr>
          <w:rFonts w:ascii="Arial" w:hAnsi="Arial" w:cs="Arial"/>
          <w:bCs/>
          <w:kern w:val="2"/>
          <w:sz w:val="20"/>
          <w:lang w:val="en-GB"/>
        </w:rPr>
        <w:t xml:space="preserve">the HK Phil, </w:t>
      </w:r>
      <w:r w:rsidRPr="005C2457">
        <w:rPr>
          <w:rFonts w:ascii="Arial" w:hAnsi="Arial" w:cs="Arial" w:hint="eastAsia"/>
          <w:bCs/>
          <w:kern w:val="2"/>
          <w:sz w:val="20"/>
          <w:lang w:val="en-GB" w:eastAsia="zh-TW"/>
        </w:rPr>
        <w:t>premiered</w:t>
      </w:r>
      <w:r w:rsidRPr="005C2457">
        <w:rPr>
          <w:rFonts w:ascii="Arial" w:hAnsi="Arial" w:cs="Arial"/>
          <w:bCs/>
          <w:kern w:val="2"/>
          <w:sz w:val="20"/>
          <w:lang w:val="en-GB"/>
        </w:rPr>
        <w:t xml:space="preserve"> in a HK Phil concert. For more information, please visit </w:t>
      </w:r>
      <w:hyperlink r:id="rId17" w:history="1">
        <w:r w:rsidRPr="005C2457">
          <w:rPr>
            <w:rStyle w:val="Hyperlink"/>
            <w:rFonts w:ascii="Arial" w:hAnsi="Arial"/>
            <w:b/>
            <w:sz w:val="20"/>
            <w:lang w:val="en-GB"/>
          </w:rPr>
          <w:t>hkphil.org/</w:t>
        </w:r>
        <w:proofErr w:type="spellStart"/>
        <w:r w:rsidRPr="005C2457">
          <w:rPr>
            <w:rStyle w:val="Hyperlink"/>
            <w:rFonts w:ascii="Arial" w:hAnsi="Arial"/>
            <w:b/>
            <w:sz w:val="20"/>
            <w:lang w:val="en-GB"/>
          </w:rPr>
          <w:t>composersscheme</w:t>
        </w:r>
        <w:proofErr w:type="spellEnd"/>
      </w:hyperlink>
      <w:r w:rsidRPr="005C2457">
        <w:rPr>
          <w:rFonts w:ascii="Arial" w:hAnsi="Arial" w:cs="Arial"/>
          <w:bCs/>
          <w:kern w:val="2"/>
          <w:sz w:val="20"/>
          <w:lang w:val="en-GB"/>
        </w:rPr>
        <w:t>.</w:t>
      </w:r>
    </w:p>
    <w:p w:rsidR="00D5163C" w:rsidRPr="005C2457" w:rsidRDefault="00D5163C" w:rsidP="00805DCE">
      <w:pPr>
        <w:adjustRightInd w:val="0"/>
        <w:snapToGrid w:val="0"/>
        <w:jc w:val="both"/>
        <w:rPr>
          <w:rFonts w:ascii="Arial" w:hAnsi="Arial" w:cs="Arial"/>
          <w:bCs/>
          <w:kern w:val="2"/>
          <w:sz w:val="20"/>
          <w:lang w:val="en-GB"/>
        </w:rPr>
      </w:pPr>
    </w:p>
    <w:p w:rsidR="00D5163C" w:rsidRPr="005C2457" w:rsidRDefault="00D5163C" w:rsidP="00805DCE">
      <w:pPr>
        <w:adjustRightInd w:val="0"/>
        <w:snapToGrid w:val="0"/>
        <w:jc w:val="both"/>
        <w:rPr>
          <w:rFonts w:ascii="Arial" w:hAnsi="Arial" w:cs="Arial"/>
          <w:bCs/>
          <w:i/>
          <w:kern w:val="2"/>
          <w:sz w:val="20"/>
          <w:lang w:val="en-GB"/>
        </w:rPr>
      </w:pPr>
      <w:r w:rsidRPr="005C2457">
        <w:rPr>
          <w:rFonts w:ascii="Arial" w:hAnsi="Arial" w:cs="Arial"/>
          <w:bCs/>
          <w:i/>
          <w:kern w:val="2"/>
          <w:sz w:val="20"/>
          <w:lang w:val="en-GB"/>
        </w:rPr>
        <w:t>The Composers Scheme is sponsored by The Robert H. N. Ho Family Foundation.</w:t>
      </w:r>
    </w:p>
    <w:p w:rsidR="00D5163C" w:rsidRPr="005C2457" w:rsidRDefault="00D5163C" w:rsidP="00805DCE">
      <w:pPr>
        <w:adjustRightInd w:val="0"/>
        <w:snapToGrid w:val="0"/>
        <w:jc w:val="both"/>
        <w:rPr>
          <w:rFonts w:ascii="Arial" w:hAnsi="Arial" w:cs="Arial"/>
          <w:bCs/>
          <w:kern w:val="2"/>
          <w:sz w:val="20"/>
          <w:u w:val="single"/>
          <w:lang w:val="en-GB"/>
        </w:rPr>
      </w:pPr>
    </w:p>
    <w:p w:rsidR="00D5163C" w:rsidRPr="005C2457" w:rsidRDefault="00D5163C" w:rsidP="00805DCE">
      <w:pPr>
        <w:adjustRightInd w:val="0"/>
        <w:snapToGrid w:val="0"/>
        <w:jc w:val="both"/>
        <w:rPr>
          <w:rFonts w:ascii="Arial" w:hAnsi="Arial" w:cs="Arial"/>
          <w:bCs/>
          <w:kern w:val="2"/>
          <w:sz w:val="20"/>
          <w:u w:val="single"/>
          <w:lang w:val="en-GB"/>
        </w:rPr>
      </w:pPr>
    </w:p>
    <w:p w:rsidR="00D5163C" w:rsidRPr="005C2457" w:rsidRDefault="00D5163C" w:rsidP="00805DCE">
      <w:pPr>
        <w:adjustRightInd w:val="0"/>
        <w:snapToGrid w:val="0"/>
        <w:jc w:val="both"/>
        <w:rPr>
          <w:rFonts w:ascii="Arial" w:hAnsi="Arial" w:cs="Arial"/>
          <w:bCs/>
          <w:kern w:val="2"/>
          <w:sz w:val="20"/>
          <w:u w:val="single"/>
          <w:lang w:val="en-GB" w:eastAsia="zh-TW"/>
        </w:rPr>
      </w:pPr>
      <w:r w:rsidRPr="005C2457">
        <w:rPr>
          <w:rFonts w:ascii="Arial" w:hAnsi="Arial" w:cs="Arial"/>
          <w:bCs/>
          <w:kern w:val="2"/>
          <w:sz w:val="20"/>
          <w:u w:val="single"/>
          <w:lang w:val="en-GB"/>
        </w:rPr>
        <w:t>HK Phil Community Concert</w:t>
      </w:r>
    </w:p>
    <w:p w:rsidR="00C02BD8" w:rsidRPr="005C2457" w:rsidRDefault="00C02BD8" w:rsidP="00805DCE">
      <w:pPr>
        <w:adjustRightInd w:val="0"/>
        <w:snapToGrid w:val="0"/>
        <w:jc w:val="both"/>
        <w:rPr>
          <w:rFonts w:ascii="Arial" w:hAnsi="Arial" w:cs="Arial"/>
          <w:bCs/>
          <w:kern w:val="2"/>
          <w:sz w:val="20"/>
          <w:u w:val="single"/>
          <w:lang w:val="en-GB" w:eastAsia="zh-TW"/>
        </w:rPr>
      </w:pPr>
    </w:p>
    <w:p w:rsidR="00D5163C" w:rsidRPr="005C2457" w:rsidRDefault="00D5163C" w:rsidP="00805DCE">
      <w:pPr>
        <w:adjustRightInd w:val="0"/>
        <w:snapToGrid w:val="0"/>
        <w:jc w:val="both"/>
        <w:rPr>
          <w:rFonts w:ascii="Arial" w:hAnsi="Arial" w:cs="Arial"/>
          <w:bCs/>
          <w:kern w:val="2"/>
          <w:sz w:val="20"/>
          <w:lang w:val="en-GB"/>
        </w:rPr>
      </w:pPr>
      <w:r w:rsidRPr="005C2457">
        <w:rPr>
          <w:rFonts w:ascii="Arial" w:hAnsi="Arial" w:cs="Arial"/>
          <w:bCs/>
          <w:kern w:val="2"/>
          <w:sz w:val="20"/>
          <w:lang w:val="en-GB"/>
        </w:rPr>
        <w:t xml:space="preserve">The HK Phil believes </w:t>
      </w:r>
      <w:r w:rsidR="002C2BC1" w:rsidRPr="005C2457">
        <w:rPr>
          <w:rFonts w:ascii="Arial" w:hAnsi="Arial" w:cs="Arial"/>
          <w:bCs/>
          <w:kern w:val="2"/>
          <w:sz w:val="20"/>
          <w:lang w:val="en-GB"/>
        </w:rPr>
        <w:t xml:space="preserve">music has </w:t>
      </w:r>
      <w:r w:rsidRPr="005C2457">
        <w:rPr>
          <w:rFonts w:ascii="Arial" w:hAnsi="Arial" w:cs="Arial" w:hint="eastAsia"/>
          <w:bCs/>
          <w:kern w:val="2"/>
          <w:sz w:val="20"/>
          <w:lang w:val="en-GB" w:eastAsia="zh-TW"/>
        </w:rPr>
        <w:t xml:space="preserve">the power </w:t>
      </w:r>
      <w:r w:rsidR="002C2BC1" w:rsidRPr="005C2457">
        <w:rPr>
          <w:rFonts w:ascii="Arial" w:hAnsi="Arial" w:cs="Arial"/>
          <w:bCs/>
          <w:kern w:val="2"/>
          <w:sz w:val="20"/>
          <w:lang w:val="en-GB" w:eastAsia="zh-TW"/>
        </w:rPr>
        <w:t>to</w:t>
      </w:r>
      <w:r w:rsidRPr="005C2457">
        <w:rPr>
          <w:rFonts w:ascii="Arial" w:hAnsi="Arial" w:cs="Arial" w:hint="eastAsia"/>
          <w:bCs/>
          <w:kern w:val="2"/>
          <w:sz w:val="20"/>
          <w:lang w:val="en-GB" w:eastAsia="zh-TW"/>
        </w:rPr>
        <w:t xml:space="preserve"> </w:t>
      </w:r>
      <w:r w:rsidRPr="005C2457">
        <w:rPr>
          <w:rFonts w:ascii="Arial" w:hAnsi="Arial" w:cs="Arial"/>
          <w:bCs/>
          <w:kern w:val="2"/>
          <w:sz w:val="20"/>
          <w:lang w:val="en-GB"/>
        </w:rPr>
        <w:t xml:space="preserve">enrich lives and souls. It helps form </w:t>
      </w:r>
      <w:r w:rsidR="009053E7" w:rsidRPr="005C2457">
        <w:rPr>
          <w:rFonts w:ascii="Arial" w:hAnsi="Arial" w:cs="Arial"/>
          <w:bCs/>
          <w:kern w:val="2"/>
          <w:sz w:val="20"/>
          <w:lang w:val="en-GB"/>
        </w:rPr>
        <w:t>a</w:t>
      </w:r>
      <w:r w:rsidRPr="005C2457">
        <w:rPr>
          <w:rFonts w:ascii="Arial" w:hAnsi="Arial" w:cs="Arial"/>
          <w:bCs/>
          <w:kern w:val="2"/>
          <w:sz w:val="20"/>
          <w:lang w:val="en-GB"/>
        </w:rPr>
        <w:t xml:space="preserve"> harmonious society, and</w:t>
      </w:r>
      <w:r w:rsidRPr="005C2457">
        <w:rPr>
          <w:rFonts w:ascii="Arial" w:hAnsi="Arial" w:cs="Arial" w:hint="eastAsia"/>
          <w:bCs/>
          <w:kern w:val="2"/>
          <w:sz w:val="20"/>
          <w:lang w:val="en-GB" w:eastAsia="zh-TW"/>
        </w:rPr>
        <w:t xml:space="preserve"> w</w:t>
      </w:r>
      <w:r w:rsidRPr="005C2457">
        <w:rPr>
          <w:rFonts w:ascii="Arial" w:hAnsi="Arial" w:cs="Arial"/>
          <w:bCs/>
          <w:kern w:val="2"/>
          <w:sz w:val="20"/>
          <w:lang w:val="en-GB"/>
        </w:rPr>
        <w:t xml:space="preserve">e </w:t>
      </w:r>
      <w:r w:rsidR="002C2BC1" w:rsidRPr="005C2457">
        <w:rPr>
          <w:rFonts w:ascii="Arial" w:hAnsi="Arial" w:cs="Arial"/>
          <w:bCs/>
          <w:kern w:val="2"/>
          <w:sz w:val="20"/>
          <w:lang w:val="en-GB"/>
        </w:rPr>
        <w:t xml:space="preserve">recognise the </w:t>
      </w:r>
      <w:r w:rsidRPr="005C2457">
        <w:rPr>
          <w:rFonts w:ascii="Arial" w:hAnsi="Arial" w:cs="Arial"/>
          <w:bCs/>
          <w:kern w:val="2"/>
          <w:sz w:val="20"/>
          <w:lang w:val="en-GB"/>
        </w:rPr>
        <w:t xml:space="preserve">value </w:t>
      </w:r>
      <w:r w:rsidR="002C2BC1" w:rsidRPr="005C2457">
        <w:rPr>
          <w:rFonts w:ascii="Arial" w:hAnsi="Arial" w:cs="Arial"/>
          <w:bCs/>
          <w:kern w:val="2"/>
          <w:sz w:val="20"/>
          <w:lang w:val="en-GB"/>
        </w:rPr>
        <w:t xml:space="preserve">of </w:t>
      </w:r>
      <w:r w:rsidRPr="005C2457">
        <w:rPr>
          <w:rFonts w:ascii="Arial" w:hAnsi="Arial" w:cs="Arial" w:hint="eastAsia"/>
          <w:bCs/>
          <w:kern w:val="2"/>
          <w:sz w:val="20"/>
          <w:lang w:val="en-GB" w:eastAsia="zh-TW"/>
        </w:rPr>
        <w:t xml:space="preserve">this </w:t>
      </w:r>
      <w:r w:rsidR="002C2BC1" w:rsidRPr="005C2457">
        <w:rPr>
          <w:rFonts w:ascii="Arial" w:hAnsi="Arial" w:cs="Arial"/>
          <w:bCs/>
          <w:kern w:val="2"/>
          <w:sz w:val="20"/>
          <w:lang w:val="en-GB"/>
        </w:rPr>
        <w:t>by</w:t>
      </w:r>
      <w:r w:rsidRPr="005C2457">
        <w:rPr>
          <w:rFonts w:ascii="Arial" w:hAnsi="Arial" w:cs="Arial"/>
          <w:bCs/>
          <w:kern w:val="2"/>
          <w:sz w:val="20"/>
          <w:lang w:val="en-GB"/>
        </w:rPr>
        <w:t xml:space="preserve"> bringing music to the community. The HK Phil Community Concert is a long-established initiative reaching out to students and communities, providing world-class symphonic music for the public of Hong Kong free-of-charge. We engage students</w:t>
      </w:r>
      <w:r w:rsidRPr="005C2457">
        <w:rPr>
          <w:rFonts w:ascii="Arial" w:hAnsi="Arial" w:cs="Arial" w:hint="eastAsia"/>
          <w:bCs/>
          <w:kern w:val="2"/>
          <w:sz w:val="20"/>
          <w:lang w:val="en-GB" w:eastAsia="zh-TW"/>
        </w:rPr>
        <w:t xml:space="preserve"> to perform</w:t>
      </w:r>
      <w:r w:rsidRPr="005C2457">
        <w:rPr>
          <w:rFonts w:ascii="Arial" w:hAnsi="Arial" w:cs="Arial"/>
          <w:bCs/>
          <w:kern w:val="2"/>
          <w:sz w:val="20"/>
          <w:lang w:val="en-GB"/>
        </w:rPr>
        <w:t xml:space="preserve"> in the Community Concert as a means of nurturing local audiences and musicians. It also helps boost their confidence, communication, cooperation, and listening skills. </w:t>
      </w:r>
    </w:p>
    <w:p w:rsidR="00406EEC" w:rsidRPr="005C2457" w:rsidRDefault="00406EEC" w:rsidP="00805DCE">
      <w:pPr>
        <w:adjustRightInd w:val="0"/>
        <w:snapToGrid w:val="0"/>
        <w:jc w:val="both"/>
        <w:rPr>
          <w:rFonts w:ascii="Arial" w:hAnsi="Arial" w:cs="Arial"/>
          <w:bCs/>
          <w:kern w:val="2"/>
          <w:sz w:val="20"/>
          <w:lang w:val="en-GB"/>
        </w:rPr>
      </w:pPr>
      <w:r w:rsidRPr="005C2457">
        <w:rPr>
          <w:rFonts w:ascii="Arial" w:hAnsi="Arial" w:cs="Arial"/>
          <w:bCs/>
          <w:kern w:val="2"/>
          <w:sz w:val="20"/>
          <w:lang w:val="en-GB"/>
        </w:rPr>
        <w:t xml:space="preserve"> </w:t>
      </w:r>
    </w:p>
    <w:p w:rsidR="00240CA4" w:rsidRPr="005C2457" w:rsidRDefault="00240CA4" w:rsidP="00805DCE">
      <w:pPr>
        <w:adjustRightInd w:val="0"/>
        <w:snapToGrid w:val="0"/>
        <w:jc w:val="both"/>
        <w:rPr>
          <w:rFonts w:ascii="Arial" w:hAnsi="Arial" w:cs="Arial"/>
          <w:b/>
          <w:bCs/>
          <w:kern w:val="2"/>
          <w:sz w:val="20"/>
          <w:lang w:val="en-GB" w:eastAsia="zh-HK"/>
        </w:rPr>
      </w:pPr>
    </w:p>
    <w:p w:rsidR="00240CA4" w:rsidRPr="005C2457" w:rsidRDefault="00240CA4" w:rsidP="00F73F83">
      <w:pPr>
        <w:widowControl/>
        <w:suppressAutoHyphens w:val="0"/>
        <w:rPr>
          <w:rFonts w:ascii="Arial" w:hAnsi="Arial" w:cs="Arial"/>
          <w:b/>
          <w:bCs/>
          <w:kern w:val="2"/>
          <w:sz w:val="20"/>
          <w:lang w:val="en-GB" w:eastAsia="zh-HK"/>
        </w:rPr>
      </w:pPr>
      <w:r w:rsidRPr="005C2457">
        <w:rPr>
          <w:rFonts w:ascii="Arial" w:hAnsi="Arial" w:cs="Arial"/>
          <w:b/>
          <w:bCs/>
          <w:kern w:val="2"/>
          <w:sz w:val="20"/>
          <w:lang w:val="en-GB" w:eastAsia="zh-HK"/>
        </w:rPr>
        <w:br w:type="page"/>
      </w:r>
    </w:p>
    <w:p w:rsidR="0075579C" w:rsidRPr="005C2457" w:rsidRDefault="0075579C" w:rsidP="00805DCE">
      <w:pPr>
        <w:adjustRightInd w:val="0"/>
        <w:snapToGrid w:val="0"/>
        <w:jc w:val="both"/>
        <w:rPr>
          <w:rFonts w:ascii="Arial" w:hAnsi="Arial" w:cs="Arial"/>
          <w:b/>
          <w:bCs/>
          <w:kern w:val="2"/>
          <w:sz w:val="20"/>
          <w:lang w:val="en-GB" w:eastAsia="zh-HK"/>
        </w:rPr>
      </w:pPr>
    </w:p>
    <w:p w:rsidR="00961F85" w:rsidRPr="005C2457" w:rsidRDefault="00961F85" w:rsidP="00805DCE">
      <w:pPr>
        <w:adjustRightInd w:val="0"/>
        <w:snapToGrid w:val="0"/>
        <w:jc w:val="both"/>
        <w:rPr>
          <w:rFonts w:ascii="Arial" w:hAnsi="Arial" w:cs="Arial"/>
          <w:b/>
          <w:bCs/>
          <w:kern w:val="2"/>
          <w:sz w:val="20"/>
          <w:lang w:val="en-GB" w:eastAsia="zh-HK"/>
        </w:rPr>
      </w:pPr>
    </w:p>
    <w:p w:rsidR="00406EEC" w:rsidRPr="005C2457" w:rsidRDefault="00406EEC" w:rsidP="00805DCE">
      <w:pPr>
        <w:adjustRightInd w:val="0"/>
        <w:snapToGrid w:val="0"/>
        <w:jc w:val="both"/>
        <w:rPr>
          <w:rFonts w:ascii="Arial" w:hAnsi="Arial" w:cs="Arial"/>
          <w:b/>
          <w:bCs/>
          <w:kern w:val="2"/>
          <w:sz w:val="20"/>
          <w:u w:val="single"/>
          <w:lang w:val="en-GB" w:eastAsia="zh-HK"/>
        </w:rPr>
      </w:pPr>
      <w:r w:rsidRPr="005C2457">
        <w:rPr>
          <w:rFonts w:ascii="Arial" w:hAnsi="Arial" w:cs="Arial"/>
          <w:b/>
          <w:bCs/>
          <w:kern w:val="2"/>
          <w:sz w:val="20"/>
          <w:u w:val="single"/>
          <w:lang w:val="en-GB" w:eastAsia="zh-HK"/>
        </w:rPr>
        <w:t>Connect with Us</w:t>
      </w:r>
    </w:p>
    <w:p w:rsidR="00312918" w:rsidRPr="005C2457" w:rsidRDefault="00312918" w:rsidP="00805DCE">
      <w:pPr>
        <w:adjustRightInd w:val="0"/>
        <w:snapToGrid w:val="0"/>
        <w:jc w:val="both"/>
        <w:rPr>
          <w:rFonts w:ascii="Arial" w:hAnsi="Arial" w:cs="Arial"/>
          <w:b/>
          <w:bCs/>
          <w:kern w:val="2"/>
          <w:sz w:val="20"/>
          <w:u w:val="single"/>
          <w:lang w:val="en-GB" w:eastAsia="zh-HK"/>
        </w:rPr>
      </w:pPr>
    </w:p>
    <w:p w:rsidR="00406EEC" w:rsidRPr="005C2457" w:rsidRDefault="00406EEC">
      <w:pPr>
        <w:adjustRightInd w:val="0"/>
        <w:snapToGrid w:val="0"/>
        <w:jc w:val="both"/>
        <w:rPr>
          <w:rFonts w:ascii="Arial" w:hAnsi="Arial" w:cs="Arial"/>
          <w:kern w:val="2"/>
          <w:sz w:val="20"/>
          <w:lang w:val="en-GB" w:eastAsia="zh-HK"/>
        </w:rPr>
      </w:pPr>
      <w:r w:rsidRPr="005C2457">
        <w:rPr>
          <w:rFonts w:ascii="Arial" w:hAnsi="Arial" w:cs="Arial"/>
          <w:kern w:val="2"/>
          <w:sz w:val="20"/>
          <w:lang w:val="en-GB"/>
        </w:rPr>
        <w:t xml:space="preserve">The HK Phil’s </w:t>
      </w:r>
      <w:r w:rsidRPr="005C2457">
        <w:rPr>
          <w:rFonts w:ascii="Arial" w:hAnsi="Arial" w:cs="Arial"/>
          <w:kern w:val="2"/>
          <w:sz w:val="20"/>
          <w:lang w:val="en-GB" w:eastAsia="zh-TW"/>
        </w:rPr>
        <w:t xml:space="preserve">informative </w:t>
      </w:r>
      <w:r w:rsidRPr="005C2457">
        <w:rPr>
          <w:rFonts w:ascii="Arial" w:hAnsi="Arial" w:cs="Arial"/>
          <w:kern w:val="2"/>
          <w:sz w:val="20"/>
          <w:lang w:val="en-GB"/>
        </w:rPr>
        <w:t xml:space="preserve">website </w:t>
      </w:r>
      <w:hyperlink r:id="rId18" w:tooltip="blocked::http://www.hkphil.org/" w:history="1">
        <w:r w:rsidRPr="005C2457">
          <w:rPr>
            <w:rStyle w:val="Hyperlink"/>
            <w:rFonts w:ascii="Arial" w:hAnsi="Arial" w:cs="Arial"/>
            <w:b/>
            <w:bCs/>
            <w:kern w:val="2"/>
            <w:sz w:val="20"/>
            <w:lang w:val="en-GB"/>
          </w:rPr>
          <w:t>hkphil.org</w:t>
        </w:r>
      </w:hyperlink>
      <w:r w:rsidRPr="005C2457">
        <w:rPr>
          <w:rFonts w:ascii="Arial" w:hAnsi="Arial" w:cs="Arial"/>
          <w:b/>
          <w:bCs/>
          <w:kern w:val="2"/>
          <w:sz w:val="20"/>
          <w:lang w:val="en-GB"/>
        </w:rPr>
        <w:t xml:space="preserve"> </w:t>
      </w:r>
      <w:r w:rsidRPr="005C2457">
        <w:rPr>
          <w:rFonts w:ascii="Arial" w:hAnsi="Arial" w:cs="Arial"/>
          <w:kern w:val="2"/>
          <w:sz w:val="20"/>
          <w:lang w:val="en-GB"/>
        </w:rPr>
        <w:t xml:space="preserve">offers the latest concert and ticketing information. Music lovers can also stay tuned through the HK Phil’s updates on </w:t>
      </w:r>
      <w:r w:rsidRPr="005C2457">
        <w:rPr>
          <w:rFonts w:ascii="Arial" w:hAnsi="Arial" w:cs="Arial"/>
          <w:b/>
          <w:bCs/>
          <w:kern w:val="2"/>
          <w:sz w:val="20"/>
          <w:lang w:val="en-GB"/>
        </w:rPr>
        <w:t xml:space="preserve">Facebook </w:t>
      </w:r>
      <w:r w:rsidR="00DD2D7F" w:rsidRPr="005C2457">
        <w:rPr>
          <w:rFonts w:ascii="Arial" w:hAnsi="Arial" w:cs="Arial"/>
          <w:b/>
          <w:bCs/>
          <w:kern w:val="2"/>
          <w:sz w:val="20"/>
          <w:lang w:val="en-GB"/>
        </w:rPr>
        <w:t>(</w:t>
      </w:r>
      <w:hyperlink r:id="rId19" w:tooltip="blocked::http://www.facebook.com/HKPhil" w:history="1">
        <w:r w:rsidRPr="005C2457">
          <w:rPr>
            <w:rStyle w:val="Hyperlink"/>
            <w:rFonts w:ascii="Arial" w:hAnsi="Arial" w:cs="Arial"/>
            <w:b/>
            <w:bCs/>
            <w:kern w:val="2"/>
            <w:sz w:val="20"/>
            <w:lang w:val="en-GB"/>
          </w:rPr>
          <w:t>www.facebook.com/HKPhil</w:t>
        </w:r>
      </w:hyperlink>
      <w:r w:rsidR="00DD2D7F" w:rsidRPr="005C2457">
        <w:rPr>
          <w:rFonts w:ascii="Arial" w:hAnsi="Arial" w:cs="Arial"/>
          <w:b/>
          <w:sz w:val="20"/>
        </w:rPr>
        <w:t>)</w:t>
      </w:r>
      <w:r w:rsidR="00665B53" w:rsidRPr="005C2457">
        <w:rPr>
          <w:rFonts w:ascii="Arial" w:hAnsi="Arial" w:cs="Arial"/>
          <w:kern w:val="2"/>
          <w:sz w:val="20"/>
          <w:lang w:val="en-GB" w:eastAsia="zh-TW"/>
        </w:rPr>
        <w:t>,</w:t>
      </w:r>
      <w:r w:rsidRPr="005C2457">
        <w:rPr>
          <w:rFonts w:ascii="Arial" w:hAnsi="Arial" w:cs="Arial"/>
          <w:kern w:val="2"/>
          <w:sz w:val="20"/>
          <w:lang w:val="en-GB" w:eastAsia="zh-TW"/>
        </w:rPr>
        <w:t xml:space="preserve"> </w:t>
      </w:r>
      <w:r w:rsidRPr="005C2457">
        <w:rPr>
          <w:rFonts w:ascii="Arial" w:hAnsi="Arial" w:cs="Arial"/>
          <w:b/>
          <w:kern w:val="2"/>
          <w:sz w:val="20"/>
          <w:lang w:val="en-GB" w:eastAsia="zh-TW"/>
        </w:rPr>
        <w:t>Instagram</w:t>
      </w:r>
      <w:r w:rsidRPr="005C2457">
        <w:rPr>
          <w:rFonts w:ascii="Arial" w:hAnsi="Arial" w:cs="Arial"/>
          <w:kern w:val="2"/>
          <w:sz w:val="20"/>
          <w:lang w:val="en-GB" w:eastAsia="zh-TW"/>
        </w:rPr>
        <w:t xml:space="preserve"> </w:t>
      </w:r>
      <w:r w:rsidR="00DD2D7F" w:rsidRPr="005C2457">
        <w:rPr>
          <w:rFonts w:ascii="Arial" w:hAnsi="Arial" w:cs="Arial"/>
          <w:b/>
          <w:bCs/>
          <w:kern w:val="2"/>
          <w:sz w:val="20"/>
          <w:lang w:val="en-GB"/>
        </w:rPr>
        <w:t>(</w:t>
      </w:r>
      <w:hyperlink r:id="rId20" w:history="1">
        <w:r w:rsidR="00F72D24" w:rsidRPr="005C2457">
          <w:rPr>
            <w:rStyle w:val="Hyperlink"/>
            <w:rFonts w:ascii="Arial" w:hAnsi="Arial" w:cs="Arial"/>
            <w:b/>
            <w:kern w:val="2"/>
            <w:sz w:val="20"/>
            <w:lang w:val="en-GB" w:eastAsia="zh-TW"/>
          </w:rPr>
          <w:t>www.instagram.com/hkphilharmonic/</w:t>
        </w:r>
      </w:hyperlink>
      <w:r w:rsidR="00DD2D7F" w:rsidRPr="005C2457">
        <w:rPr>
          <w:rFonts w:ascii="Arial" w:hAnsi="Arial" w:cs="Arial"/>
          <w:b/>
          <w:sz w:val="20"/>
        </w:rPr>
        <w:t>)</w:t>
      </w:r>
      <w:r w:rsidR="00DD2D7F" w:rsidRPr="005C2457">
        <w:rPr>
          <w:rFonts w:ascii="Arial" w:hAnsi="Arial" w:cs="Arial"/>
          <w:kern w:val="2"/>
          <w:sz w:val="20"/>
          <w:lang w:val="en-GB"/>
        </w:rPr>
        <w:t xml:space="preserve">, </w:t>
      </w:r>
      <w:r w:rsidR="00DD2D7F" w:rsidRPr="005C2457">
        <w:rPr>
          <w:rFonts w:ascii="Arial" w:hAnsi="Arial" w:cs="Arial"/>
          <w:b/>
          <w:kern w:val="2"/>
          <w:sz w:val="20"/>
          <w:lang w:val="en-GB"/>
        </w:rPr>
        <w:t>Twitter (</w:t>
      </w:r>
      <w:hyperlink r:id="rId21" w:history="1">
        <w:r w:rsidR="00DD2D7F" w:rsidRPr="005C2457">
          <w:rPr>
            <w:rStyle w:val="Hyperlink"/>
            <w:rFonts w:ascii="Arial" w:hAnsi="Arial" w:cs="Arial"/>
            <w:b/>
            <w:kern w:val="2"/>
            <w:sz w:val="20"/>
            <w:lang w:val="en-GB"/>
          </w:rPr>
          <w:t>twitter.com/hkphilharmonic</w:t>
        </w:r>
      </w:hyperlink>
      <w:r w:rsidR="00DD2D7F" w:rsidRPr="005C2457">
        <w:rPr>
          <w:rFonts w:ascii="Arial" w:hAnsi="Arial" w:cs="Arial"/>
          <w:b/>
          <w:kern w:val="2"/>
          <w:sz w:val="20"/>
          <w:lang w:val="en-GB"/>
        </w:rPr>
        <w:t>)</w:t>
      </w:r>
      <w:r w:rsidR="00DD2D7F" w:rsidRPr="005C2457">
        <w:rPr>
          <w:rFonts w:ascii="Arial" w:hAnsi="Arial" w:cs="Arial"/>
          <w:kern w:val="2"/>
          <w:sz w:val="20"/>
          <w:lang w:val="en-GB"/>
        </w:rPr>
        <w:t xml:space="preserve">, </w:t>
      </w:r>
      <w:r w:rsidR="001E6A30" w:rsidRPr="005C2457">
        <w:rPr>
          <w:rFonts w:ascii="Arial" w:hAnsi="Arial" w:cs="Arial"/>
          <w:b/>
          <w:kern w:val="2"/>
          <w:sz w:val="20"/>
          <w:lang w:val="en-GB"/>
        </w:rPr>
        <w:t>LinkedI</w:t>
      </w:r>
      <w:r w:rsidR="001E6A30" w:rsidRPr="005C2457">
        <w:rPr>
          <w:rFonts w:ascii="Arial" w:hAnsi="Arial" w:cs="Arial" w:hint="eastAsia"/>
          <w:b/>
          <w:kern w:val="2"/>
          <w:sz w:val="20"/>
          <w:lang w:val="en-GB" w:eastAsia="zh-TW"/>
        </w:rPr>
        <w:t>n</w:t>
      </w:r>
      <w:r w:rsidR="00DD2D7F" w:rsidRPr="005C2457">
        <w:rPr>
          <w:rFonts w:ascii="Arial" w:hAnsi="Arial" w:cs="Arial"/>
          <w:b/>
          <w:kern w:val="2"/>
          <w:sz w:val="20"/>
          <w:lang w:val="en-GB"/>
        </w:rPr>
        <w:t xml:space="preserve"> (</w:t>
      </w:r>
      <w:hyperlink r:id="rId22" w:history="1">
        <w:r w:rsidR="00DD2D7F" w:rsidRPr="005C2457">
          <w:rPr>
            <w:rStyle w:val="Hyperlink"/>
            <w:rFonts w:ascii="Arial" w:hAnsi="Arial" w:cs="Arial"/>
            <w:b/>
            <w:kern w:val="2"/>
            <w:sz w:val="20"/>
            <w:lang w:val="en-GB"/>
          </w:rPr>
          <w:t>www.linkedin.com/company/the-hong-kong-philharmonic-society-ltd</w:t>
        </w:r>
      </w:hyperlink>
      <w:r w:rsidR="00DD2D7F" w:rsidRPr="005C2457">
        <w:rPr>
          <w:rFonts w:ascii="Arial" w:hAnsi="Arial" w:cs="Arial"/>
          <w:b/>
          <w:sz w:val="20"/>
        </w:rPr>
        <w:t>)</w:t>
      </w:r>
      <w:r w:rsidR="00DD2D7F" w:rsidRPr="005C2457">
        <w:rPr>
          <w:rFonts w:ascii="Arial" w:hAnsi="Arial" w:cs="Arial"/>
          <w:kern w:val="2"/>
          <w:sz w:val="20"/>
          <w:lang w:val="en-GB"/>
        </w:rPr>
        <w:t xml:space="preserve">, </w:t>
      </w:r>
      <w:r w:rsidR="00DD2D7F" w:rsidRPr="005C2457">
        <w:rPr>
          <w:rFonts w:ascii="Arial" w:hAnsi="Arial" w:cs="Arial"/>
          <w:b/>
          <w:kern w:val="2"/>
          <w:sz w:val="20"/>
          <w:lang w:val="en-GB"/>
        </w:rPr>
        <w:t>Weibo (</w:t>
      </w:r>
      <w:hyperlink r:id="rId23" w:history="1">
        <w:r w:rsidR="00DD2D7F" w:rsidRPr="005C2457">
          <w:rPr>
            <w:rStyle w:val="Hyperlink"/>
            <w:rFonts w:ascii="Arial" w:hAnsi="Arial" w:cs="Arial"/>
            <w:b/>
            <w:sz w:val="20"/>
          </w:rPr>
          <w:t>www.weibo.com/hkpo</w:t>
        </w:r>
      </w:hyperlink>
      <w:r w:rsidR="00DD2D7F" w:rsidRPr="005C2457">
        <w:rPr>
          <w:rFonts w:ascii="Arial" w:hAnsi="Arial" w:cs="Arial"/>
          <w:b/>
          <w:sz w:val="20"/>
        </w:rPr>
        <w:t>)</w:t>
      </w:r>
      <w:r w:rsidR="00DD2D7F" w:rsidRPr="005C2457">
        <w:rPr>
          <w:rFonts w:ascii="Arial" w:hAnsi="Arial" w:cs="Arial"/>
          <w:kern w:val="2"/>
          <w:sz w:val="20"/>
          <w:lang w:val="en-GB"/>
        </w:rPr>
        <w:t xml:space="preserve"> </w:t>
      </w:r>
      <w:r w:rsidR="00665B53" w:rsidRPr="005C2457">
        <w:rPr>
          <w:rFonts w:ascii="Arial" w:hAnsi="Arial" w:cs="Arial"/>
          <w:kern w:val="2"/>
          <w:sz w:val="20"/>
          <w:lang w:val="en-GB"/>
        </w:rPr>
        <w:t xml:space="preserve">and </w:t>
      </w:r>
      <w:r w:rsidR="00665B53" w:rsidRPr="005C2457">
        <w:rPr>
          <w:rFonts w:ascii="Arial" w:hAnsi="Arial" w:cs="Arial"/>
          <w:b/>
          <w:kern w:val="2"/>
          <w:sz w:val="20"/>
          <w:lang w:val="en-GB"/>
        </w:rPr>
        <w:t>WeChat</w:t>
      </w:r>
      <w:r w:rsidR="00DE36AC" w:rsidRPr="005C2457">
        <w:rPr>
          <w:rFonts w:ascii="Arial" w:hAnsi="Arial" w:cs="Arial"/>
          <w:kern w:val="2"/>
          <w:sz w:val="20"/>
          <w:lang w:val="en-GB"/>
        </w:rPr>
        <w:t xml:space="preserve"> (please scan the QR code attached below)</w:t>
      </w:r>
      <w:r w:rsidR="00665B53" w:rsidRPr="005C2457">
        <w:rPr>
          <w:rFonts w:ascii="Arial" w:hAnsi="Arial" w:cs="Arial"/>
          <w:kern w:val="2"/>
          <w:sz w:val="20"/>
          <w:lang w:val="en-GB"/>
        </w:rPr>
        <w:t xml:space="preserve">. </w:t>
      </w:r>
      <w:r w:rsidRPr="005C2457">
        <w:rPr>
          <w:rFonts w:ascii="Arial" w:hAnsi="Arial" w:cs="Arial"/>
          <w:kern w:val="2"/>
          <w:sz w:val="20"/>
          <w:lang w:val="en-GB"/>
        </w:rPr>
        <w:t>Video</w:t>
      </w:r>
      <w:r w:rsidR="007D1CC0" w:rsidRPr="005C2457">
        <w:rPr>
          <w:rFonts w:ascii="Arial" w:hAnsi="Arial" w:cs="Arial"/>
          <w:kern w:val="2"/>
          <w:sz w:val="20"/>
          <w:lang w:val="en-GB"/>
        </w:rPr>
        <w:t>s</w:t>
      </w:r>
      <w:r w:rsidRPr="005C2457">
        <w:rPr>
          <w:rFonts w:ascii="Arial" w:hAnsi="Arial" w:cs="Arial"/>
          <w:kern w:val="2"/>
          <w:sz w:val="20"/>
          <w:lang w:val="en-GB"/>
        </w:rPr>
        <w:t xml:space="preserve"> from the HK Phil </w:t>
      </w:r>
      <w:r w:rsidR="007D1CC0" w:rsidRPr="005C2457">
        <w:rPr>
          <w:rFonts w:ascii="Arial" w:hAnsi="Arial" w:cs="Arial"/>
          <w:kern w:val="2"/>
          <w:sz w:val="20"/>
          <w:lang w:val="en-GB"/>
        </w:rPr>
        <w:t>are</w:t>
      </w:r>
      <w:r w:rsidRPr="005C2457">
        <w:rPr>
          <w:rFonts w:ascii="Arial" w:hAnsi="Arial" w:cs="Arial"/>
          <w:kern w:val="2"/>
          <w:sz w:val="20"/>
          <w:lang w:val="en-GB"/>
        </w:rPr>
        <w:t xml:space="preserve"> also available on </w:t>
      </w:r>
      <w:r w:rsidRPr="005C2457">
        <w:rPr>
          <w:rFonts w:ascii="Arial" w:hAnsi="Arial" w:cs="Arial"/>
          <w:b/>
          <w:bCs/>
          <w:kern w:val="2"/>
          <w:sz w:val="20"/>
          <w:lang w:val="en-GB"/>
        </w:rPr>
        <w:t>YouTube</w:t>
      </w:r>
      <w:r w:rsidRPr="005C2457">
        <w:rPr>
          <w:rFonts w:ascii="Arial" w:hAnsi="Arial" w:cs="Arial"/>
          <w:kern w:val="2"/>
          <w:sz w:val="20"/>
          <w:lang w:val="en-GB"/>
        </w:rPr>
        <w:t xml:space="preserve"> </w:t>
      </w:r>
      <w:r w:rsidR="00BF7A24" w:rsidRPr="005C2457">
        <w:rPr>
          <w:rFonts w:ascii="Arial" w:hAnsi="Arial" w:cs="Arial"/>
          <w:b/>
          <w:kern w:val="2"/>
          <w:sz w:val="20"/>
          <w:lang w:val="en-GB"/>
        </w:rPr>
        <w:t>(</w:t>
      </w:r>
      <w:hyperlink r:id="rId24" w:tooltip="blocked::http://www.youtube.com/HKPhilharmonic" w:history="1">
        <w:r w:rsidRPr="005C2457">
          <w:rPr>
            <w:rStyle w:val="Hyperlink"/>
            <w:rFonts w:ascii="Arial" w:hAnsi="Arial" w:cs="Arial"/>
            <w:b/>
            <w:bCs/>
            <w:kern w:val="2"/>
            <w:sz w:val="20"/>
            <w:lang w:val="en-GB"/>
          </w:rPr>
          <w:t>www.youtube.com/HKPhilharmonic</w:t>
        </w:r>
      </w:hyperlink>
      <w:r w:rsidR="00BF7A24" w:rsidRPr="005C2457">
        <w:rPr>
          <w:rFonts w:ascii="Arial" w:hAnsi="Arial" w:cs="Arial"/>
          <w:b/>
          <w:sz w:val="20"/>
        </w:rPr>
        <w:t>)</w:t>
      </w:r>
      <w:r w:rsidRPr="005C2457">
        <w:rPr>
          <w:rFonts w:ascii="Arial" w:hAnsi="Arial" w:cs="Arial"/>
          <w:b/>
          <w:bCs/>
          <w:kern w:val="2"/>
          <w:sz w:val="20"/>
          <w:lang w:val="en-GB" w:eastAsia="zh-HK"/>
        </w:rPr>
        <w:t xml:space="preserve">. </w:t>
      </w:r>
    </w:p>
    <w:p w:rsidR="00406EEC" w:rsidRPr="005C2457" w:rsidRDefault="00406EEC" w:rsidP="00805DCE">
      <w:pPr>
        <w:adjustRightInd w:val="0"/>
        <w:snapToGrid w:val="0"/>
        <w:jc w:val="both"/>
        <w:rPr>
          <w:rFonts w:ascii="Arial" w:hAnsi="Arial" w:cs="Arial"/>
          <w:b/>
          <w:bCs/>
          <w:kern w:val="2"/>
          <w:sz w:val="20"/>
          <w:u w:val="single"/>
          <w:lang w:val="en-GB" w:eastAsia="zh-TW"/>
        </w:rPr>
      </w:pPr>
    </w:p>
    <w:p w:rsidR="00DE36AC" w:rsidRPr="005C2457" w:rsidRDefault="00C56D79" w:rsidP="00805DCE">
      <w:pPr>
        <w:adjustRightInd w:val="0"/>
        <w:snapToGrid w:val="0"/>
        <w:jc w:val="both"/>
        <w:rPr>
          <w:rFonts w:ascii="Arial" w:hAnsi="Arial" w:cs="Arial"/>
          <w:bCs/>
          <w:kern w:val="2"/>
          <w:sz w:val="20"/>
          <w:lang w:val="en-GB" w:eastAsia="zh-TW"/>
        </w:rPr>
      </w:pPr>
      <w:r w:rsidRPr="005C2457">
        <w:rPr>
          <w:noProof/>
          <w:lang w:val="en-US" w:eastAsia="zh-CN" w:bidi="ar-SA"/>
        </w:rPr>
        <w:drawing>
          <wp:anchor distT="0" distB="0" distL="114300" distR="114300" simplePos="0" relativeHeight="251659264" behindDoc="0" locked="0" layoutInCell="1" allowOverlap="1" wp14:anchorId="14BE8FAB" wp14:editId="6D9A6025">
            <wp:simplePos x="0" y="0"/>
            <wp:positionH relativeFrom="column">
              <wp:posOffset>1905</wp:posOffset>
            </wp:positionH>
            <wp:positionV relativeFrom="paragraph">
              <wp:posOffset>166370</wp:posOffset>
            </wp:positionV>
            <wp:extent cx="914400" cy="912482"/>
            <wp:effectExtent l="0" t="0" r="0" b="254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14400" cy="912482"/>
                    </a:xfrm>
                    <a:prstGeom prst="rect">
                      <a:avLst/>
                    </a:prstGeom>
                  </pic:spPr>
                </pic:pic>
              </a:graphicData>
            </a:graphic>
          </wp:anchor>
        </w:drawing>
      </w:r>
      <w:r w:rsidR="00DE36AC" w:rsidRPr="005C2457">
        <w:rPr>
          <w:rFonts w:ascii="Arial" w:hAnsi="Arial" w:cs="Arial"/>
          <w:bCs/>
          <w:kern w:val="2"/>
          <w:sz w:val="20"/>
          <w:lang w:val="en-GB" w:eastAsia="zh-TW"/>
        </w:rPr>
        <w:t xml:space="preserve">HK Phil </w:t>
      </w:r>
      <w:r w:rsidR="00DE36AC" w:rsidRPr="005C2457">
        <w:rPr>
          <w:rFonts w:ascii="Arial" w:hAnsi="Arial" w:cs="Arial"/>
          <w:b/>
          <w:bCs/>
          <w:kern w:val="2"/>
          <w:sz w:val="20"/>
          <w:lang w:val="en-GB" w:eastAsia="zh-TW"/>
        </w:rPr>
        <w:t>WeChat</w:t>
      </w:r>
      <w:r w:rsidR="00DE36AC" w:rsidRPr="005C2457">
        <w:rPr>
          <w:rFonts w:ascii="Arial" w:hAnsi="Arial" w:cs="Arial"/>
          <w:bCs/>
          <w:kern w:val="2"/>
          <w:sz w:val="20"/>
          <w:lang w:val="en-GB" w:eastAsia="zh-TW"/>
        </w:rPr>
        <w:t xml:space="preserve"> Channel:</w:t>
      </w:r>
    </w:p>
    <w:p w:rsidR="00DE36AC" w:rsidRPr="005C2457" w:rsidRDefault="00DE36AC" w:rsidP="00805DCE">
      <w:pPr>
        <w:adjustRightInd w:val="0"/>
        <w:snapToGrid w:val="0"/>
        <w:jc w:val="both"/>
        <w:rPr>
          <w:rFonts w:ascii="Arial" w:hAnsi="Arial" w:cs="Arial"/>
          <w:b/>
          <w:bCs/>
          <w:kern w:val="2"/>
          <w:sz w:val="20"/>
          <w:u w:val="single"/>
          <w:lang w:val="en-GB" w:eastAsia="zh-TW"/>
        </w:rPr>
      </w:pPr>
    </w:p>
    <w:p w:rsidR="00406EEC" w:rsidRPr="005C2457" w:rsidRDefault="00406EEC" w:rsidP="00805DCE">
      <w:pPr>
        <w:adjustRightInd w:val="0"/>
        <w:snapToGrid w:val="0"/>
        <w:jc w:val="both"/>
        <w:rPr>
          <w:rFonts w:ascii="Arial" w:hAnsi="Arial" w:cs="Arial"/>
          <w:bCs/>
          <w:kern w:val="2"/>
          <w:sz w:val="20"/>
          <w:u w:val="single"/>
          <w:lang w:val="en-GB" w:eastAsia="zh-TW"/>
        </w:rPr>
      </w:pPr>
      <w:r w:rsidRPr="005C2457">
        <w:rPr>
          <w:rFonts w:ascii="Arial" w:hAnsi="Arial" w:cs="Arial"/>
          <w:bCs/>
          <w:kern w:val="2"/>
          <w:sz w:val="20"/>
          <w:u w:val="single"/>
          <w:lang w:val="en-GB"/>
        </w:rPr>
        <w:t>Radio and TV Broadcast by Radio Television Hong Kong</w:t>
      </w:r>
      <w:r w:rsidRPr="005C2457">
        <w:rPr>
          <w:rFonts w:ascii="Arial" w:hAnsi="Arial" w:cs="Arial"/>
          <w:bCs/>
          <w:kern w:val="2"/>
          <w:sz w:val="20"/>
          <w:u w:val="single"/>
          <w:lang w:val="en-GB" w:eastAsia="zh-TW"/>
        </w:rPr>
        <w:t xml:space="preserve"> (RTHK)</w:t>
      </w:r>
    </w:p>
    <w:p w:rsidR="00406EEC" w:rsidRPr="005C2457" w:rsidRDefault="00406EEC" w:rsidP="00805DCE">
      <w:pPr>
        <w:adjustRightInd w:val="0"/>
        <w:snapToGrid w:val="0"/>
        <w:jc w:val="both"/>
        <w:rPr>
          <w:rFonts w:ascii="Arial" w:hAnsi="Arial" w:cs="Arial"/>
          <w:kern w:val="2"/>
          <w:sz w:val="20"/>
          <w:lang w:val="en-GB"/>
        </w:rPr>
      </w:pPr>
      <w:r w:rsidRPr="005C2457">
        <w:rPr>
          <w:rFonts w:ascii="Arial" w:hAnsi="Arial" w:cs="Arial"/>
          <w:kern w:val="2"/>
          <w:sz w:val="20"/>
          <w:lang w:val="en-GB"/>
        </w:rPr>
        <w:t xml:space="preserve">Music lovers can enjoy some of the most memorable performances by the HK Phil through the broadcast of </w:t>
      </w:r>
      <w:r w:rsidRPr="005C2457">
        <w:rPr>
          <w:rFonts w:ascii="Arial" w:hAnsi="Arial" w:cs="Arial"/>
          <w:b/>
          <w:bCs/>
          <w:kern w:val="2"/>
          <w:sz w:val="20"/>
          <w:lang w:val="en-GB"/>
        </w:rPr>
        <w:t>Radio Television Hong Kong</w:t>
      </w:r>
      <w:r w:rsidRPr="005C2457">
        <w:rPr>
          <w:rFonts w:ascii="Arial" w:hAnsi="Arial" w:cs="Arial"/>
          <w:b/>
          <w:bCs/>
          <w:kern w:val="2"/>
          <w:sz w:val="20"/>
          <w:lang w:val="en-GB" w:eastAsia="zh-TW"/>
        </w:rPr>
        <w:t xml:space="preserve"> </w:t>
      </w:r>
      <w:r w:rsidRPr="005C2457">
        <w:rPr>
          <w:rFonts w:ascii="Arial" w:hAnsi="Arial" w:cs="Arial"/>
          <w:kern w:val="2"/>
          <w:sz w:val="20"/>
          <w:lang w:val="en-GB"/>
        </w:rPr>
        <w:t>which connect</w:t>
      </w:r>
      <w:r w:rsidR="0018453A" w:rsidRPr="005C2457">
        <w:rPr>
          <w:rFonts w:ascii="Arial" w:hAnsi="Arial" w:cs="Arial"/>
          <w:kern w:val="2"/>
          <w:sz w:val="20"/>
          <w:lang w:val="en-GB"/>
        </w:rPr>
        <w:t>s</w:t>
      </w:r>
      <w:r w:rsidRPr="005C2457">
        <w:rPr>
          <w:rFonts w:ascii="Arial" w:hAnsi="Arial" w:cs="Arial"/>
          <w:kern w:val="2"/>
          <w:sz w:val="20"/>
          <w:lang w:val="en-GB"/>
        </w:rPr>
        <w:t xml:space="preserve"> the HK Phil with audience</w:t>
      </w:r>
      <w:r w:rsidRPr="005C2457">
        <w:rPr>
          <w:rFonts w:ascii="Arial" w:hAnsi="Arial" w:cs="Arial"/>
          <w:kern w:val="2"/>
          <w:sz w:val="20"/>
          <w:lang w:val="en-GB" w:eastAsia="zh-HK"/>
        </w:rPr>
        <w:t>s</w:t>
      </w:r>
      <w:r w:rsidRPr="005C2457">
        <w:rPr>
          <w:rFonts w:ascii="Arial" w:hAnsi="Arial" w:cs="Arial"/>
          <w:kern w:val="2"/>
          <w:sz w:val="20"/>
          <w:lang w:val="en-GB"/>
        </w:rPr>
        <w:t xml:space="preserve"> in all parts of the world.</w:t>
      </w:r>
    </w:p>
    <w:p w:rsidR="00312918" w:rsidRPr="005C2457" w:rsidRDefault="00312918" w:rsidP="00805DCE">
      <w:pPr>
        <w:adjustRightInd w:val="0"/>
        <w:snapToGrid w:val="0"/>
        <w:jc w:val="both"/>
        <w:rPr>
          <w:rFonts w:ascii="Arial" w:hAnsi="Arial" w:cs="Arial"/>
          <w:kern w:val="2"/>
          <w:sz w:val="20"/>
          <w:lang w:val="en-GB" w:eastAsia="zh-HK"/>
        </w:rPr>
      </w:pPr>
    </w:p>
    <w:p w:rsidR="00C57B43" w:rsidRPr="005C2457" w:rsidRDefault="00C57B43" w:rsidP="00805DCE">
      <w:pPr>
        <w:adjustRightInd w:val="0"/>
        <w:snapToGrid w:val="0"/>
        <w:jc w:val="both"/>
        <w:rPr>
          <w:rFonts w:ascii="Arial" w:hAnsi="Arial" w:cs="Arial"/>
          <w:kern w:val="2"/>
          <w:sz w:val="20"/>
          <w:lang w:val="en-GB" w:eastAsia="zh-HK"/>
        </w:rPr>
      </w:pPr>
    </w:p>
    <w:p w:rsidR="00C57B43" w:rsidRPr="005C2457" w:rsidRDefault="00C57B43" w:rsidP="00805DCE">
      <w:pPr>
        <w:adjustRightInd w:val="0"/>
        <w:snapToGrid w:val="0"/>
        <w:jc w:val="both"/>
        <w:rPr>
          <w:rFonts w:ascii="Arial" w:hAnsi="Arial" w:cs="Arial"/>
          <w:b/>
          <w:kern w:val="2"/>
          <w:sz w:val="20"/>
          <w:u w:val="single"/>
          <w:lang w:val="en-GB" w:eastAsia="zh-HK"/>
        </w:rPr>
      </w:pPr>
      <w:r w:rsidRPr="005C2457">
        <w:rPr>
          <w:rFonts w:ascii="Arial" w:hAnsi="Arial" w:cs="Arial"/>
          <w:b/>
          <w:kern w:val="2"/>
          <w:sz w:val="20"/>
          <w:u w:val="single"/>
          <w:lang w:val="en-GB" w:eastAsia="zh-HK"/>
        </w:rPr>
        <w:t>Thank You Partners</w:t>
      </w:r>
    </w:p>
    <w:p w:rsidR="00C57B43" w:rsidRPr="005C2457" w:rsidRDefault="00C57B43" w:rsidP="00805DCE">
      <w:pPr>
        <w:adjustRightInd w:val="0"/>
        <w:snapToGrid w:val="0"/>
        <w:jc w:val="both"/>
        <w:rPr>
          <w:rFonts w:ascii="Arial" w:hAnsi="Arial" w:cs="Arial"/>
          <w:b/>
          <w:kern w:val="2"/>
          <w:sz w:val="20"/>
          <w:u w:val="single"/>
          <w:lang w:val="en-GB" w:eastAsia="zh-HK"/>
        </w:rPr>
      </w:pPr>
    </w:p>
    <w:p w:rsidR="00C57B43" w:rsidRPr="005C2457" w:rsidRDefault="00C57B43" w:rsidP="00805DCE">
      <w:pPr>
        <w:adjustRightInd w:val="0"/>
        <w:snapToGrid w:val="0"/>
        <w:jc w:val="both"/>
        <w:rPr>
          <w:rFonts w:ascii="Arial" w:hAnsi="Arial" w:cs="Arial"/>
          <w:kern w:val="2"/>
          <w:sz w:val="20"/>
          <w:lang w:val="en-GB"/>
        </w:rPr>
      </w:pPr>
      <w:r w:rsidRPr="005C2457">
        <w:rPr>
          <w:rFonts w:ascii="Arial" w:hAnsi="Arial" w:cs="Arial"/>
          <w:kern w:val="2"/>
          <w:sz w:val="20"/>
          <w:lang w:val="en-GB"/>
        </w:rPr>
        <w:t xml:space="preserve">The HK Phil would like to express </w:t>
      </w:r>
      <w:r w:rsidRPr="005C2457">
        <w:rPr>
          <w:rFonts w:ascii="Arial" w:hAnsi="Arial" w:cs="Arial"/>
          <w:kern w:val="2"/>
          <w:sz w:val="20"/>
          <w:lang w:val="en-GB" w:eastAsia="zh-HK"/>
        </w:rPr>
        <w:t>its</w:t>
      </w:r>
      <w:r w:rsidRPr="005C2457">
        <w:rPr>
          <w:rFonts w:ascii="Arial" w:hAnsi="Arial" w:cs="Arial"/>
          <w:kern w:val="2"/>
          <w:sz w:val="20"/>
          <w:lang w:val="en-GB"/>
        </w:rPr>
        <w:t xml:space="preserve"> heartfelt gratitude to the following partners for their support:</w:t>
      </w:r>
    </w:p>
    <w:p w:rsidR="00C57B43" w:rsidRPr="005C2457" w:rsidRDefault="00C57B43" w:rsidP="00805DCE">
      <w:pPr>
        <w:adjustRightInd w:val="0"/>
        <w:snapToGrid w:val="0"/>
        <w:jc w:val="both"/>
        <w:rPr>
          <w:rFonts w:ascii="Arial" w:hAnsi="Arial" w:cs="Arial"/>
          <w:b/>
          <w:bCs/>
          <w:kern w:val="2"/>
          <w:sz w:val="20"/>
          <w:lang w:val="en-GB"/>
        </w:rPr>
      </w:pPr>
      <w:r w:rsidRPr="005C2457">
        <w:rPr>
          <w:rFonts w:ascii="Arial" w:hAnsi="Arial" w:cs="Arial"/>
          <w:b/>
          <w:bCs/>
          <w:kern w:val="2"/>
          <w:sz w:val="20"/>
          <w:lang w:val="en-GB" w:eastAsia="zh-TW"/>
        </w:rPr>
        <w:t xml:space="preserve">Major Funding Body: </w:t>
      </w:r>
      <w:r w:rsidRPr="005C2457">
        <w:rPr>
          <w:rFonts w:ascii="Arial" w:hAnsi="Arial" w:cs="Arial"/>
          <w:b/>
          <w:bCs/>
          <w:kern w:val="2"/>
          <w:sz w:val="20"/>
          <w:lang w:val="en-GB"/>
        </w:rPr>
        <w:t>The Government of the HKSAR</w:t>
      </w:r>
    </w:p>
    <w:p w:rsidR="00C57B43" w:rsidRPr="005C2457" w:rsidRDefault="00C57B43" w:rsidP="00805DCE">
      <w:pPr>
        <w:adjustRightInd w:val="0"/>
        <w:snapToGrid w:val="0"/>
        <w:jc w:val="both"/>
        <w:rPr>
          <w:rFonts w:ascii="Arial" w:hAnsi="Arial" w:cs="Arial"/>
          <w:b/>
          <w:bCs/>
          <w:kern w:val="2"/>
          <w:sz w:val="20"/>
          <w:lang w:val="en-GB" w:eastAsia="zh-TW"/>
        </w:rPr>
      </w:pPr>
      <w:r w:rsidRPr="005C2457">
        <w:rPr>
          <w:rFonts w:ascii="Arial" w:hAnsi="Arial" w:cs="Arial"/>
          <w:b/>
          <w:bCs/>
          <w:kern w:val="2"/>
          <w:sz w:val="20"/>
          <w:lang w:val="en-GB"/>
        </w:rPr>
        <w:t>Principal Patron</w:t>
      </w:r>
      <w:r w:rsidRPr="005C2457">
        <w:rPr>
          <w:rFonts w:ascii="Arial" w:hAnsi="Arial" w:cs="Arial"/>
          <w:b/>
          <w:bCs/>
          <w:kern w:val="2"/>
          <w:sz w:val="20"/>
          <w:lang w:val="en-GB" w:eastAsia="zh-TW"/>
        </w:rPr>
        <w:t>:</w:t>
      </w:r>
      <w:r w:rsidRPr="005C2457">
        <w:rPr>
          <w:rFonts w:ascii="Arial" w:hAnsi="Arial" w:cs="Arial"/>
          <w:b/>
          <w:bCs/>
          <w:kern w:val="2"/>
          <w:sz w:val="20"/>
          <w:lang w:val="en-GB"/>
        </w:rPr>
        <w:t xml:space="preserve"> SWIRE</w:t>
      </w:r>
    </w:p>
    <w:p w:rsidR="00C57B43" w:rsidRPr="005C2457" w:rsidRDefault="00C57B43" w:rsidP="00805DCE">
      <w:pPr>
        <w:adjustRightInd w:val="0"/>
        <w:snapToGrid w:val="0"/>
        <w:jc w:val="both"/>
        <w:rPr>
          <w:rFonts w:ascii="Arial" w:hAnsi="Arial" w:cs="Arial"/>
          <w:b/>
          <w:bCs/>
          <w:kern w:val="2"/>
          <w:sz w:val="20"/>
          <w:lang w:val="en-GB"/>
        </w:rPr>
      </w:pPr>
      <w:r w:rsidRPr="005C2457">
        <w:rPr>
          <w:rFonts w:ascii="Arial" w:hAnsi="Arial" w:cs="Arial"/>
          <w:b/>
          <w:bCs/>
          <w:kern w:val="2"/>
          <w:sz w:val="20"/>
          <w:lang w:val="en-GB"/>
        </w:rPr>
        <w:t>Venue Partner</w:t>
      </w:r>
      <w:r w:rsidRPr="005C2457">
        <w:rPr>
          <w:rFonts w:ascii="Arial" w:hAnsi="Arial" w:cs="Arial"/>
          <w:b/>
          <w:bCs/>
          <w:kern w:val="2"/>
          <w:sz w:val="20"/>
          <w:lang w:val="en-GB" w:eastAsia="zh-TW"/>
        </w:rPr>
        <w:t>:</w:t>
      </w:r>
      <w:r w:rsidRPr="005C2457">
        <w:rPr>
          <w:rFonts w:ascii="Arial" w:hAnsi="Arial" w:cs="Arial"/>
          <w:b/>
          <w:bCs/>
          <w:kern w:val="2"/>
          <w:sz w:val="20"/>
          <w:lang w:val="en-GB"/>
        </w:rPr>
        <w:t xml:space="preserve"> Hong Kong Cultural Centre</w:t>
      </w:r>
    </w:p>
    <w:p w:rsidR="00C57B43" w:rsidRPr="005C2457" w:rsidRDefault="00C57B43" w:rsidP="00805DCE">
      <w:pPr>
        <w:adjustRightInd w:val="0"/>
        <w:snapToGrid w:val="0"/>
        <w:jc w:val="both"/>
        <w:rPr>
          <w:rFonts w:ascii="Arial" w:hAnsi="Arial" w:cs="Arial"/>
          <w:b/>
          <w:bCs/>
          <w:kern w:val="2"/>
          <w:sz w:val="20"/>
          <w:lang w:val="en-GB" w:eastAsia="zh-TW"/>
        </w:rPr>
      </w:pPr>
    </w:p>
    <w:p w:rsidR="00C57B43" w:rsidRPr="005C2457" w:rsidRDefault="00C57B43" w:rsidP="00805DCE">
      <w:pPr>
        <w:adjustRightInd w:val="0"/>
        <w:snapToGrid w:val="0"/>
        <w:jc w:val="both"/>
        <w:rPr>
          <w:rFonts w:ascii="Arial" w:hAnsi="Arial" w:cs="Arial"/>
          <w:kern w:val="2"/>
          <w:sz w:val="20"/>
          <w:u w:val="single"/>
          <w:lang w:val="en-GB" w:eastAsia="zh-TW"/>
        </w:rPr>
      </w:pPr>
      <w:r w:rsidRPr="005C2457">
        <w:rPr>
          <w:rFonts w:ascii="Arial" w:hAnsi="Arial" w:cs="Arial"/>
          <w:bCs/>
          <w:kern w:val="2"/>
          <w:sz w:val="20"/>
          <w:u w:val="single"/>
          <w:lang w:val="en-GB"/>
        </w:rPr>
        <w:t>Programme Sponsors</w:t>
      </w:r>
    </w:p>
    <w:p w:rsidR="00C57B43" w:rsidRPr="005C2457" w:rsidRDefault="00C57B43" w:rsidP="00805DCE">
      <w:pPr>
        <w:pStyle w:val="ListParagraph"/>
        <w:numPr>
          <w:ilvl w:val="0"/>
          <w:numId w:val="26"/>
        </w:numPr>
        <w:adjustRightInd w:val="0"/>
        <w:snapToGrid w:val="0"/>
        <w:spacing w:after="0"/>
        <w:jc w:val="both"/>
        <w:rPr>
          <w:rFonts w:ascii="Arial" w:hAnsi="Arial" w:cs="Arial"/>
          <w:bCs/>
          <w:kern w:val="2"/>
          <w:sz w:val="20"/>
          <w:lang w:val="en-GB" w:eastAsia="zh-TW"/>
        </w:rPr>
      </w:pPr>
      <w:r w:rsidRPr="005C2457">
        <w:rPr>
          <w:rFonts w:ascii="Arial" w:hAnsi="Arial" w:cs="Arial"/>
          <w:bCs/>
          <w:kern w:val="2"/>
          <w:sz w:val="20"/>
          <w:lang w:val="en-GB" w:eastAsia="zh-TW"/>
        </w:rPr>
        <w:t>Asia Miles</w:t>
      </w:r>
    </w:p>
    <w:p w:rsidR="00C57B43" w:rsidRPr="005C2457" w:rsidRDefault="00C57B43" w:rsidP="00805DCE">
      <w:pPr>
        <w:pStyle w:val="ListParagraph"/>
        <w:numPr>
          <w:ilvl w:val="0"/>
          <w:numId w:val="26"/>
        </w:numPr>
        <w:adjustRightInd w:val="0"/>
        <w:snapToGrid w:val="0"/>
        <w:spacing w:after="0"/>
        <w:jc w:val="both"/>
        <w:rPr>
          <w:rFonts w:ascii="Arial" w:hAnsi="Arial" w:cs="Arial"/>
          <w:bCs/>
          <w:kern w:val="2"/>
          <w:sz w:val="20"/>
          <w:lang w:val="en-GB" w:eastAsia="zh-TW"/>
        </w:rPr>
      </w:pPr>
      <w:r w:rsidRPr="005C2457">
        <w:rPr>
          <w:rFonts w:ascii="Arial" w:hAnsi="Arial" w:cs="Arial"/>
          <w:bCs/>
          <w:kern w:val="2"/>
          <w:sz w:val="20"/>
          <w:lang w:val="en-GB" w:eastAsia="zh-TW"/>
        </w:rPr>
        <w:t xml:space="preserve">Chow Sang </w:t>
      </w:r>
      <w:proofErr w:type="spellStart"/>
      <w:r w:rsidRPr="005C2457">
        <w:rPr>
          <w:rFonts w:ascii="Arial" w:hAnsi="Arial" w:cs="Arial"/>
          <w:bCs/>
          <w:kern w:val="2"/>
          <w:sz w:val="20"/>
          <w:lang w:val="en-GB" w:eastAsia="zh-TW"/>
        </w:rPr>
        <w:t>Sang</w:t>
      </w:r>
      <w:proofErr w:type="spellEnd"/>
      <w:r w:rsidR="000B4017" w:rsidRPr="005C2457">
        <w:rPr>
          <w:rFonts w:ascii="Arial" w:hAnsi="Arial" w:cs="Arial"/>
          <w:bCs/>
          <w:kern w:val="2"/>
          <w:sz w:val="20"/>
          <w:lang w:val="en-GB" w:eastAsia="zh-TW"/>
        </w:rPr>
        <w:t xml:space="preserve"> Jewellery</w:t>
      </w:r>
    </w:p>
    <w:p w:rsidR="00C57B43" w:rsidRPr="005C2457" w:rsidRDefault="00C57B43" w:rsidP="00805DCE">
      <w:pPr>
        <w:pStyle w:val="ListParagraph"/>
        <w:numPr>
          <w:ilvl w:val="0"/>
          <w:numId w:val="26"/>
        </w:numPr>
        <w:adjustRightInd w:val="0"/>
        <w:snapToGrid w:val="0"/>
        <w:spacing w:after="0"/>
        <w:jc w:val="both"/>
        <w:rPr>
          <w:rFonts w:ascii="Arial" w:hAnsi="Arial" w:cs="Arial"/>
          <w:bCs/>
          <w:kern w:val="2"/>
          <w:sz w:val="20"/>
          <w:lang w:val="en-GB" w:eastAsia="zh-TW"/>
        </w:rPr>
      </w:pPr>
      <w:r w:rsidRPr="005C2457">
        <w:rPr>
          <w:rFonts w:ascii="Arial" w:hAnsi="Arial" w:cs="Arial"/>
          <w:bCs/>
          <w:kern w:val="2"/>
          <w:sz w:val="20"/>
          <w:lang w:val="en-GB" w:eastAsia="zh-TW"/>
        </w:rPr>
        <w:t>Foundation for Amazing Potentials</w:t>
      </w:r>
    </w:p>
    <w:p w:rsidR="00C57B43" w:rsidRPr="005C2457" w:rsidRDefault="00C57B43" w:rsidP="00805DCE">
      <w:pPr>
        <w:pStyle w:val="ListParagraph"/>
        <w:numPr>
          <w:ilvl w:val="0"/>
          <w:numId w:val="26"/>
        </w:numPr>
        <w:adjustRightInd w:val="0"/>
        <w:snapToGrid w:val="0"/>
        <w:spacing w:after="0"/>
        <w:jc w:val="both"/>
        <w:rPr>
          <w:rFonts w:ascii="Arial" w:hAnsi="Arial" w:cs="Arial"/>
          <w:bCs/>
          <w:kern w:val="2"/>
          <w:sz w:val="20"/>
          <w:lang w:val="en-GB" w:eastAsia="zh-TW"/>
        </w:rPr>
      </w:pPr>
      <w:r w:rsidRPr="005C2457">
        <w:rPr>
          <w:rFonts w:ascii="Arial" w:hAnsi="Arial" w:cs="Arial" w:hint="eastAsia"/>
          <w:bCs/>
          <w:kern w:val="2"/>
          <w:sz w:val="20"/>
          <w:lang w:val="en-GB" w:eastAsia="zh-TW"/>
        </w:rPr>
        <w:t>The Tung Foundation</w:t>
      </w:r>
    </w:p>
    <w:p w:rsidR="00C57B43" w:rsidRPr="005C2457" w:rsidRDefault="00C57B43" w:rsidP="00805DCE">
      <w:pPr>
        <w:pStyle w:val="ListParagraph"/>
        <w:numPr>
          <w:ilvl w:val="0"/>
          <w:numId w:val="26"/>
        </w:numPr>
        <w:adjustRightInd w:val="0"/>
        <w:snapToGrid w:val="0"/>
        <w:spacing w:after="0"/>
        <w:jc w:val="both"/>
        <w:rPr>
          <w:rFonts w:ascii="Arial" w:hAnsi="Arial" w:cs="Arial"/>
          <w:bCs/>
          <w:kern w:val="2"/>
          <w:sz w:val="20"/>
          <w:lang w:val="en-GB" w:eastAsia="zh-TW"/>
        </w:rPr>
      </w:pPr>
      <w:r w:rsidRPr="005C2457">
        <w:rPr>
          <w:rFonts w:ascii="Arial" w:hAnsi="Arial" w:cs="Arial"/>
          <w:bCs/>
          <w:kern w:val="2"/>
          <w:sz w:val="20"/>
          <w:lang w:val="en-GB" w:eastAsia="zh-TW"/>
        </w:rPr>
        <w:t>U</w:t>
      </w:r>
      <w:r w:rsidRPr="005C2457">
        <w:rPr>
          <w:rFonts w:ascii="Arial" w:hAnsi="Arial" w:cs="Arial" w:hint="eastAsia"/>
          <w:bCs/>
          <w:kern w:val="2"/>
          <w:sz w:val="20"/>
          <w:lang w:val="en-GB" w:eastAsia="zh-TW"/>
        </w:rPr>
        <w:t>nited Overseas Bank</w:t>
      </w:r>
    </w:p>
    <w:p w:rsidR="00C02BD8" w:rsidRPr="005C2457" w:rsidRDefault="00C02BD8" w:rsidP="009331CF">
      <w:pPr>
        <w:pStyle w:val="ListParagraph"/>
        <w:adjustRightInd w:val="0"/>
        <w:snapToGrid w:val="0"/>
        <w:spacing w:after="0"/>
        <w:jc w:val="both"/>
        <w:rPr>
          <w:rFonts w:ascii="Arial" w:hAnsi="Arial" w:cs="Arial"/>
          <w:bCs/>
          <w:kern w:val="2"/>
          <w:sz w:val="20"/>
          <w:lang w:val="en-GB" w:eastAsia="zh-TW"/>
        </w:rPr>
      </w:pPr>
    </w:p>
    <w:p w:rsidR="00C57B43" w:rsidRPr="005C2457" w:rsidRDefault="00C57B43" w:rsidP="00805DCE">
      <w:pPr>
        <w:adjustRightInd w:val="0"/>
        <w:snapToGrid w:val="0"/>
        <w:jc w:val="both"/>
        <w:rPr>
          <w:rFonts w:ascii="Arial" w:hAnsi="Arial" w:cs="Arial"/>
          <w:bCs/>
          <w:kern w:val="2"/>
          <w:sz w:val="20"/>
          <w:u w:val="single"/>
          <w:lang w:val="en-GB" w:eastAsia="zh-TW"/>
        </w:rPr>
      </w:pPr>
      <w:r w:rsidRPr="005C2457">
        <w:rPr>
          <w:rFonts w:ascii="Arial" w:hAnsi="Arial" w:cs="Arial"/>
          <w:bCs/>
          <w:kern w:val="2"/>
          <w:sz w:val="20"/>
          <w:u w:val="single"/>
          <w:lang w:val="en-GB" w:eastAsia="zh-TW"/>
        </w:rPr>
        <w:t xml:space="preserve">The Jockey Club Keys to Music Education Programme is exclusively sponsored by </w:t>
      </w:r>
    </w:p>
    <w:p w:rsidR="00C57B43" w:rsidRPr="005C2457" w:rsidRDefault="00C57B43" w:rsidP="00805DCE">
      <w:pPr>
        <w:pStyle w:val="ListParagraph"/>
        <w:numPr>
          <w:ilvl w:val="0"/>
          <w:numId w:val="25"/>
        </w:numPr>
        <w:adjustRightInd w:val="0"/>
        <w:snapToGrid w:val="0"/>
        <w:spacing w:after="0"/>
        <w:jc w:val="both"/>
        <w:rPr>
          <w:rFonts w:ascii="Arial" w:hAnsi="Arial" w:cs="Arial"/>
          <w:bCs/>
          <w:kern w:val="2"/>
          <w:sz w:val="20"/>
          <w:szCs w:val="20"/>
          <w:lang w:val="en-GB" w:eastAsia="zh-TW" w:bidi="hi-IN"/>
        </w:rPr>
      </w:pPr>
      <w:r w:rsidRPr="005C2457">
        <w:rPr>
          <w:rFonts w:ascii="Arial" w:hAnsi="Arial" w:cs="Arial"/>
          <w:bCs/>
          <w:kern w:val="2"/>
          <w:sz w:val="20"/>
          <w:szCs w:val="20"/>
          <w:lang w:val="en-GB" w:eastAsia="zh-TW" w:bidi="hi-IN"/>
        </w:rPr>
        <w:t>The Hong Kong Jockey Club Charities Trust</w:t>
      </w:r>
    </w:p>
    <w:p w:rsidR="00C02BD8" w:rsidRPr="005C2457" w:rsidRDefault="00C02BD8" w:rsidP="00805DCE">
      <w:pPr>
        <w:adjustRightInd w:val="0"/>
        <w:snapToGrid w:val="0"/>
        <w:jc w:val="both"/>
        <w:rPr>
          <w:rFonts w:ascii="Arial" w:hAnsi="Arial" w:cs="Arial"/>
          <w:bCs/>
          <w:kern w:val="2"/>
          <w:sz w:val="20"/>
          <w:lang w:val="en-GB" w:eastAsia="zh-TW"/>
        </w:rPr>
      </w:pPr>
    </w:p>
    <w:p w:rsidR="00C57B43" w:rsidRPr="005C2457" w:rsidRDefault="00C57B43" w:rsidP="00805DCE">
      <w:pPr>
        <w:adjustRightInd w:val="0"/>
        <w:snapToGrid w:val="0"/>
        <w:jc w:val="both"/>
        <w:rPr>
          <w:rFonts w:ascii="Arial" w:hAnsi="Arial" w:cs="Arial"/>
          <w:bCs/>
          <w:kern w:val="2"/>
          <w:sz w:val="20"/>
          <w:u w:val="single"/>
          <w:lang w:val="en-GB" w:eastAsia="zh-TW"/>
        </w:rPr>
      </w:pPr>
      <w:r w:rsidRPr="005C2457">
        <w:rPr>
          <w:rFonts w:ascii="Arial" w:hAnsi="Arial" w:cs="Arial"/>
          <w:bCs/>
          <w:kern w:val="2"/>
          <w:sz w:val="20"/>
          <w:u w:val="single"/>
          <w:lang w:val="en-GB" w:eastAsia="zh-TW"/>
        </w:rPr>
        <w:t xml:space="preserve">The Tung Foundation Young Audience Scheme is sponsored by </w:t>
      </w:r>
    </w:p>
    <w:p w:rsidR="00C57B43" w:rsidRPr="005C2457" w:rsidRDefault="00C57B43" w:rsidP="00805DCE">
      <w:pPr>
        <w:pStyle w:val="ListParagraph"/>
        <w:numPr>
          <w:ilvl w:val="0"/>
          <w:numId w:val="25"/>
        </w:numPr>
        <w:adjustRightInd w:val="0"/>
        <w:snapToGrid w:val="0"/>
        <w:spacing w:after="0"/>
        <w:jc w:val="both"/>
        <w:rPr>
          <w:rFonts w:ascii="Arial" w:hAnsi="Arial" w:cs="Arial"/>
          <w:bCs/>
          <w:kern w:val="2"/>
          <w:sz w:val="20"/>
          <w:lang w:val="en-GB" w:eastAsia="zh-TW"/>
        </w:rPr>
      </w:pPr>
      <w:r w:rsidRPr="005C2457">
        <w:rPr>
          <w:rFonts w:ascii="Arial" w:hAnsi="Arial" w:cs="Arial"/>
          <w:bCs/>
          <w:kern w:val="2"/>
          <w:sz w:val="20"/>
          <w:lang w:val="en-GB" w:eastAsia="zh-TW"/>
        </w:rPr>
        <w:t>The Tung Foundation</w:t>
      </w:r>
    </w:p>
    <w:p w:rsidR="00C02BD8" w:rsidRPr="005C2457" w:rsidRDefault="00C02BD8" w:rsidP="00805DCE">
      <w:pPr>
        <w:pStyle w:val="ListParagraph"/>
        <w:adjustRightInd w:val="0"/>
        <w:snapToGrid w:val="0"/>
        <w:spacing w:after="0"/>
        <w:jc w:val="both"/>
        <w:rPr>
          <w:rFonts w:ascii="Arial" w:hAnsi="Arial" w:cs="Arial"/>
          <w:bCs/>
          <w:kern w:val="2"/>
          <w:sz w:val="20"/>
          <w:lang w:val="en-GB" w:eastAsia="zh-TW"/>
        </w:rPr>
      </w:pPr>
    </w:p>
    <w:p w:rsidR="00C57B43" w:rsidRPr="005C2457" w:rsidRDefault="00C57B43" w:rsidP="00805DCE">
      <w:pPr>
        <w:adjustRightInd w:val="0"/>
        <w:snapToGrid w:val="0"/>
        <w:jc w:val="both"/>
        <w:rPr>
          <w:rFonts w:ascii="Arial" w:hAnsi="Arial" w:cs="Arial"/>
          <w:bCs/>
          <w:kern w:val="2"/>
          <w:sz w:val="20"/>
          <w:u w:val="single"/>
          <w:lang w:val="en-GB" w:eastAsia="zh-TW"/>
        </w:rPr>
      </w:pPr>
      <w:r w:rsidRPr="005C2457">
        <w:rPr>
          <w:rFonts w:ascii="Arial" w:hAnsi="Arial" w:cs="Arial"/>
          <w:bCs/>
          <w:kern w:val="2"/>
          <w:sz w:val="20"/>
          <w:u w:val="single"/>
          <w:lang w:val="en-GB" w:eastAsia="zh-TW"/>
        </w:rPr>
        <w:t>The Robert H. N. Ho Family Foundation Composers Scheme is sponsored by</w:t>
      </w:r>
    </w:p>
    <w:p w:rsidR="00C57B43" w:rsidRPr="005C2457" w:rsidRDefault="00C57B43" w:rsidP="00805DCE">
      <w:pPr>
        <w:pStyle w:val="ListParagraph"/>
        <w:numPr>
          <w:ilvl w:val="0"/>
          <w:numId w:val="25"/>
        </w:numPr>
        <w:adjustRightInd w:val="0"/>
        <w:snapToGrid w:val="0"/>
        <w:spacing w:after="0"/>
        <w:jc w:val="both"/>
        <w:rPr>
          <w:rFonts w:ascii="Arial" w:hAnsi="Arial" w:cs="Arial"/>
          <w:bCs/>
          <w:kern w:val="2"/>
          <w:sz w:val="20"/>
          <w:lang w:val="en-GB" w:eastAsia="zh-TW"/>
        </w:rPr>
      </w:pPr>
      <w:r w:rsidRPr="005C2457">
        <w:rPr>
          <w:rFonts w:ascii="Arial" w:hAnsi="Arial" w:cs="Arial"/>
          <w:bCs/>
          <w:kern w:val="2"/>
          <w:sz w:val="20"/>
          <w:lang w:val="en-GB" w:eastAsia="zh-TW"/>
        </w:rPr>
        <w:t>The Robert H. N. Ho Family Foundation</w:t>
      </w:r>
    </w:p>
    <w:p w:rsidR="00C02BD8" w:rsidRPr="005C2457" w:rsidRDefault="00C02BD8" w:rsidP="00805DCE">
      <w:pPr>
        <w:adjustRightInd w:val="0"/>
        <w:snapToGrid w:val="0"/>
        <w:ind w:left="360"/>
        <w:jc w:val="both"/>
        <w:rPr>
          <w:rFonts w:ascii="Arial" w:hAnsi="Arial" w:cs="Arial"/>
          <w:bCs/>
          <w:kern w:val="2"/>
          <w:sz w:val="20"/>
          <w:lang w:val="en-GB" w:eastAsia="zh-TW"/>
        </w:rPr>
      </w:pPr>
    </w:p>
    <w:p w:rsidR="00C57B43" w:rsidRPr="005C2457" w:rsidRDefault="00C57B43" w:rsidP="00805DCE">
      <w:pPr>
        <w:adjustRightInd w:val="0"/>
        <w:snapToGrid w:val="0"/>
        <w:jc w:val="both"/>
        <w:rPr>
          <w:rFonts w:ascii="Arial" w:hAnsi="Arial" w:cs="Arial"/>
          <w:bCs/>
          <w:kern w:val="2"/>
          <w:sz w:val="20"/>
          <w:u w:val="single"/>
          <w:lang w:val="en-GB" w:eastAsia="zh-TW"/>
        </w:rPr>
      </w:pPr>
      <w:r w:rsidRPr="005C2457">
        <w:rPr>
          <w:rFonts w:ascii="Arial" w:hAnsi="Arial" w:cs="Arial"/>
          <w:bCs/>
          <w:kern w:val="2"/>
          <w:sz w:val="20"/>
          <w:u w:val="single"/>
          <w:lang w:val="en-GB" w:eastAsia="zh-TW"/>
        </w:rPr>
        <w:t>The Musician’s Chair for Principal Cello Richard Bamping is endowed by</w:t>
      </w:r>
    </w:p>
    <w:p w:rsidR="00C57B43" w:rsidRPr="005C2457" w:rsidRDefault="00C57B43" w:rsidP="00805DCE">
      <w:pPr>
        <w:pStyle w:val="ListParagraph"/>
        <w:numPr>
          <w:ilvl w:val="0"/>
          <w:numId w:val="25"/>
        </w:numPr>
        <w:adjustRightInd w:val="0"/>
        <w:snapToGrid w:val="0"/>
        <w:spacing w:after="0"/>
        <w:jc w:val="both"/>
        <w:rPr>
          <w:rFonts w:ascii="Arial" w:hAnsi="Arial" w:cs="Arial"/>
          <w:bCs/>
          <w:kern w:val="2"/>
          <w:sz w:val="20"/>
          <w:lang w:val="en-GB" w:eastAsia="zh-TW"/>
        </w:rPr>
      </w:pPr>
      <w:r w:rsidRPr="005C2457">
        <w:rPr>
          <w:rFonts w:ascii="Arial" w:hAnsi="Arial" w:cs="Arial"/>
          <w:bCs/>
          <w:kern w:val="2"/>
          <w:sz w:val="20"/>
          <w:lang w:val="en-GB" w:eastAsia="zh-TW"/>
        </w:rPr>
        <w:t>C. C. Chiu Memorial Fund</w:t>
      </w:r>
    </w:p>
    <w:p w:rsidR="00C02BD8" w:rsidRPr="005C2457" w:rsidRDefault="00C02BD8" w:rsidP="00805DCE">
      <w:pPr>
        <w:adjustRightInd w:val="0"/>
        <w:snapToGrid w:val="0"/>
        <w:ind w:left="360"/>
        <w:jc w:val="both"/>
        <w:rPr>
          <w:rFonts w:ascii="Arial" w:hAnsi="Arial" w:cs="Arial"/>
          <w:bCs/>
          <w:kern w:val="2"/>
          <w:sz w:val="20"/>
          <w:lang w:val="en-GB" w:eastAsia="zh-TW"/>
        </w:rPr>
      </w:pPr>
    </w:p>
    <w:p w:rsidR="00C57B43" w:rsidRPr="005C2457" w:rsidRDefault="00C57B43" w:rsidP="00805DCE">
      <w:pPr>
        <w:adjustRightInd w:val="0"/>
        <w:snapToGrid w:val="0"/>
        <w:jc w:val="both"/>
        <w:rPr>
          <w:rFonts w:ascii="Arial" w:hAnsi="Arial"/>
          <w:kern w:val="2"/>
          <w:sz w:val="20"/>
          <w:u w:val="single"/>
          <w:lang w:val="en-GB"/>
        </w:rPr>
      </w:pPr>
      <w:r w:rsidRPr="005C2457">
        <w:rPr>
          <w:rFonts w:ascii="Arial" w:hAnsi="Arial"/>
          <w:kern w:val="2"/>
          <w:sz w:val="20"/>
          <w:u w:val="single"/>
          <w:lang w:val="en-GB"/>
        </w:rPr>
        <w:t>Official Logistics Partner</w:t>
      </w:r>
    </w:p>
    <w:p w:rsidR="00C57B43" w:rsidRPr="005C2457" w:rsidRDefault="00C57B43" w:rsidP="00805DCE">
      <w:pPr>
        <w:pStyle w:val="ListParagraph"/>
        <w:numPr>
          <w:ilvl w:val="0"/>
          <w:numId w:val="29"/>
        </w:numPr>
        <w:adjustRightInd w:val="0"/>
        <w:snapToGrid w:val="0"/>
        <w:spacing w:after="0"/>
        <w:jc w:val="both"/>
        <w:rPr>
          <w:rFonts w:ascii="Arial" w:hAnsi="Arial"/>
          <w:kern w:val="2"/>
          <w:sz w:val="20"/>
          <w:u w:val="single"/>
          <w:lang w:val="en-GB"/>
        </w:rPr>
      </w:pPr>
      <w:r w:rsidRPr="005C2457">
        <w:rPr>
          <w:rFonts w:ascii="Arial" w:hAnsi="Arial"/>
          <w:kern w:val="2"/>
          <w:sz w:val="20"/>
          <w:lang w:val="en-GB"/>
        </w:rPr>
        <w:t>Kerry Logistics</w:t>
      </w:r>
    </w:p>
    <w:p w:rsidR="00C02BD8" w:rsidRPr="005C2457" w:rsidRDefault="00C02BD8" w:rsidP="00805DCE">
      <w:pPr>
        <w:pStyle w:val="ListParagraph"/>
        <w:adjustRightInd w:val="0"/>
        <w:snapToGrid w:val="0"/>
        <w:spacing w:after="0"/>
        <w:jc w:val="both"/>
        <w:rPr>
          <w:rFonts w:ascii="Arial" w:hAnsi="Arial"/>
          <w:kern w:val="2"/>
          <w:sz w:val="20"/>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790"/>
      </w:tblGrid>
      <w:tr w:rsidR="00C57B43" w:rsidRPr="005C2457" w:rsidTr="001961C4">
        <w:tc>
          <w:tcPr>
            <w:tcW w:w="2808" w:type="dxa"/>
          </w:tcPr>
          <w:p w:rsidR="00C57B43" w:rsidRPr="005C2457" w:rsidRDefault="00C57B43" w:rsidP="00805DCE">
            <w:pPr>
              <w:adjustRightInd w:val="0"/>
              <w:snapToGrid w:val="0"/>
              <w:jc w:val="both"/>
              <w:rPr>
                <w:rFonts w:ascii="Arial" w:hAnsi="Arial" w:cs="Arial"/>
                <w:kern w:val="2"/>
                <w:u w:val="single"/>
                <w:lang w:val="en-GB" w:eastAsia="zh-TW"/>
              </w:rPr>
            </w:pPr>
            <w:r w:rsidRPr="005C2457">
              <w:rPr>
                <w:rFonts w:ascii="Arial" w:hAnsi="Arial" w:cs="Arial"/>
                <w:kern w:val="2"/>
                <w:u w:val="single"/>
                <w:lang w:val="en-GB" w:eastAsia="zh-TW"/>
              </w:rPr>
              <w:t>Honorary Auditor</w:t>
            </w:r>
          </w:p>
        </w:tc>
        <w:tc>
          <w:tcPr>
            <w:tcW w:w="2790" w:type="dxa"/>
          </w:tcPr>
          <w:p w:rsidR="00C57B43" w:rsidRPr="005C2457" w:rsidRDefault="00C57B43" w:rsidP="00805DCE">
            <w:pPr>
              <w:adjustRightInd w:val="0"/>
              <w:snapToGrid w:val="0"/>
              <w:jc w:val="both"/>
              <w:rPr>
                <w:rFonts w:ascii="Arial" w:hAnsi="Arial" w:cs="Arial"/>
                <w:kern w:val="2"/>
                <w:u w:val="single"/>
                <w:lang w:val="en-GB" w:eastAsia="zh-TW"/>
              </w:rPr>
            </w:pPr>
            <w:r w:rsidRPr="005C2457">
              <w:rPr>
                <w:rFonts w:ascii="Arial" w:hAnsi="Arial" w:cs="Arial"/>
                <w:kern w:val="2"/>
                <w:u w:val="single"/>
                <w:lang w:val="en-GB" w:eastAsia="zh-TW"/>
              </w:rPr>
              <w:t>Pro-bono Legal Counsel</w:t>
            </w:r>
          </w:p>
        </w:tc>
      </w:tr>
      <w:tr w:rsidR="00C57B43" w:rsidRPr="005C2457" w:rsidTr="001961C4">
        <w:tc>
          <w:tcPr>
            <w:tcW w:w="2808" w:type="dxa"/>
          </w:tcPr>
          <w:p w:rsidR="00C57B43" w:rsidRPr="005C2457" w:rsidRDefault="00C57B43" w:rsidP="00805DCE">
            <w:pPr>
              <w:pStyle w:val="ListParagraph"/>
              <w:numPr>
                <w:ilvl w:val="0"/>
                <w:numId w:val="25"/>
              </w:numPr>
              <w:adjustRightInd w:val="0"/>
              <w:snapToGrid w:val="0"/>
              <w:spacing w:after="0"/>
              <w:jc w:val="both"/>
              <w:rPr>
                <w:rFonts w:ascii="Arial" w:hAnsi="Arial" w:cs="Arial"/>
                <w:b/>
                <w:kern w:val="2"/>
                <w:lang w:val="en-GB" w:eastAsia="zh-TW"/>
              </w:rPr>
            </w:pPr>
            <w:r w:rsidRPr="005C2457">
              <w:rPr>
                <w:rFonts w:ascii="Arial" w:hAnsi="Arial" w:cs="Arial"/>
                <w:kern w:val="2"/>
                <w:lang w:val="en-GB" w:eastAsia="zh-TW"/>
              </w:rPr>
              <w:t>KPMG</w:t>
            </w:r>
          </w:p>
        </w:tc>
        <w:tc>
          <w:tcPr>
            <w:tcW w:w="2790" w:type="dxa"/>
          </w:tcPr>
          <w:p w:rsidR="00C57B43" w:rsidRPr="005C2457" w:rsidRDefault="00C57B43" w:rsidP="00805DCE">
            <w:pPr>
              <w:pStyle w:val="ListParagraph"/>
              <w:numPr>
                <w:ilvl w:val="0"/>
                <w:numId w:val="25"/>
              </w:numPr>
              <w:adjustRightInd w:val="0"/>
              <w:snapToGrid w:val="0"/>
              <w:spacing w:after="0"/>
              <w:jc w:val="both"/>
              <w:rPr>
                <w:rFonts w:ascii="Arial" w:hAnsi="Arial" w:cs="Arial"/>
                <w:kern w:val="2"/>
                <w:lang w:val="en-GB" w:eastAsia="zh-TW"/>
              </w:rPr>
            </w:pPr>
            <w:r w:rsidRPr="005C2457">
              <w:rPr>
                <w:rFonts w:ascii="Arial" w:hAnsi="Arial" w:cs="Arial"/>
                <w:kern w:val="2"/>
                <w:lang w:val="en-GB" w:eastAsia="zh-TW"/>
              </w:rPr>
              <w:t>O’Melveny</w:t>
            </w:r>
          </w:p>
        </w:tc>
      </w:tr>
    </w:tbl>
    <w:p w:rsidR="00C57B43" w:rsidRPr="005C2457" w:rsidRDefault="00C57B43" w:rsidP="00805DCE">
      <w:pPr>
        <w:adjustRightInd w:val="0"/>
        <w:snapToGrid w:val="0"/>
        <w:jc w:val="both"/>
        <w:rPr>
          <w:rFonts w:ascii="Arial" w:hAnsi="Arial" w:cs="Arial"/>
          <w:b/>
          <w:color w:val="808080"/>
          <w:sz w:val="20"/>
          <w:lang w:val="en-GB" w:eastAsia="zh-TW"/>
        </w:rPr>
      </w:pPr>
    </w:p>
    <w:p w:rsidR="00C57B43" w:rsidRPr="005C2457" w:rsidRDefault="00C57B43" w:rsidP="00F73F83">
      <w:pPr>
        <w:widowControl/>
        <w:suppressAutoHyphens w:val="0"/>
        <w:rPr>
          <w:rFonts w:ascii="Arial" w:hAnsi="Arial" w:cs="Arial"/>
          <w:b/>
          <w:color w:val="808080"/>
          <w:sz w:val="20"/>
          <w:lang w:val="en-GB" w:eastAsia="zh-TW"/>
        </w:rPr>
      </w:pPr>
      <w:r w:rsidRPr="005C2457">
        <w:rPr>
          <w:rFonts w:ascii="Arial" w:hAnsi="Arial" w:cs="Arial"/>
          <w:b/>
          <w:color w:val="808080"/>
          <w:sz w:val="20"/>
          <w:lang w:val="en-GB" w:eastAsia="zh-TW"/>
        </w:rPr>
        <w:br w:type="page"/>
      </w:r>
    </w:p>
    <w:p w:rsidR="00E532CC" w:rsidRPr="005C2457" w:rsidRDefault="00E532CC" w:rsidP="00805DCE">
      <w:pPr>
        <w:adjustRightInd w:val="0"/>
        <w:snapToGrid w:val="0"/>
        <w:jc w:val="both"/>
        <w:rPr>
          <w:rFonts w:ascii="Arial" w:hAnsi="Arial" w:cs="Arial"/>
          <w:b/>
          <w:bCs/>
          <w:kern w:val="2"/>
          <w:sz w:val="20"/>
          <w:lang w:val="en-GB" w:eastAsia="zh-TW"/>
        </w:rPr>
      </w:pPr>
    </w:p>
    <w:p w:rsidR="0051545C" w:rsidRPr="005C2457" w:rsidRDefault="0051545C" w:rsidP="00805DCE">
      <w:pPr>
        <w:adjustRightInd w:val="0"/>
        <w:snapToGrid w:val="0"/>
        <w:jc w:val="both"/>
        <w:rPr>
          <w:rFonts w:ascii="Arial" w:hAnsi="Arial" w:cs="Arial"/>
          <w:b/>
          <w:bCs/>
          <w:kern w:val="2"/>
          <w:sz w:val="20"/>
          <w:u w:val="single"/>
          <w:lang w:val="en-GB"/>
        </w:rPr>
      </w:pPr>
    </w:p>
    <w:p w:rsidR="00406EEC" w:rsidRPr="005C2457" w:rsidRDefault="006520CB" w:rsidP="00805DCE">
      <w:pPr>
        <w:adjustRightInd w:val="0"/>
        <w:snapToGrid w:val="0"/>
        <w:jc w:val="both"/>
        <w:rPr>
          <w:rFonts w:ascii="Arial" w:hAnsi="Arial" w:cs="Arial"/>
          <w:b/>
          <w:bCs/>
          <w:kern w:val="2"/>
          <w:sz w:val="20"/>
          <w:u w:val="single"/>
          <w:lang w:val="en-GB"/>
        </w:rPr>
      </w:pPr>
      <w:r w:rsidRPr="005C2457">
        <w:rPr>
          <w:rFonts w:ascii="Arial" w:hAnsi="Arial" w:cs="Arial"/>
          <w:b/>
          <w:bCs/>
          <w:kern w:val="2"/>
          <w:sz w:val="20"/>
          <w:u w:val="single"/>
          <w:lang w:val="en-GB"/>
        </w:rPr>
        <w:t>Notes to Editors</w:t>
      </w:r>
    </w:p>
    <w:p w:rsidR="00C57B43" w:rsidRPr="005C2457" w:rsidRDefault="00C57B43" w:rsidP="00805DCE">
      <w:pPr>
        <w:adjustRightInd w:val="0"/>
        <w:snapToGrid w:val="0"/>
        <w:jc w:val="both"/>
        <w:rPr>
          <w:rFonts w:ascii="Arial" w:hAnsi="Arial" w:cs="Arial"/>
          <w:b/>
          <w:bCs/>
          <w:kern w:val="2"/>
          <w:sz w:val="20"/>
          <w:u w:val="single"/>
          <w:lang w:val="en-GB"/>
        </w:rPr>
      </w:pPr>
    </w:p>
    <w:p w:rsidR="006F6C4A" w:rsidRPr="005C2457" w:rsidRDefault="006F6C4A" w:rsidP="009D6A03">
      <w:pPr>
        <w:pStyle w:val="ListParagraph"/>
        <w:numPr>
          <w:ilvl w:val="0"/>
          <w:numId w:val="25"/>
        </w:numPr>
        <w:adjustRightInd w:val="0"/>
        <w:snapToGrid w:val="0"/>
        <w:jc w:val="both"/>
        <w:rPr>
          <w:rFonts w:ascii="Arial" w:hAnsi="Arial" w:cs="Arial"/>
          <w:bCs/>
          <w:kern w:val="2"/>
          <w:sz w:val="20"/>
          <w:lang w:val="en-GB"/>
        </w:rPr>
      </w:pPr>
      <w:r w:rsidRPr="005C2457">
        <w:rPr>
          <w:rFonts w:ascii="Arial" w:hAnsi="Arial" w:cs="Arial"/>
          <w:b/>
          <w:bCs/>
          <w:kern w:val="2"/>
          <w:sz w:val="20"/>
          <w:lang w:val="en-GB"/>
        </w:rPr>
        <w:t>Create Your Own HK Phil Series</w:t>
      </w:r>
      <w:r w:rsidR="00E532CC" w:rsidRPr="005C2457">
        <w:rPr>
          <w:rFonts w:ascii="Arial" w:hAnsi="Arial" w:cs="Arial"/>
          <w:bCs/>
          <w:kern w:val="2"/>
          <w:sz w:val="20"/>
          <w:lang w:val="en-GB"/>
        </w:rPr>
        <w:t xml:space="preserve"> </w:t>
      </w:r>
      <w:r w:rsidR="00CC1B4E" w:rsidRPr="005C2457">
        <w:rPr>
          <w:rFonts w:ascii="Arial" w:hAnsi="Arial" w:cs="Arial"/>
          <w:bCs/>
          <w:kern w:val="2"/>
          <w:sz w:val="20"/>
          <w:lang w:val="en-GB" w:eastAsia="zh-TW"/>
        </w:rPr>
        <w:t>–</w:t>
      </w:r>
      <w:r w:rsidR="00E532CC" w:rsidRPr="005C2457">
        <w:rPr>
          <w:rFonts w:ascii="Arial" w:hAnsi="Arial" w:cs="Arial"/>
          <w:bCs/>
          <w:kern w:val="2"/>
          <w:sz w:val="20"/>
          <w:lang w:val="en-GB"/>
        </w:rPr>
        <w:t xml:space="preserve"> select three or more concerts to create your own season package. Concerts selected by you, tailored to your tastes – the ultimate in subscription flexibility. </w:t>
      </w:r>
      <w:r w:rsidR="002C2BC1" w:rsidRPr="005C2457">
        <w:rPr>
          <w:rFonts w:ascii="Arial" w:hAnsi="Arial" w:cs="Arial"/>
          <w:bCs/>
          <w:kern w:val="2"/>
          <w:sz w:val="20"/>
          <w:lang w:val="en-GB"/>
        </w:rPr>
        <w:t>T</w:t>
      </w:r>
      <w:r w:rsidR="00E532CC" w:rsidRPr="005C2457">
        <w:rPr>
          <w:rFonts w:ascii="Arial" w:hAnsi="Arial" w:cs="Arial"/>
          <w:bCs/>
          <w:kern w:val="2"/>
          <w:sz w:val="20"/>
          <w:lang w:val="en-GB"/>
        </w:rPr>
        <w:t>he more you purchase, the more you save!</w:t>
      </w:r>
    </w:p>
    <w:p w:rsidR="00C3675C" w:rsidRPr="005C2457" w:rsidRDefault="00C3675C" w:rsidP="00C3675C">
      <w:pPr>
        <w:pStyle w:val="ListParagraph"/>
        <w:numPr>
          <w:ilvl w:val="0"/>
          <w:numId w:val="25"/>
        </w:numPr>
        <w:snapToGrid w:val="0"/>
        <w:jc w:val="both"/>
        <w:rPr>
          <w:rFonts w:ascii="Arial" w:hAnsi="Arial"/>
          <w:sz w:val="20"/>
          <w:lang w:val="en-GB" w:eastAsia="zh-TW"/>
        </w:rPr>
      </w:pPr>
      <w:r w:rsidRPr="005C2457">
        <w:rPr>
          <w:rFonts w:ascii="Arial" w:hAnsi="Arial"/>
          <w:b/>
          <w:sz w:val="20"/>
          <w:lang w:val="en-GB" w:eastAsia="zh-TW"/>
        </w:rPr>
        <w:t xml:space="preserve">Advance booking for “Asia Miles Proudly Sponsors: Joe </w:t>
      </w:r>
      <w:proofErr w:type="spellStart"/>
      <w:r w:rsidRPr="005C2457">
        <w:rPr>
          <w:rFonts w:ascii="Arial" w:hAnsi="Arial"/>
          <w:b/>
          <w:sz w:val="20"/>
          <w:lang w:val="en-GB" w:eastAsia="zh-TW"/>
        </w:rPr>
        <w:t>Hisaishi</w:t>
      </w:r>
      <w:proofErr w:type="spellEnd"/>
      <w:r w:rsidRPr="005C2457">
        <w:rPr>
          <w:rFonts w:ascii="Arial" w:hAnsi="Arial"/>
          <w:b/>
          <w:sz w:val="20"/>
          <w:lang w:val="en-GB" w:eastAsia="zh-TW"/>
        </w:rPr>
        <w:t xml:space="preserve"> in Concert” tickets are ONLY available via online subscription under the real name system, without any discount offered. First-come, first-served. </w:t>
      </w:r>
      <w:r w:rsidRPr="005C2457">
        <w:rPr>
          <w:rFonts w:ascii="Arial" w:hAnsi="Arial"/>
          <w:sz w:val="20"/>
          <w:lang w:val="en-GB" w:eastAsia="zh-TW"/>
        </w:rPr>
        <w:t xml:space="preserve">Details about the advance booking will be announced on the HK Phil website on 22 June 2020. </w:t>
      </w:r>
      <w:r w:rsidRPr="005C2457">
        <w:rPr>
          <w:rFonts w:ascii="Arial" w:hAnsi="Arial"/>
          <w:b/>
          <w:sz w:val="20"/>
          <w:lang w:val="en-GB" w:eastAsia="zh-TW"/>
        </w:rPr>
        <w:t>After the season subscription period (29 June – 31 July 2020), tickets will be available at URBTIX under a real name system,</w:t>
      </w:r>
      <w:r w:rsidRPr="005C2457">
        <w:rPr>
          <w:rFonts w:ascii="Arial" w:hAnsi="Arial"/>
          <w:sz w:val="20"/>
          <w:lang w:val="en-GB" w:eastAsia="zh-TW"/>
        </w:rPr>
        <w:t xml:space="preserve"> details about public sales at URBTIX to be announced in mid-October 2020 via HK Phil and URBTIX websites. Stay tuned!</w:t>
      </w:r>
    </w:p>
    <w:p w:rsidR="00406EEC" w:rsidRPr="005C2457" w:rsidRDefault="00406EEC" w:rsidP="00F42993">
      <w:pPr>
        <w:pStyle w:val="ListParagraph"/>
        <w:numPr>
          <w:ilvl w:val="0"/>
          <w:numId w:val="25"/>
        </w:numPr>
        <w:adjustRightInd w:val="0"/>
        <w:snapToGrid w:val="0"/>
        <w:spacing w:after="0"/>
        <w:jc w:val="both"/>
        <w:rPr>
          <w:rFonts w:ascii="Arial" w:hAnsi="Arial" w:cs="Arial"/>
          <w:b/>
          <w:bCs/>
          <w:kern w:val="2"/>
          <w:sz w:val="20"/>
          <w:lang w:val="en-GB"/>
        </w:rPr>
      </w:pPr>
      <w:r w:rsidRPr="005C2457">
        <w:rPr>
          <w:rFonts w:ascii="Arial" w:hAnsi="Arial" w:cs="Arial"/>
          <w:b/>
          <w:bCs/>
          <w:kern w:val="2"/>
          <w:sz w:val="20"/>
          <w:lang w:val="en-GB" w:eastAsia="zh-TW"/>
        </w:rPr>
        <w:t>Subscribers’ benefits</w:t>
      </w:r>
      <w:r w:rsidRPr="005C2457">
        <w:rPr>
          <w:rFonts w:ascii="Arial" w:hAnsi="Arial" w:cs="Arial"/>
          <w:bCs/>
          <w:kern w:val="2"/>
          <w:sz w:val="20"/>
          <w:lang w:val="en-GB" w:eastAsia="zh-TW"/>
        </w:rPr>
        <w:t xml:space="preserve"> include </w:t>
      </w:r>
      <w:r w:rsidR="00881AEF" w:rsidRPr="005C2457">
        <w:rPr>
          <w:rFonts w:ascii="Arial" w:hAnsi="Arial" w:cs="Arial"/>
          <w:b/>
          <w:bCs/>
          <w:kern w:val="2"/>
          <w:sz w:val="20"/>
          <w:lang w:val="en-GB" w:eastAsia="zh-TW"/>
        </w:rPr>
        <w:t>best savings (</w:t>
      </w:r>
      <w:r w:rsidR="00881AEF" w:rsidRPr="005C2457">
        <w:rPr>
          <w:rFonts w:ascii="Arial" w:hAnsi="Arial"/>
          <w:b/>
          <w:sz w:val="20"/>
          <w:lang w:val="en-GB"/>
        </w:rPr>
        <w:t xml:space="preserve">discounts up </w:t>
      </w:r>
      <w:r w:rsidR="004B12AF" w:rsidRPr="005C2457">
        <w:rPr>
          <w:rFonts w:ascii="Arial" w:hAnsi="Arial"/>
          <w:b/>
          <w:sz w:val="20"/>
          <w:lang w:val="en-GB"/>
        </w:rPr>
        <w:t xml:space="preserve">to </w:t>
      </w:r>
      <w:r w:rsidR="004B12AF" w:rsidRPr="005C2457">
        <w:rPr>
          <w:rFonts w:ascii="Arial" w:hAnsi="Arial"/>
          <w:b/>
          <w:sz w:val="20"/>
          <w:lang w:val="en-GB" w:eastAsia="zh-TW"/>
        </w:rPr>
        <w:t>30</w:t>
      </w:r>
      <w:r w:rsidR="00881AEF" w:rsidRPr="005C2457">
        <w:rPr>
          <w:rFonts w:ascii="Arial" w:hAnsi="Arial"/>
          <w:b/>
          <w:sz w:val="20"/>
          <w:lang w:val="en-GB"/>
        </w:rPr>
        <w:t>%)</w:t>
      </w:r>
      <w:r w:rsidR="00881AEF" w:rsidRPr="005C2457">
        <w:rPr>
          <w:rFonts w:ascii="Arial" w:hAnsi="Arial"/>
          <w:b/>
          <w:sz w:val="20"/>
          <w:lang w:val="en-GB" w:eastAsia="zh-TW"/>
        </w:rPr>
        <w:t xml:space="preserve">, </w:t>
      </w:r>
      <w:r w:rsidR="00F42993" w:rsidRPr="005C2457">
        <w:rPr>
          <w:rFonts w:ascii="Arial" w:hAnsi="Arial" w:cs="Arial"/>
          <w:b/>
          <w:bCs/>
          <w:kern w:val="2"/>
          <w:sz w:val="20"/>
          <w:lang w:val="en-GB" w:eastAsia="zh-TW"/>
        </w:rPr>
        <w:t>best available seats</w:t>
      </w:r>
      <w:r w:rsidR="00F42993" w:rsidRPr="005C2457">
        <w:rPr>
          <w:rFonts w:ascii="Arial" w:hAnsi="Arial" w:cs="Arial" w:hint="eastAsia"/>
          <w:b/>
          <w:bCs/>
          <w:kern w:val="2"/>
          <w:sz w:val="20"/>
          <w:lang w:val="en-GB" w:eastAsia="zh-TW"/>
        </w:rPr>
        <w:t xml:space="preserve"> </w:t>
      </w:r>
      <w:r w:rsidR="00881AEF" w:rsidRPr="005C2457">
        <w:rPr>
          <w:rFonts w:ascii="Arial" w:hAnsi="Arial" w:cs="Arial"/>
          <w:bCs/>
          <w:kern w:val="2"/>
          <w:sz w:val="20"/>
          <w:lang w:val="en-GB" w:eastAsia="zh-TW"/>
        </w:rPr>
        <w:t>and</w:t>
      </w:r>
      <w:r w:rsidR="00881AEF" w:rsidRPr="005C2457">
        <w:rPr>
          <w:rFonts w:ascii="Arial" w:hAnsi="Arial" w:cs="Arial"/>
          <w:b/>
          <w:bCs/>
          <w:kern w:val="2"/>
          <w:sz w:val="20"/>
          <w:lang w:val="en-GB" w:eastAsia="zh-TW"/>
        </w:rPr>
        <w:t xml:space="preserve"> </w:t>
      </w:r>
      <w:r w:rsidRPr="005C2457">
        <w:rPr>
          <w:rFonts w:ascii="Arial" w:hAnsi="Arial" w:cs="Arial"/>
          <w:b/>
          <w:bCs/>
          <w:kern w:val="2"/>
          <w:sz w:val="20"/>
          <w:lang w:val="en-GB" w:eastAsia="zh-TW"/>
        </w:rPr>
        <w:t>flexible ticketing services</w:t>
      </w:r>
      <w:r w:rsidR="00F72D24" w:rsidRPr="005C2457">
        <w:rPr>
          <w:rFonts w:ascii="Arial" w:hAnsi="Arial" w:cs="Arial"/>
          <w:b/>
          <w:bCs/>
          <w:kern w:val="2"/>
          <w:sz w:val="20"/>
          <w:lang w:val="en-GB" w:eastAsia="zh-TW"/>
        </w:rPr>
        <w:t>.</w:t>
      </w:r>
    </w:p>
    <w:p w:rsidR="00406EEC" w:rsidRPr="005C2457" w:rsidRDefault="00406EEC" w:rsidP="00805DCE">
      <w:pPr>
        <w:pStyle w:val="ListParagraph"/>
        <w:numPr>
          <w:ilvl w:val="0"/>
          <w:numId w:val="25"/>
        </w:numPr>
        <w:adjustRightInd w:val="0"/>
        <w:snapToGrid w:val="0"/>
        <w:spacing w:after="0"/>
        <w:jc w:val="both"/>
        <w:rPr>
          <w:rFonts w:ascii="Arial" w:hAnsi="Arial" w:cs="Arial"/>
          <w:b/>
          <w:bCs/>
          <w:kern w:val="2"/>
          <w:sz w:val="20"/>
          <w:lang w:val="en-GB"/>
        </w:rPr>
      </w:pPr>
      <w:r w:rsidRPr="005C2457">
        <w:rPr>
          <w:rFonts w:ascii="Arial" w:hAnsi="Arial" w:cs="Arial"/>
          <w:b/>
          <w:bCs/>
          <w:kern w:val="2"/>
          <w:sz w:val="20"/>
          <w:lang w:val="en-GB"/>
        </w:rPr>
        <w:t xml:space="preserve">Season Subscription Booking </w:t>
      </w:r>
      <w:r w:rsidRPr="005C2457">
        <w:rPr>
          <w:rFonts w:ascii="Arial" w:hAnsi="Arial" w:cs="Arial"/>
          <w:b/>
          <w:kern w:val="2"/>
          <w:sz w:val="20"/>
          <w:lang w:val="en-GB" w:eastAsia="zh-TW"/>
        </w:rPr>
        <w:t>D</w:t>
      </w:r>
      <w:r w:rsidRPr="005C2457">
        <w:rPr>
          <w:rFonts w:ascii="Arial" w:hAnsi="Arial" w:cs="Arial"/>
          <w:b/>
          <w:kern w:val="2"/>
          <w:sz w:val="20"/>
          <w:lang w:val="en-GB"/>
        </w:rPr>
        <w:t>eadline</w:t>
      </w:r>
      <w:r w:rsidRPr="005C2457">
        <w:rPr>
          <w:rFonts w:ascii="Arial" w:hAnsi="Arial" w:cs="Arial"/>
          <w:kern w:val="2"/>
          <w:sz w:val="20"/>
          <w:lang w:val="en-GB" w:eastAsia="zh-TW"/>
        </w:rPr>
        <w:t>:</w:t>
      </w:r>
      <w:r w:rsidRPr="005C2457">
        <w:rPr>
          <w:rFonts w:ascii="Arial" w:hAnsi="Arial" w:cs="Arial"/>
          <w:kern w:val="2"/>
          <w:sz w:val="20"/>
          <w:lang w:val="en-GB"/>
        </w:rPr>
        <w:t xml:space="preserve"> </w:t>
      </w:r>
      <w:r w:rsidR="005D3E0D" w:rsidRPr="005C2457">
        <w:rPr>
          <w:rFonts w:ascii="Arial" w:hAnsi="Arial" w:cs="Arial"/>
          <w:b/>
          <w:bCs/>
          <w:kern w:val="2"/>
          <w:sz w:val="20"/>
          <w:lang w:val="en-GB" w:eastAsia="zh-TW"/>
        </w:rPr>
        <w:t>31</w:t>
      </w:r>
      <w:r w:rsidR="004B12AF" w:rsidRPr="005C2457">
        <w:rPr>
          <w:rFonts w:ascii="Arial" w:hAnsi="Arial" w:cs="Arial"/>
          <w:b/>
          <w:bCs/>
          <w:kern w:val="2"/>
          <w:sz w:val="20"/>
          <w:lang w:val="en-GB"/>
        </w:rPr>
        <w:t xml:space="preserve"> July 20</w:t>
      </w:r>
      <w:r w:rsidR="004B12AF" w:rsidRPr="005C2457">
        <w:rPr>
          <w:rFonts w:ascii="Arial" w:hAnsi="Arial" w:cs="Arial"/>
          <w:b/>
          <w:bCs/>
          <w:kern w:val="2"/>
          <w:sz w:val="20"/>
          <w:lang w:val="en-GB" w:eastAsia="zh-TW"/>
        </w:rPr>
        <w:t>20</w:t>
      </w:r>
      <w:r w:rsidRPr="005C2457">
        <w:rPr>
          <w:rFonts w:ascii="Arial" w:hAnsi="Arial" w:cs="Arial"/>
          <w:b/>
          <w:bCs/>
          <w:kern w:val="2"/>
          <w:sz w:val="20"/>
          <w:lang w:val="en-GB"/>
        </w:rPr>
        <w:t xml:space="preserve"> (</w:t>
      </w:r>
      <w:r w:rsidR="005D3E0D" w:rsidRPr="005C2457">
        <w:rPr>
          <w:rFonts w:ascii="Arial" w:hAnsi="Arial" w:cs="Arial"/>
          <w:b/>
          <w:bCs/>
          <w:kern w:val="2"/>
          <w:sz w:val="20"/>
          <w:lang w:val="en-GB" w:eastAsia="zh-TW"/>
        </w:rPr>
        <w:t>Friday</w:t>
      </w:r>
      <w:r w:rsidRPr="005C2457">
        <w:rPr>
          <w:rFonts w:ascii="Arial" w:hAnsi="Arial" w:cs="Arial"/>
          <w:b/>
          <w:bCs/>
          <w:kern w:val="2"/>
          <w:sz w:val="20"/>
          <w:lang w:val="en-GB"/>
        </w:rPr>
        <w:t>)</w:t>
      </w:r>
    </w:p>
    <w:p w:rsidR="00406EEC" w:rsidRPr="005C2457" w:rsidRDefault="005D3E0D" w:rsidP="005D3E0D">
      <w:pPr>
        <w:pStyle w:val="ListParagraph"/>
        <w:numPr>
          <w:ilvl w:val="0"/>
          <w:numId w:val="25"/>
        </w:numPr>
        <w:adjustRightInd w:val="0"/>
        <w:snapToGrid w:val="0"/>
        <w:spacing w:after="0"/>
        <w:jc w:val="both"/>
        <w:rPr>
          <w:rFonts w:ascii="Arial" w:hAnsi="Arial" w:cs="Arial"/>
          <w:kern w:val="2"/>
          <w:sz w:val="20"/>
          <w:lang w:val="en-GB"/>
        </w:rPr>
      </w:pPr>
      <w:proofErr w:type="gramStart"/>
      <w:r w:rsidRPr="005C2457">
        <w:rPr>
          <w:rFonts w:ascii="Arial" w:hAnsi="Arial" w:cs="Arial"/>
          <w:b/>
          <w:bCs/>
          <w:kern w:val="2"/>
          <w:sz w:val="20"/>
          <w:lang w:val="en-GB" w:eastAsia="zh-TW"/>
        </w:rPr>
        <w:t>URBTIX public ticket sales starts</w:t>
      </w:r>
      <w:proofErr w:type="gramEnd"/>
      <w:r w:rsidRPr="005C2457">
        <w:rPr>
          <w:rFonts w:ascii="Arial" w:hAnsi="Arial" w:cs="Arial"/>
          <w:b/>
          <w:bCs/>
          <w:kern w:val="2"/>
          <w:sz w:val="20"/>
          <w:lang w:val="en-GB" w:eastAsia="zh-TW"/>
        </w:rPr>
        <w:t xml:space="preserve"> </w:t>
      </w:r>
      <w:r w:rsidR="00406EEC" w:rsidRPr="005C2457">
        <w:rPr>
          <w:rFonts w:ascii="Arial" w:hAnsi="Arial" w:cs="Arial"/>
          <w:bCs/>
          <w:kern w:val="2"/>
          <w:sz w:val="20"/>
          <w:lang w:val="en-GB" w:eastAsia="zh-TW"/>
        </w:rPr>
        <w:t>from</w:t>
      </w:r>
      <w:r w:rsidR="00406EEC" w:rsidRPr="005C2457">
        <w:rPr>
          <w:rFonts w:ascii="Arial" w:hAnsi="Arial" w:cs="Arial"/>
          <w:kern w:val="2"/>
          <w:sz w:val="20"/>
          <w:lang w:val="en-GB" w:eastAsia="zh-TW"/>
        </w:rPr>
        <w:t xml:space="preserve"> </w:t>
      </w:r>
      <w:r w:rsidRPr="005C2457">
        <w:rPr>
          <w:rFonts w:ascii="Arial" w:hAnsi="Arial" w:cs="Arial"/>
          <w:b/>
          <w:kern w:val="2"/>
          <w:sz w:val="20"/>
          <w:lang w:val="en-GB" w:eastAsia="zh-TW"/>
        </w:rPr>
        <w:t>1</w:t>
      </w:r>
      <w:r w:rsidR="006F6C4A" w:rsidRPr="005C2457">
        <w:rPr>
          <w:rFonts w:ascii="Arial" w:hAnsi="Arial" w:cs="Arial"/>
          <w:b/>
          <w:kern w:val="2"/>
          <w:sz w:val="20"/>
          <w:lang w:val="en-GB" w:eastAsia="zh-TW"/>
        </w:rPr>
        <w:t>7 August</w:t>
      </w:r>
      <w:r w:rsidR="004B12AF" w:rsidRPr="005C2457">
        <w:rPr>
          <w:rFonts w:ascii="Arial" w:hAnsi="Arial" w:cs="Arial"/>
          <w:b/>
          <w:kern w:val="2"/>
          <w:sz w:val="20"/>
          <w:lang w:val="en-GB" w:eastAsia="zh-TW"/>
        </w:rPr>
        <w:t xml:space="preserve"> 2020</w:t>
      </w:r>
      <w:r w:rsidR="00406EEC" w:rsidRPr="005C2457">
        <w:rPr>
          <w:rFonts w:ascii="Arial" w:hAnsi="Arial" w:cs="Arial"/>
          <w:b/>
          <w:kern w:val="2"/>
          <w:sz w:val="20"/>
          <w:lang w:val="en-GB" w:eastAsia="zh-TW"/>
        </w:rPr>
        <w:t xml:space="preserve"> (</w:t>
      </w:r>
      <w:r w:rsidRPr="005C2457">
        <w:rPr>
          <w:rFonts w:ascii="Arial" w:hAnsi="Arial" w:cs="Arial"/>
          <w:b/>
          <w:kern w:val="2"/>
          <w:sz w:val="20"/>
          <w:lang w:val="en-GB" w:eastAsia="zh-TW"/>
        </w:rPr>
        <w:t>Monday</w:t>
      </w:r>
      <w:r w:rsidR="00406EEC" w:rsidRPr="005C2457">
        <w:rPr>
          <w:rFonts w:ascii="Arial" w:hAnsi="Arial" w:cs="Arial"/>
          <w:b/>
          <w:kern w:val="2"/>
          <w:sz w:val="20"/>
          <w:lang w:val="en-GB" w:eastAsia="zh-TW"/>
        </w:rPr>
        <w:t>)</w:t>
      </w:r>
      <w:r w:rsidR="00F72D24" w:rsidRPr="005C2457">
        <w:rPr>
          <w:rFonts w:ascii="Arial" w:hAnsi="Arial" w:cs="Arial"/>
          <w:b/>
          <w:kern w:val="2"/>
          <w:sz w:val="20"/>
          <w:lang w:val="en-GB" w:eastAsia="zh-TW"/>
        </w:rPr>
        <w:t>.</w:t>
      </w:r>
    </w:p>
    <w:p w:rsidR="007D1CC0" w:rsidRPr="005C2457" w:rsidRDefault="00406EEC" w:rsidP="00805DCE">
      <w:pPr>
        <w:pStyle w:val="ListParagraph"/>
        <w:numPr>
          <w:ilvl w:val="0"/>
          <w:numId w:val="25"/>
        </w:numPr>
        <w:adjustRightInd w:val="0"/>
        <w:snapToGrid w:val="0"/>
        <w:spacing w:after="0"/>
        <w:jc w:val="both"/>
        <w:rPr>
          <w:rFonts w:ascii="Arial" w:hAnsi="Arial" w:cs="Arial"/>
          <w:kern w:val="2"/>
          <w:sz w:val="20"/>
          <w:lang w:val="en-GB"/>
        </w:rPr>
      </w:pPr>
      <w:r w:rsidRPr="005C2457">
        <w:rPr>
          <w:rFonts w:ascii="Arial" w:hAnsi="Arial" w:cs="Arial"/>
          <w:b/>
          <w:bCs/>
          <w:kern w:val="2"/>
          <w:sz w:val="20"/>
          <w:lang w:val="en-GB"/>
        </w:rPr>
        <w:t xml:space="preserve">Season Subscription </w:t>
      </w:r>
      <w:r w:rsidRPr="005C2457">
        <w:rPr>
          <w:rFonts w:ascii="Arial" w:hAnsi="Arial" w:cs="Arial"/>
          <w:b/>
          <w:bCs/>
          <w:kern w:val="2"/>
          <w:sz w:val="20"/>
          <w:lang w:val="en-GB" w:eastAsia="zh-TW"/>
        </w:rPr>
        <w:t>Enquiries</w:t>
      </w:r>
      <w:r w:rsidRPr="005C2457">
        <w:rPr>
          <w:rFonts w:ascii="Arial" w:hAnsi="Arial" w:cs="Arial"/>
          <w:b/>
          <w:bCs/>
          <w:kern w:val="2"/>
          <w:sz w:val="20"/>
          <w:lang w:val="en-GB"/>
        </w:rPr>
        <w:t>: 2721 2332</w:t>
      </w:r>
      <w:r w:rsidRPr="005C2457">
        <w:rPr>
          <w:rFonts w:ascii="Arial" w:hAnsi="Arial" w:cs="Arial"/>
          <w:b/>
          <w:bCs/>
          <w:kern w:val="2"/>
          <w:sz w:val="20"/>
          <w:lang w:val="en-GB" w:eastAsia="zh-TW"/>
        </w:rPr>
        <w:t xml:space="preserve"> / 2721 0132</w:t>
      </w:r>
      <w:r w:rsidRPr="005C2457">
        <w:rPr>
          <w:rFonts w:ascii="Arial" w:hAnsi="Arial" w:cs="Arial"/>
          <w:b/>
          <w:kern w:val="2"/>
          <w:sz w:val="20"/>
          <w:lang w:val="en-GB"/>
        </w:rPr>
        <w:t xml:space="preserve"> </w:t>
      </w:r>
      <w:r w:rsidR="007D1CC0" w:rsidRPr="005C2457">
        <w:rPr>
          <w:rFonts w:ascii="Arial" w:hAnsi="Arial" w:cs="Arial"/>
          <w:b/>
          <w:kern w:val="2"/>
          <w:sz w:val="20"/>
          <w:lang w:val="en-GB"/>
        </w:rPr>
        <w:t xml:space="preserve">(Monday – Friday) </w:t>
      </w:r>
    </w:p>
    <w:p w:rsidR="00406EEC" w:rsidRPr="005C2457" w:rsidRDefault="00406EEC" w:rsidP="0098450A">
      <w:pPr>
        <w:pStyle w:val="ListParagraph"/>
        <w:adjustRightInd w:val="0"/>
        <w:snapToGrid w:val="0"/>
        <w:spacing w:after="0"/>
        <w:jc w:val="both"/>
        <w:rPr>
          <w:rFonts w:ascii="Arial" w:hAnsi="Arial" w:cs="Arial"/>
          <w:kern w:val="2"/>
          <w:sz w:val="20"/>
          <w:lang w:val="en-GB"/>
        </w:rPr>
      </w:pPr>
      <w:proofErr w:type="gramStart"/>
      <w:r w:rsidRPr="005C2457">
        <w:rPr>
          <w:rFonts w:ascii="Arial" w:hAnsi="Arial" w:cs="Arial"/>
          <w:kern w:val="2"/>
          <w:sz w:val="20"/>
          <w:lang w:val="en-GB"/>
        </w:rPr>
        <w:t>or</w:t>
      </w:r>
      <w:proofErr w:type="gramEnd"/>
      <w:r w:rsidRPr="005C2457">
        <w:rPr>
          <w:rFonts w:ascii="Arial" w:hAnsi="Arial" w:cs="Arial"/>
          <w:kern w:val="2"/>
          <w:sz w:val="20"/>
          <w:lang w:val="en-GB"/>
        </w:rPr>
        <w:t xml:space="preserve"> </w:t>
      </w:r>
      <w:hyperlink r:id="rId26" w:history="1">
        <w:r w:rsidRPr="005C2457">
          <w:rPr>
            <w:rStyle w:val="Hyperlink"/>
            <w:rFonts w:ascii="Arial" w:hAnsi="Arial" w:cs="Arial"/>
            <w:b/>
            <w:kern w:val="2"/>
            <w:sz w:val="20"/>
            <w:lang w:val="en-GB" w:eastAsia="zh-TW"/>
          </w:rPr>
          <w:t>subscriptions@hkphil.org</w:t>
        </w:r>
      </w:hyperlink>
      <w:r w:rsidRPr="005C2457">
        <w:rPr>
          <w:rFonts w:ascii="Arial" w:hAnsi="Arial" w:cs="Arial"/>
          <w:kern w:val="2"/>
          <w:sz w:val="20"/>
          <w:lang w:val="en-GB" w:eastAsia="zh-TW"/>
        </w:rPr>
        <w:t xml:space="preserve"> </w:t>
      </w:r>
    </w:p>
    <w:p w:rsidR="00127DD8" w:rsidRPr="005C2457" w:rsidRDefault="00127DD8" w:rsidP="00195E11">
      <w:pPr>
        <w:snapToGrid w:val="0"/>
        <w:jc w:val="both"/>
        <w:rPr>
          <w:rFonts w:ascii="Arial" w:eastAsiaTheme="minorEastAsia" w:hAnsi="Arial" w:cs="Arial"/>
          <w:sz w:val="20"/>
          <w:lang w:val="en-GB" w:eastAsia="zh-TW"/>
        </w:rPr>
      </w:pPr>
    </w:p>
    <w:p w:rsidR="00E532CC" w:rsidRPr="005C2457" w:rsidRDefault="00E532CC" w:rsidP="00195E11">
      <w:pPr>
        <w:snapToGrid w:val="0"/>
        <w:jc w:val="both"/>
        <w:rPr>
          <w:rFonts w:ascii="Arial" w:eastAsiaTheme="minorEastAsia" w:hAnsi="Arial" w:cs="Arial"/>
          <w:sz w:val="20"/>
          <w:lang w:val="en-GB" w:eastAsia="zh-TW"/>
        </w:rPr>
      </w:pPr>
    </w:p>
    <w:p w:rsidR="007D1CC0" w:rsidRPr="005C2457" w:rsidRDefault="007D1CC0" w:rsidP="00195E11">
      <w:pPr>
        <w:snapToGrid w:val="0"/>
        <w:jc w:val="both"/>
        <w:rPr>
          <w:rFonts w:ascii="Arial" w:eastAsiaTheme="minorEastAsia" w:hAnsi="Arial" w:cs="Arial"/>
          <w:sz w:val="20"/>
          <w:lang w:val="en-GB" w:eastAsia="zh-TW"/>
        </w:rPr>
      </w:pPr>
    </w:p>
    <w:p w:rsidR="00C64B75" w:rsidRPr="005C2457" w:rsidRDefault="004B12AF" w:rsidP="00C27EBB">
      <w:pPr>
        <w:snapToGrid w:val="0"/>
        <w:jc w:val="both"/>
        <w:rPr>
          <w:rFonts w:ascii="Arial" w:eastAsiaTheme="minorEastAsia" w:hAnsi="Arial" w:cs="Arial"/>
          <w:i/>
          <w:sz w:val="20"/>
          <w:lang w:val="en-GB" w:eastAsia="zh-TW"/>
        </w:rPr>
      </w:pPr>
      <w:r w:rsidRPr="005C2457">
        <w:rPr>
          <w:rFonts w:ascii="Arial" w:eastAsiaTheme="minorEastAsia" w:hAnsi="Arial" w:cs="Arial"/>
          <w:i/>
          <w:sz w:val="20"/>
          <w:lang w:val="en-GB" w:eastAsia="zh-TW"/>
        </w:rPr>
        <w:t xml:space="preserve">HK Phil 2020/21 </w:t>
      </w:r>
      <w:r w:rsidR="00901BC7" w:rsidRPr="005C2457">
        <w:rPr>
          <w:rFonts w:ascii="Arial" w:eastAsiaTheme="minorEastAsia" w:hAnsi="Arial" w:cs="Arial"/>
          <w:i/>
          <w:sz w:val="20"/>
          <w:lang w:val="en-GB" w:eastAsia="zh-TW"/>
        </w:rPr>
        <w:t xml:space="preserve">Season </w:t>
      </w:r>
      <w:r w:rsidR="00D0761E" w:rsidRPr="005C2457">
        <w:rPr>
          <w:rFonts w:ascii="Arial" w:eastAsiaTheme="minorEastAsia" w:hAnsi="Arial" w:cs="Arial"/>
          <w:i/>
          <w:sz w:val="20"/>
          <w:lang w:val="en-GB" w:eastAsia="zh-TW"/>
        </w:rPr>
        <w:t xml:space="preserve">Launch Venue </w:t>
      </w:r>
      <w:r w:rsidRPr="005C2457">
        <w:rPr>
          <w:rFonts w:ascii="Arial" w:eastAsiaTheme="minorEastAsia" w:hAnsi="Arial" w:cs="Arial"/>
          <w:i/>
          <w:sz w:val="20"/>
          <w:lang w:val="en-GB" w:eastAsia="zh-TW"/>
        </w:rPr>
        <w:t>Partner</w:t>
      </w:r>
      <w:r w:rsidR="00C64B75" w:rsidRPr="005C2457">
        <w:rPr>
          <w:rFonts w:ascii="Arial" w:eastAsiaTheme="minorEastAsia" w:hAnsi="Arial" w:cs="Arial"/>
          <w:i/>
          <w:sz w:val="20"/>
          <w:lang w:val="en-GB" w:eastAsia="zh-TW"/>
        </w:rPr>
        <w:t xml:space="preserve">: </w:t>
      </w:r>
    </w:p>
    <w:p w:rsidR="00C64B75" w:rsidRPr="005C2457" w:rsidRDefault="00C64B75" w:rsidP="007935F8">
      <w:pPr>
        <w:snapToGrid w:val="0"/>
        <w:jc w:val="both"/>
        <w:rPr>
          <w:rFonts w:ascii="Arial" w:eastAsiaTheme="minorEastAsia" w:hAnsi="Arial" w:cs="Arial"/>
          <w:i/>
          <w:sz w:val="20"/>
          <w:lang w:val="en-GB" w:eastAsia="zh-TW"/>
        </w:rPr>
      </w:pPr>
    </w:p>
    <w:p w:rsidR="00C64B75" w:rsidRPr="005C2457" w:rsidRDefault="00C64B75" w:rsidP="00985632">
      <w:pPr>
        <w:snapToGrid w:val="0"/>
        <w:jc w:val="both"/>
        <w:rPr>
          <w:rFonts w:ascii="Arial" w:eastAsiaTheme="minorEastAsia" w:hAnsi="Arial" w:cs="Arial"/>
          <w:sz w:val="20"/>
          <w:lang w:val="en-GB" w:eastAsia="zh-TW"/>
        </w:rPr>
      </w:pPr>
      <w:r w:rsidRPr="005C2457">
        <w:rPr>
          <w:rFonts w:ascii="Arial" w:eastAsiaTheme="minorEastAsia" w:hAnsi="Arial" w:cs="Arial"/>
          <w:noProof/>
          <w:sz w:val="20"/>
          <w:lang w:val="en-US" w:eastAsia="zh-CN" w:bidi="ar-SA"/>
        </w:rPr>
        <w:drawing>
          <wp:inline distT="0" distB="0" distL="0" distR="0" wp14:anchorId="56676127" wp14:editId="5706FCCB">
            <wp:extent cx="1371600" cy="321255"/>
            <wp:effectExtent l="0" t="0" r="0" b="3175"/>
            <wp:docPr id="3" name="Picture 3" descr="J:\Marketing Department\Share\Corporate Communications\Events\1920 Season Events\1920 Season Launch\The Peninsula Hong Kong -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 Department\Share\Corporate Communications\Events\1920 Season Events\1920 Season Launch\The Peninsula Hong Kong - Logo.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1600" cy="321255"/>
                    </a:xfrm>
                    <a:prstGeom prst="rect">
                      <a:avLst/>
                    </a:prstGeom>
                    <a:noFill/>
                    <a:ln>
                      <a:noFill/>
                    </a:ln>
                  </pic:spPr>
                </pic:pic>
              </a:graphicData>
            </a:graphic>
          </wp:inline>
        </w:drawing>
      </w:r>
    </w:p>
    <w:p w:rsidR="00C64B75" w:rsidRPr="005C2457" w:rsidRDefault="00C64B75" w:rsidP="00985632">
      <w:pPr>
        <w:snapToGrid w:val="0"/>
        <w:jc w:val="both"/>
        <w:rPr>
          <w:rFonts w:ascii="Arial" w:eastAsiaTheme="minorEastAsia" w:hAnsi="Arial" w:cs="Arial"/>
          <w:sz w:val="20"/>
          <w:lang w:val="en-GB" w:eastAsia="zh-TW"/>
        </w:rPr>
      </w:pPr>
    </w:p>
    <w:p w:rsidR="00127DD8" w:rsidRPr="005C2457" w:rsidRDefault="00127DD8" w:rsidP="00985632">
      <w:pPr>
        <w:snapToGrid w:val="0"/>
        <w:jc w:val="both"/>
        <w:rPr>
          <w:rFonts w:ascii="Arial" w:eastAsiaTheme="minorEastAsia" w:hAnsi="Arial" w:cs="Arial"/>
          <w:sz w:val="20"/>
          <w:lang w:val="en-GB" w:eastAsia="zh-TW"/>
        </w:rPr>
      </w:pPr>
    </w:p>
    <w:p w:rsidR="0044443F" w:rsidRPr="005C2457" w:rsidRDefault="0044443F" w:rsidP="00985632">
      <w:pPr>
        <w:adjustRightInd w:val="0"/>
        <w:snapToGrid w:val="0"/>
        <w:jc w:val="center"/>
        <w:rPr>
          <w:rFonts w:ascii="Arial" w:hAnsi="Arial"/>
          <w:sz w:val="20"/>
          <w:lang w:val="en-GB"/>
        </w:rPr>
      </w:pPr>
      <w:r w:rsidRPr="005C2457">
        <w:rPr>
          <w:rFonts w:ascii="Arial" w:hAnsi="Arial"/>
          <w:sz w:val="20"/>
          <w:lang w:val="en-GB"/>
        </w:rPr>
        <w:t>--- END ---</w:t>
      </w:r>
    </w:p>
    <w:p w:rsidR="0044443F" w:rsidRPr="005C2457" w:rsidRDefault="0044443F" w:rsidP="00985632">
      <w:pPr>
        <w:autoSpaceDE w:val="0"/>
        <w:autoSpaceDN w:val="0"/>
        <w:adjustRightInd w:val="0"/>
        <w:snapToGrid w:val="0"/>
        <w:rPr>
          <w:rFonts w:ascii="Arial" w:hAnsi="Arial"/>
          <w:sz w:val="20"/>
          <w:lang w:val="en-GB"/>
        </w:rPr>
      </w:pPr>
    </w:p>
    <w:p w:rsidR="00145AF3" w:rsidRPr="005C2457" w:rsidRDefault="00145AF3" w:rsidP="00985632">
      <w:pPr>
        <w:autoSpaceDE w:val="0"/>
        <w:autoSpaceDN w:val="0"/>
        <w:adjustRightInd w:val="0"/>
        <w:snapToGrid w:val="0"/>
        <w:rPr>
          <w:rFonts w:ascii="Arial" w:hAnsi="Arial"/>
          <w:sz w:val="20"/>
          <w:lang w:val="en-GB"/>
        </w:rPr>
      </w:pPr>
    </w:p>
    <w:tbl>
      <w:tblPr>
        <w:tblW w:w="9781" w:type="dxa"/>
        <w:tblInd w:w="28" w:type="dxa"/>
        <w:tblBorders>
          <w:top w:val="single" w:sz="4" w:space="0" w:color="auto"/>
        </w:tblBorders>
        <w:tblCellMar>
          <w:left w:w="28" w:type="dxa"/>
          <w:right w:w="28" w:type="dxa"/>
        </w:tblCellMar>
        <w:tblLook w:val="0000" w:firstRow="0" w:lastRow="0" w:firstColumn="0" w:lastColumn="0" w:noHBand="0" w:noVBand="0"/>
      </w:tblPr>
      <w:tblGrid>
        <w:gridCol w:w="9781"/>
      </w:tblGrid>
      <w:tr w:rsidR="0044443F" w:rsidRPr="005C2457" w:rsidTr="006C5234">
        <w:trPr>
          <w:trHeight w:val="1198"/>
        </w:trPr>
        <w:tc>
          <w:tcPr>
            <w:tcW w:w="9781" w:type="dxa"/>
            <w:tcBorders>
              <w:top w:val="single" w:sz="4" w:space="0" w:color="auto"/>
            </w:tcBorders>
          </w:tcPr>
          <w:p w:rsidR="0044443F" w:rsidRPr="005C2457" w:rsidRDefault="0044443F" w:rsidP="00985632">
            <w:pPr>
              <w:adjustRightInd w:val="0"/>
              <w:snapToGrid w:val="0"/>
              <w:rPr>
                <w:rFonts w:ascii="Arial" w:hAnsi="Arial"/>
                <w:sz w:val="20"/>
                <w:lang w:val="en-GB"/>
              </w:rPr>
            </w:pPr>
            <w:r w:rsidRPr="005C2457">
              <w:rPr>
                <w:rFonts w:ascii="Arial" w:hAnsi="Arial"/>
                <w:sz w:val="20"/>
                <w:lang w:val="en-GB"/>
              </w:rPr>
              <w:t>For further press information please contact:</w:t>
            </w:r>
          </w:p>
          <w:p w:rsidR="0044443F" w:rsidRPr="005C2457" w:rsidRDefault="0044443F" w:rsidP="00985632">
            <w:pPr>
              <w:adjustRightInd w:val="0"/>
              <w:snapToGrid w:val="0"/>
              <w:rPr>
                <w:rFonts w:ascii="Arial" w:hAnsi="Arial"/>
                <w:b/>
                <w:sz w:val="20"/>
                <w:lang w:val="en-GB"/>
              </w:rPr>
            </w:pPr>
            <w:r w:rsidRPr="005C2457">
              <w:rPr>
                <w:rFonts w:ascii="Arial" w:hAnsi="Arial"/>
                <w:b/>
                <w:sz w:val="20"/>
                <w:lang w:val="en-GB"/>
              </w:rPr>
              <w:t>Meggy Cheng, Director of Marketing</w:t>
            </w:r>
          </w:p>
          <w:p w:rsidR="0044443F" w:rsidRPr="005C2457" w:rsidRDefault="0044443F" w:rsidP="00985632">
            <w:pPr>
              <w:adjustRightInd w:val="0"/>
              <w:snapToGrid w:val="0"/>
              <w:rPr>
                <w:rFonts w:ascii="Arial" w:hAnsi="Arial"/>
                <w:b/>
                <w:sz w:val="20"/>
                <w:lang w:val="en-GB"/>
              </w:rPr>
            </w:pPr>
            <w:r w:rsidRPr="005C2457">
              <w:rPr>
                <w:rFonts w:ascii="Arial" w:hAnsi="Arial"/>
                <w:sz w:val="20"/>
                <w:lang w:val="en-GB"/>
              </w:rPr>
              <w:t xml:space="preserve">Tel: +852 2721 9035     Email: </w:t>
            </w:r>
            <w:hyperlink r:id="rId28" w:history="1">
              <w:r w:rsidRPr="005C2457">
                <w:rPr>
                  <w:rStyle w:val="Hyperlink"/>
                  <w:rFonts w:ascii="Arial" w:hAnsi="Arial"/>
                  <w:sz w:val="20"/>
                  <w:lang w:val="en-GB"/>
                </w:rPr>
                <w:t>meggy.cheng@hkphil.org</w:t>
              </w:r>
            </w:hyperlink>
          </w:p>
          <w:p w:rsidR="0044443F" w:rsidRPr="005C2457" w:rsidRDefault="0044443F" w:rsidP="00985632">
            <w:pPr>
              <w:adjustRightInd w:val="0"/>
              <w:snapToGrid w:val="0"/>
              <w:rPr>
                <w:rFonts w:ascii="Arial" w:hAnsi="Arial"/>
                <w:b/>
                <w:sz w:val="20"/>
                <w:lang w:val="en-GB"/>
              </w:rPr>
            </w:pPr>
            <w:r w:rsidRPr="005C2457">
              <w:rPr>
                <w:rFonts w:ascii="Arial" w:hAnsi="Arial" w:hint="eastAsia"/>
                <w:b/>
                <w:sz w:val="20"/>
                <w:lang w:val="en-GB"/>
              </w:rPr>
              <w:t>Flora Fung</w:t>
            </w:r>
            <w:r w:rsidRPr="005C2457">
              <w:rPr>
                <w:rFonts w:ascii="Arial" w:hAnsi="Arial"/>
                <w:b/>
                <w:sz w:val="20"/>
                <w:lang w:val="en-GB"/>
              </w:rPr>
              <w:t xml:space="preserve">, </w:t>
            </w:r>
            <w:r w:rsidRPr="005C2457">
              <w:rPr>
                <w:rFonts w:ascii="Arial" w:hAnsi="Arial" w:hint="eastAsia"/>
                <w:b/>
                <w:sz w:val="20"/>
                <w:lang w:val="en-GB"/>
              </w:rPr>
              <w:t>Media Relations and Communications</w:t>
            </w:r>
            <w:r w:rsidRPr="005C2457">
              <w:rPr>
                <w:rFonts w:ascii="Arial" w:hAnsi="Arial"/>
                <w:b/>
                <w:sz w:val="20"/>
                <w:lang w:val="en-GB"/>
              </w:rPr>
              <w:t xml:space="preserve"> Manager</w:t>
            </w:r>
          </w:p>
          <w:p w:rsidR="0044443F" w:rsidRPr="005C2457" w:rsidRDefault="0044443F" w:rsidP="00985632">
            <w:pPr>
              <w:adjustRightInd w:val="0"/>
              <w:snapToGrid w:val="0"/>
              <w:rPr>
                <w:rFonts w:ascii="Arial" w:hAnsi="Arial"/>
                <w:color w:val="0000FF"/>
                <w:sz w:val="20"/>
                <w:u w:val="single"/>
                <w:lang w:val="en-GB"/>
              </w:rPr>
            </w:pPr>
            <w:r w:rsidRPr="005C2457">
              <w:rPr>
                <w:rFonts w:ascii="Arial" w:hAnsi="Arial"/>
                <w:sz w:val="20"/>
                <w:lang w:val="en-GB"/>
              </w:rPr>
              <w:t>Tel: +852 2721 1</w:t>
            </w:r>
            <w:r w:rsidRPr="005C2457">
              <w:rPr>
                <w:rFonts w:ascii="Arial" w:hAnsi="Arial" w:hint="eastAsia"/>
                <w:sz w:val="20"/>
                <w:lang w:val="en-GB"/>
              </w:rPr>
              <w:t>585</w:t>
            </w:r>
            <w:r w:rsidRPr="005C2457">
              <w:rPr>
                <w:rFonts w:ascii="Arial" w:hAnsi="Arial"/>
                <w:sz w:val="20"/>
                <w:lang w:val="en-GB"/>
              </w:rPr>
              <w:t xml:space="preserve">     Email: </w:t>
            </w:r>
            <w:hyperlink r:id="rId29" w:history="1">
              <w:r w:rsidRPr="005C2457">
                <w:rPr>
                  <w:rStyle w:val="Hyperlink"/>
                  <w:rFonts w:ascii="Arial" w:hAnsi="Arial" w:hint="eastAsia"/>
                  <w:sz w:val="20"/>
                  <w:lang w:val="en-GB"/>
                </w:rPr>
                <w:t>flora.fung</w:t>
              </w:r>
              <w:r w:rsidRPr="005C2457">
                <w:rPr>
                  <w:rStyle w:val="Hyperlink"/>
                  <w:rFonts w:ascii="Arial" w:hAnsi="Arial"/>
                  <w:sz w:val="20"/>
                  <w:lang w:val="en-GB"/>
                </w:rPr>
                <w:t>@hkphil.org</w:t>
              </w:r>
            </w:hyperlink>
          </w:p>
        </w:tc>
      </w:tr>
    </w:tbl>
    <w:p w:rsidR="004C312E" w:rsidRPr="005C2457" w:rsidRDefault="004C312E" w:rsidP="00F73F83">
      <w:pPr>
        <w:autoSpaceDE w:val="0"/>
        <w:autoSpaceDN w:val="0"/>
        <w:adjustRightInd w:val="0"/>
        <w:snapToGrid w:val="0"/>
        <w:jc w:val="both"/>
        <w:rPr>
          <w:rFonts w:ascii="Arial" w:hAnsi="Arial" w:cs="Arial"/>
          <w:b/>
          <w:sz w:val="28"/>
          <w:szCs w:val="28"/>
          <w:lang w:val="en-GB"/>
        </w:rPr>
      </w:pPr>
    </w:p>
    <w:p w:rsidR="004C312E" w:rsidRPr="005C2457" w:rsidRDefault="004C312E" w:rsidP="00195E11">
      <w:pPr>
        <w:widowControl/>
        <w:suppressAutoHyphens w:val="0"/>
        <w:rPr>
          <w:rFonts w:ascii="Arial" w:hAnsi="Arial" w:cs="Arial"/>
          <w:b/>
          <w:sz w:val="28"/>
          <w:szCs w:val="28"/>
          <w:lang w:val="en-GB"/>
        </w:rPr>
      </w:pPr>
      <w:r w:rsidRPr="005C2457">
        <w:rPr>
          <w:rFonts w:ascii="Arial" w:hAnsi="Arial" w:cs="Arial"/>
          <w:b/>
          <w:sz w:val="28"/>
          <w:szCs w:val="28"/>
          <w:lang w:val="en-GB"/>
        </w:rPr>
        <w:br w:type="page"/>
      </w:r>
    </w:p>
    <w:p w:rsidR="0060024D" w:rsidRPr="005C2457" w:rsidRDefault="0060024D" w:rsidP="00985632">
      <w:pPr>
        <w:snapToGrid w:val="0"/>
        <w:jc w:val="both"/>
        <w:rPr>
          <w:rFonts w:ascii="Arial" w:hAnsi="Arial" w:cs="Arial"/>
          <w:b/>
          <w:sz w:val="28"/>
          <w:szCs w:val="28"/>
          <w:lang w:val="en-GB" w:eastAsia="zh-TW"/>
        </w:rPr>
      </w:pPr>
    </w:p>
    <w:p w:rsidR="00BE65A2" w:rsidRPr="005C2457" w:rsidRDefault="00BE65A2" w:rsidP="00BE65A2">
      <w:pPr>
        <w:snapToGrid w:val="0"/>
        <w:jc w:val="both"/>
        <w:rPr>
          <w:rFonts w:ascii="Arial" w:hAnsi="Arial" w:cs="Arial"/>
          <w:b/>
          <w:sz w:val="28"/>
          <w:szCs w:val="28"/>
          <w:lang w:val="en-GB"/>
        </w:rPr>
      </w:pPr>
      <w:r w:rsidRPr="005C2457">
        <w:rPr>
          <w:rFonts w:ascii="Arial" w:hAnsi="Arial" w:cs="Arial"/>
          <w:b/>
          <w:sz w:val="28"/>
          <w:szCs w:val="28"/>
          <w:lang w:val="en-GB"/>
        </w:rPr>
        <w:t>Hong Kong Philharmonic Orchestra</w:t>
      </w:r>
    </w:p>
    <w:p w:rsidR="00BE65A2" w:rsidRPr="005C2457" w:rsidRDefault="00BE65A2" w:rsidP="00BE65A2">
      <w:pPr>
        <w:snapToGrid w:val="0"/>
        <w:jc w:val="both"/>
        <w:rPr>
          <w:rFonts w:ascii="Arial" w:hAnsi="Arial" w:cs="Arial"/>
          <w:szCs w:val="24"/>
          <w:lang w:val="en-GB"/>
        </w:rPr>
      </w:pPr>
      <w:r w:rsidRPr="005C2457">
        <w:rPr>
          <w:rFonts w:ascii="Arial" w:hAnsi="Arial" w:cs="Arial"/>
          <w:szCs w:val="24"/>
          <w:lang w:val="en-GB"/>
        </w:rPr>
        <w:t xml:space="preserve">Music Director: </w:t>
      </w:r>
      <w:proofErr w:type="spellStart"/>
      <w:r w:rsidRPr="005C2457">
        <w:rPr>
          <w:rFonts w:ascii="Arial" w:hAnsi="Arial" w:cs="Arial"/>
          <w:szCs w:val="24"/>
          <w:lang w:val="en-GB"/>
        </w:rPr>
        <w:t>Jaap</w:t>
      </w:r>
      <w:proofErr w:type="spellEnd"/>
      <w:r w:rsidRPr="005C2457">
        <w:rPr>
          <w:rFonts w:ascii="Arial" w:hAnsi="Arial" w:cs="Arial"/>
          <w:szCs w:val="24"/>
          <w:lang w:val="en-GB"/>
        </w:rPr>
        <w:t xml:space="preserve"> van </w:t>
      </w:r>
      <w:proofErr w:type="spellStart"/>
      <w:r w:rsidRPr="005C2457">
        <w:rPr>
          <w:rFonts w:ascii="Arial" w:hAnsi="Arial" w:cs="Arial"/>
          <w:szCs w:val="24"/>
          <w:lang w:val="en-GB"/>
        </w:rPr>
        <w:t>Zweden</w:t>
      </w:r>
      <w:proofErr w:type="spellEnd"/>
      <w:r w:rsidRPr="005C2457">
        <w:rPr>
          <w:rFonts w:ascii="Arial" w:hAnsi="Arial" w:cs="Arial"/>
          <w:szCs w:val="24"/>
          <w:lang w:val="en-GB"/>
        </w:rPr>
        <w:t xml:space="preserve"> </w:t>
      </w:r>
    </w:p>
    <w:p w:rsidR="00BE65A2" w:rsidRPr="005C2457" w:rsidRDefault="00BE65A2" w:rsidP="00BE65A2">
      <w:pPr>
        <w:snapToGrid w:val="0"/>
        <w:jc w:val="both"/>
        <w:rPr>
          <w:rFonts w:ascii="Arial" w:hAnsi="Arial" w:cs="Arial"/>
          <w:szCs w:val="24"/>
          <w:lang w:val="en-GB"/>
        </w:rPr>
      </w:pPr>
      <w:r w:rsidRPr="005C2457">
        <w:rPr>
          <w:rFonts w:ascii="Arial" w:hAnsi="Arial" w:cs="Arial"/>
          <w:szCs w:val="24"/>
          <w:lang w:val="en-GB"/>
        </w:rPr>
        <w:t>Principal Guest Conductor: Yu Long</w:t>
      </w:r>
    </w:p>
    <w:p w:rsidR="00BE65A2" w:rsidRPr="005C2457" w:rsidRDefault="00BE65A2" w:rsidP="00BE65A2">
      <w:pPr>
        <w:snapToGrid w:val="0"/>
        <w:jc w:val="both"/>
        <w:rPr>
          <w:rFonts w:ascii="Arial" w:hAnsi="Arial" w:cs="Arial"/>
          <w:sz w:val="20"/>
          <w:lang w:val="en-GB"/>
        </w:rPr>
      </w:pPr>
    </w:p>
    <w:p w:rsidR="005674B1" w:rsidRPr="005C2457" w:rsidRDefault="005674B1" w:rsidP="00BE65A2">
      <w:pPr>
        <w:snapToGrid w:val="0"/>
        <w:jc w:val="both"/>
        <w:rPr>
          <w:rFonts w:ascii="Arial" w:hAnsi="Arial" w:cs="Arial"/>
          <w:sz w:val="20"/>
          <w:lang w:val="en-GB" w:eastAsia="zh-HK"/>
        </w:rPr>
      </w:pPr>
      <w:r w:rsidRPr="005C2457">
        <w:rPr>
          <w:rFonts w:ascii="Arial" w:hAnsi="Arial" w:cs="Arial"/>
          <w:sz w:val="20"/>
          <w:lang w:val="en-GB"/>
        </w:rPr>
        <w:t>The Hong Kong Philharmonic Orchestra (HK Phil)</w:t>
      </w:r>
      <w:r w:rsidRPr="005C2457">
        <w:rPr>
          <w:rFonts w:ascii="Arial" w:hAnsi="Arial" w:cs="Arial"/>
          <w:sz w:val="20"/>
          <w:lang w:val="en-GB" w:eastAsia="zh-HK"/>
        </w:rPr>
        <w:t xml:space="preserve"> </w:t>
      </w:r>
      <w:r w:rsidRPr="005C2457">
        <w:rPr>
          <w:rFonts w:ascii="Arial" w:hAnsi="Arial" w:cs="Arial"/>
          <w:sz w:val="20"/>
          <w:lang w:val="en-GB"/>
        </w:rPr>
        <w:t xml:space="preserve">is recognised as Asia’s foremost classical </w:t>
      </w:r>
      <w:r w:rsidR="002C2BC1" w:rsidRPr="005C2457">
        <w:rPr>
          <w:rFonts w:ascii="Arial" w:hAnsi="Arial" w:cs="Arial"/>
          <w:sz w:val="20"/>
          <w:lang w:val="en-GB"/>
        </w:rPr>
        <w:t xml:space="preserve">symphonic </w:t>
      </w:r>
      <w:r w:rsidRPr="005C2457">
        <w:rPr>
          <w:rFonts w:ascii="Arial" w:hAnsi="Arial" w:cs="Arial"/>
          <w:sz w:val="20"/>
          <w:lang w:val="en-GB"/>
        </w:rPr>
        <w:t xml:space="preserve">orchestra. </w:t>
      </w:r>
      <w:r w:rsidRPr="005C2457">
        <w:rPr>
          <w:rFonts w:ascii="Arial" w:hAnsi="Arial" w:cs="Arial"/>
          <w:sz w:val="20"/>
          <w:lang w:val="en-GB" w:eastAsia="zh-HK"/>
        </w:rPr>
        <w:t>Presenting more than</w:t>
      </w:r>
      <w:r w:rsidRPr="005C2457">
        <w:rPr>
          <w:rFonts w:ascii="Arial" w:hAnsi="Arial" w:cs="Arial"/>
          <w:sz w:val="20"/>
          <w:lang w:val="en-GB"/>
        </w:rPr>
        <w:t xml:space="preserve"> 150 concerts </w:t>
      </w:r>
      <w:r w:rsidRPr="005C2457">
        <w:rPr>
          <w:rFonts w:ascii="Arial" w:hAnsi="Arial" w:cs="Arial"/>
          <w:sz w:val="20"/>
          <w:lang w:val="en-GB" w:eastAsia="zh-HK"/>
        </w:rPr>
        <w:t>over a 44-week season, the HK Phil attracts more than</w:t>
      </w:r>
      <w:r w:rsidRPr="005C2457">
        <w:rPr>
          <w:rFonts w:ascii="Arial" w:hAnsi="Arial" w:cs="Arial"/>
          <w:sz w:val="20"/>
          <w:lang w:val="en-GB"/>
        </w:rPr>
        <w:t xml:space="preserve"> 200,000 music lovers</w:t>
      </w:r>
      <w:r w:rsidRPr="005C2457">
        <w:rPr>
          <w:rFonts w:ascii="Arial" w:hAnsi="Arial" w:cs="Arial"/>
          <w:sz w:val="20"/>
          <w:lang w:val="en-GB" w:eastAsia="zh-HK"/>
        </w:rPr>
        <w:t xml:space="preserve"> annually. In 2019 the HK Phil received the prestigious </w:t>
      </w:r>
      <w:r w:rsidRPr="005C2457">
        <w:rPr>
          <w:rFonts w:ascii="Arial" w:hAnsi="Arial" w:cs="Arial"/>
          <w:i/>
          <w:sz w:val="20"/>
          <w:lang w:val="en-GB" w:eastAsia="zh-HK"/>
        </w:rPr>
        <w:t>Gramophone</w:t>
      </w:r>
      <w:r w:rsidRPr="005C2457">
        <w:rPr>
          <w:rFonts w:ascii="Arial" w:hAnsi="Arial" w:cs="Arial"/>
          <w:sz w:val="20"/>
          <w:lang w:val="en-GB" w:eastAsia="zh-HK"/>
        </w:rPr>
        <w:t xml:space="preserve"> Orchestra of the Year Award – the first orchestra in Asia to receive this distinction.</w:t>
      </w:r>
    </w:p>
    <w:p w:rsidR="005674B1" w:rsidRPr="005C2457" w:rsidRDefault="005674B1" w:rsidP="00985632">
      <w:pPr>
        <w:snapToGrid w:val="0"/>
        <w:jc w:val="both"/>
        <w:rPr>
          <w:rFonts w:ascii="Arial" w:hAnsi="Arial" w:cs="Arial"/>
          <w:sz w:val="20"/>
          <w:lang w:val="en-GB" w:eastAsia="zh-HK"/>
        </w:rPr>
      </w:pPr>
    </w:p>
    <w:p w:rsidR="005674B1" w:rsidRPr="005C2457" w:rsidRDefault="005674B1" w:rsidP="00985632">
      <w:pPr>
        <w:snapToGrid w:val="0"/>
        <w:jc w:val="both"/>
        <w:rPr>
          <w:rFonts w:ascii="Arial" w:hAnsi="Arial" w:cs="Arial"/>
          <w:sz w:val="20"/>
          <w:lang w:val="en-GB" w:eastAsia="zh-HK"/>
        </w:rPr>
      </w:pPr>
      <w:proofErr w:type="spellStart"/>
      <w:r w:rsidRPr="005C2457">
        <w:rPr>
          <w:rFonts w:ascii="Arial" w:hAnsi="Arial" w:cs="Arial"/>
          <w:sz w:val="20"/>
          <w:lang w:val="en-GB"/>
        </w:rPr>
        <w:t>Jaap</w:t>
      </w:r>
      <w:proofErr w:type="spellEnd"/>
      <w:r w:rsidRPr="005C2457">
        <w:rPr>
          <w:rFonts w:ascii="Arial" w:hAnsi="Arial" w:cs="Arial"/>
          <w:sz w:val="20"/>
          <w:lang w:val="en-GB"/>
        </w:rPr>
        <w:t xml:space="preserve"> van </w:t>
      </w:r>
      <w:proofErr w:type="spellStart"/>
      <w:r w:rsidRPr="005C2457">
        <w:rPr>
          <w:rFonts w:ascii="Arial" w:hAnsi="Arial" w:cs="Arial"/>
          <w:sz w:val="20"/>
          <w:lang w:val="en-GB"/>
        </w:rPr>
        <w:t>Zweden</w:t>
      </w:r>
      <w:proofErr w:type="spellEnd"/>
      <w:r w:rsidRPr="005C2457">
        <w:rPr>
          <w:rFonts w:ascii="Arial" w:hAnsi="Arial" w:cs="Arial"/>
          <w:sz w:val="20"/>
          <w:lang w:val="en-GB"/>
        </w:rPr>
        <w:t xml:space="preserve">, one of today’s most sought-after conductors, has been the </w:t>
      </w:r>
      <w:r w:rsidRPr="005C2457">
        <w:rPr>
          <w:rFonts w:ascii="Arial" w:hAnsi="Arial" w:cs="Arial"/>
          <w:sz w:val="20"/>
          <w:lang w:val="en-GB" w:eastAsia="zh-HK"/>
        </w:rPr>
        <w:t>o</w:t>
      </w:r>
      <w:r w:rsidRPr="005C2457">
        <w:rPr>
          <w:rFonts w:ascii="Arial" w:hAnsi="Arial" w:cs="Arial"/>
          <w:sz w:val="20"/>
          <w:lang w:val="en-GB"/>
        </w:rPr>
        <w:t xml:space="preserve">rchestra’s Music Director since the 2012/13 concert season, a position he will continue to hold until at least 2022. Maestro van </w:t>
      </w:r>
      <w:proofErr w:type="spellStart"/>
      <w:r w:rsidRPr="005C2457">
        <w:rPr>
          <w:rFonts w:ascii="Arial" w:hAnsi="Arial" w:cs="Arial"/>
          <w:sz w:val="20"/>
          <w:lang w:val="en-GB"/>
        </w:rPr>
        <w:t>Zweden</w:t>
      </w:r>
      <w:proofErr w:type="spellEnd"/>
      <w:r w:rsidRPr="005C2457">
        <w:rPr>
          <w:rFonts w:ascii="Arial" w:hAnsi="Arial" w:cs="Arial"/>
          <w:sz w:val="20"/>
          <w:lang w:val="en-GB"/>
        </w:rPr>
        <w:t xml:space="preserve"> </w:t>
      </w:r>
      <w:r w:rsidRPr="005C2457">
        <w:rPr>
          <w:rFonts w:ascii="Arial" w:hAnsi="Arial" w:cs="Arial"/>
          <w:sz w:val="20"/>
          <w:lang w:val="en-GB" w:eastAsia="zh-TW"/>
        </w:rPr>
        <w:t>is also Music Director of the New York Philharmonic since</w:t>
      </w:r>
      <w:r w:rsidRPr="005C2457">
        <w:rPr>
          <w:rFonts w:ascii="Arial" w:hAnsi="Arial" w:cs="Arial"/>
          <w:sz w:val="20"/>
          <w:lang w:val="en-GB"/>
        </w:rPr>
        <w:t xml:space="preserve"> the 2018/19 season.</w:t>
      </w:r>
    </w:p>
    <w:p w:rsidR="005674B1" w:rsidRPr="005C2457" w:rsidRDefault="005674B1" w:rsidP="00985632">
      <w:pPr>
        <w:snapToGrid w:val="0"/>
        <w:jc w:val="both"/>
        <w:rPr>
          <w:rFonts w:ascii="Arial" w:hAnsi="Arial" w:cs="Arial"/>
          <w:sz w:val="20"/>
          <w:lang w:val="en-GB" w:eastAsia="zh-HK"/>
        </w:rPr>
      </w:pPr>
    </w:p>
    <w:p w:rsidR="005674B1" w:rsidRPr="005C2457" w:rsidRDefault="005674B1" w:rsidP="00985632">
      <w:pPr>
        <w:snapToGrid w:val="0"/>
        <w:jc w:val="both"/>
        <w:rPr>
          <w:rFonts w:ascii="Arial" w:hAnsi="Arial" w:cs="Arial"/>
          <w:sz w:val="20"/>
          <w:lang w:val="en-GB"/>
        </w:rPr>
      </w:pPr>
      <w:r w:rsidRPr="005C2457">
        <w:rPr>
          <w:rFonts w:ascii="Arial" w:hAnsi="Arial" w:cs="Arial"/>
          <w:sz w:val="20"/>
          <w:lang w:val="en-GB" w:eastAsia="zh-HK"/>
        </w:rPr>
        <w:t>Yu Long has been Principal Guest Conductor since the 2015/16 season.</w:t>
      </w:r>
    </w:p>
    <w:p w:rsidR="005674B1" w:rsidRPr="005C2457" w:rsidRDefault="005674B1" w:rsidP="00985632">
      <w:pPr>
        <w:snapToGrid w:val="0"/>
        <w:jc w:val="both"/>
        <w:rPr>
          <w:rFonts w:ascii="Arial" w:hAnsi="Arial" w:cs="Arial"/>
          <w:sz w:val="20"/>
          <w:lang w:val="en-GB"/>
        </w:rPr>
      </w:pPr>
    </w:p>
    <w:p w:rsidR="005674B1" w:rsidRPr="005C2457" w:rsidRDefault="005674B1" w:rsidP="00985632">
      <w:pPr>
        <w:snapToGrid w:val="0"/>
        <w:jc w:val="both"/>
        <w:rPr>
          <w:rFonts w:ascii="Arial" w:hAnsi="Arial" w:cs="Arial"/>
          <w:sz w:val="20"/>
          <w:lang w:val="en-GB" w:eastAsia="zh-HK"/>
        </w:rPr>
      </w:pPr>
      <w:r w:rsidRPr="005C2457">
        <w:rPr>
          <w:rFonts w:ascii="Arial" w:hAnsi="Arial" w:cs="Arial"/>
          <w:sz w:val="20"/>
          <w:lang w:val="en-GB"/>
        </w:rPr>
        <w:t xml:space="preserve">Under </w:t>
      </w:r>
      <w:r w:rsidRPr="005C2457">
        <w:rPr>
          <w:rFonts w:ascii="Arial" w:hAnsi="Arial" w:cs="Arial"/>
          <w:sz w:val="20"/>
          <w:lang w:val="en-GB" w:eastAsia="zh-HK"/>
        </w:rPr>
        <w:t xml:space="preserve">the dynamic leadership of </w:t>
      </w:r>
      <w:proofErr w:type="spellStart"/>
      <w:r w:rsidRPr="005C2457">
        <w:rPr>
          <w:rFonts w:ascii="Arial" w:hAnsi="Arial" w:cs="Arial"/>
          <w:sz w:val="20"/>
          <w:lang w:val="en-GB" w:eastAsia="zh-HK"/>
        </w:rPr>
        <w:t>Jaap</w:t>
      </w:r>
      <w:proofErr w:type="spellEnd"/>
      <w:r w:rsidRPr="005C2457">
        <w:rPr>
          <w:rFonts w:ascii="Arial" w:hAnsi="Arial" w:cs="Arial"/>
          <w:sz w:val="20"/>
          <w:lang w:val="en-GB"/>
        </w:rPr>
        <w:t xml:space="preserve"> van </w:t>
      </w:r>
      <w:proofErr w:type="spellStart"/>
      <w:r w:rsidRPr="005C2457">
        <w:rPr>
          <w:rFonts w:ascii="Arial" w:hAnsi="Arial" w:cs="Arial"/>
          <w:sz w:val="20"/>
          <w:lang w:val="en-GB"/>
        </w:rPr>
        <w:t>Zweden</w:t>
      </w:r>
      <w:proofErr w:type="spellEnd"/>
      <w:r w:rsidRPr="005C2457">
        <w:rPr>
          <w:rFonts w:ascii="Arial" w:hAnsi="Arial" w:cs="Arial"/>
          <w:sz w:val="20"/>
          <w:lang w:val="en-GB"/>
        </w:rPr>
        <w:t xml:space="preserve">, the HK Phil </w:t>
      </w:r>
      <w:r w:rsidRPr="005C2457">
        <w:rPr>
          <w:rFonts w:ascii="Arial" w:hAnsi="Arial" w:cs="Arial"/>
          <w:sz w:val="20"/>
          <w:lang w:val="en-GB" w:eastAsia="zh-HK"/>
        </w:rPr>
        <w:t>has attained new heights of artistic excellence,</w:t>
      </w:r>
      <w:r w:rsidRPr="005C2457">
        <w:rPr>
          <w:rFonts w:ascii="Arial" w:hAnsi="Arial" w:cs="Arial"/>
          <w:sz w:val="20"/>
          <w:lang w:val="en-GB"/>
        </w:rPr>
        <w:t xml:space="preserve"> garnering international critical acclaim</w:t>
      </w:r>
      <w:r w:rsidRPr="005C2457">
        <w:rPr>
          <w:rFonts w:ascii="Arial" w:hAnsi="Arial" w:cs="Arial"/>
          <w:sz w:val="20"/>
          <w:lang w:val="en-GB" w:eastAsia="zh-HK"/>
        </w:rPr>
        <w:t xml:space="preserve">. The orchestra successfully completed a four-year journey through Wagner’s </w:t>
      </w:r>
      <w:r w:rsidRPr="005C2457">
        <w:rPr>
          <w:rFonts w:ascii="Arial" w:hAnsi="Arial" w:cs="Arial"/>
          <w:i/>
          <w:sz w:val="20"/>
          <w:lang w:val="en-GB" w:eastAsia="zh-HK"/>
        </w:rPr>
        <w:t>Ring</w:t>
      </w:r>
      <w:r w:rsidRPr="005C2457">
        <w:rPr>
          <w:rFonts w:ascii="Arial" w:hAnsi="Arial" w:cs="Arial"/>
          <w:sz w:val="20"/>
          <w:lang w:val="en-GB" w:eastAsia="zh-HK"/>
        </w:rPr>
        <w:t xml:space="preserve"> Cycle, performing and recording one opera from the cycle each year from 2015 to 2018. The concert performances and live Naxos recordings were enthusiastically received by audiences, praised by critics at home and abroad</w:t>
      </w:r>
      <w:r w:rsidR="002C2BC1" w:rsidRPr="005C2457">
        <w:rPr>
          <w:rFonts w:ascii="Arial" w:hAnsi="Arial" w:cs="Arial"/>
          <w:sz w:val="20"/>
          <w:lang w:val="en-GB" w:eastAsia="zh-HK"/>
        </w:rPr>
        <w:t>,</w:t>
      </w:r>
      <w:r w:rsidRPr="005C2457">
        <w:rPr>
          <w:rFonts w:ascii="Arial" w:hAnsi="Arial" w:cs="Arial"/>
          <w:sz w:val="20"/>
          <w:lang w:val="en-GB" w:eastAsia="zh-HK"/>
        </w:rPr>
        <w:t xml:space="preserve"> and </w:t>
      </w:r>
      <w:r w:rsidR="002C2BC1" w:rsidRPr="005C2457">
        <w:rPr>
          <w:rFonts w:ascii="Arial" w:hAnsi="Arial" w:cs="Arial"/>
          <w:sz w:val="20"/>
          <w:lang w:val="en-GB" w:eastAsia="zh-HK"/>
        </w:rPr>
        <w:t>earned the</w:t>
      </w:r>
      <w:r w:rsidRPr="005C2457">
        <w:rPr>
          <w:rFonts w:ascii="Arial" w:hAnsi="Arial" w:cs="Arial"/>
          <w:sz w:val="20"/>
          <w:lang w:val="en-GB" w:eastAsia="zh-HK"/>
        </w:rPr>
        <w:t xml:space="preserve"> </w:t>
      </w:r>
      <w:r w:rsidRPr="005C2457">
        <w:rPr>
          <w:rFonts w:ascii="Arial" w:hAnsi="Arial" w:cs="Arial"/>
          <w:i/>
          <w:sz w:val="20"/>
          <w:lang w:val="en-GB" w:eastAsia="zh-HK"/>
        </w:rPr>
        <w:t>Gramophone</w:t>
      </w:r>
      <w:r w:rsidRPr="005C2457">
        <w:rPr>
          <w:rFonts w:ascii="Arial" w:hAnsi="Arial" w:cs="Arial"/>
          <w:sz w:val="20"/>
          <w:lang w:val="en-GB" w:eastAsia="zh-HK"/>
        </w:rPr>
        <w:t xml:space="preserve"> Orchestra of the Year Award 2019</w:t>
      </w:r>
      <w:r w:rsidRPr="005C2457">
        <w:rPr>
          <w:rFonts w:ascii="Arial" w:hAnsi="Arial" w:cs="Arial"/>
          <w:i/>
          <w:sz w:val="20"/>
          <w:lang w:val="en-GB" w:eastAsia="zh-HK"/>
        </w:rPr>
        <w:t>.</w:t>
      </w:r>
      <w:r w:rsidRPr="005C2457">
        <w:rPr>
          <w:rFonts w:ascii="Arial" w:hAnsi="Arial" w:cs="Arial" w:hint="eastAsia"/>
          <w:sz w:val="20"/>
          <w:lang w:val="en-GB" w:eastAsia="zh-HK"/>
        </w:rPr>
        <w:t xml:space="preserve"> The HK Phil</w:t>
      </w:r>
      <w:r w:rsidRPr="005C2457">
        <w:rPr>
          <w:rFonts w:ascii="Arial" w:hAnsi="Arial" w:cs="Arial"/>
          <w:sz w:val="20"/>
          <w:lang w:val="en-GB" w:eastAsia="zh-HK"/>
        </w:rPr>
        <w:t>’</w:t>
      </w:r>
      <w:r w:rsidRPr="005C2457">
        <w:rPr>
          <w:rFonts w:ascii="Arial" w:hAnsi="Arial" w:cs="Arial" w:hint="eastAsia"/>
          <w:sz w:val="20"/>
          <w:lang w:val="en-GB" w:eastAsia="zh-HK"/>
        </w:rPr>
        <w:t>s performance of Beethoven</w:t>
      </w:r>
      <w:r w:rsidRPr="005C2457">
        <w:rPr>
          <w:rFonts w:ascii="Arial" w:hAnsi="Arial" w:cs="Arial"/>
          <w:sz w:val="20"/>
          <w:lang w:val="en-GB" w:eastAsia="zh-HK"/>
        </w:rPr>
        <w:t>’</w:t>
      </w:r>
      <w:r w:rsidRPr="005C2457">
        <w:rPr>
          <w:rFonts w:ascii="Arial" w:hAnsi="Arial" w:cs="Arial" w:hint="eastAsia"/>
          <w:sz w:val="20"/>
          <w:lang w:val="en-GB" w:eastAsia="zh-HK"/>
        </w:rPr>
        <w:t xml:space="preserve">s only opera </w:t>
      </w:r>
      <w:r w:rsidRPr="005C2457">
        <w:rPr>
          <w:rFonts w:ascii="Arial" w:hAnsi="Arial" w:cs="Arial"/>
          <w:i/>
          <w:sz w:val="20"/>
          <w:lang w:val="en-GB" w:eastAsia="zh-HK"/>
        </w:rPr>
        <w:t>Fidelio</w:t>
      </w:r>
      <w:r w:rsidRPr="005C2457">
        <w:rPr>
          <w:rFonts w:ascii="Arial" w:hAnsi="Arial" w:cs="Arial" w:hint="eastAsia"/>
          <w:sz w:val="20"/>
          <w:lang w:val="en-GB" w:eastAsia="zh-HK"/>
        </w:rPr>
        <w:t xml:space="preserve"> in October 2020 will be recorded live for the Naxos label.</w:t>
      </w:r>
    </w:p>
    <w:p w:rsidR="005674B1" w:rsidRPr="005C2457" w:rsidRDefault="005674B1" w:rsidP="00985632">
      <w:pPr>
        <w:snapToGrid w:val="0"/>
        <w:jc w:val="both"/>
        <w:rPr>
          <w:rFonts w:ascii="Arial" w:hAnsi="Arial" w:cs="Arial"/>
          <w:sz w:val="20"/>
          <w:lang w:val="en-GB" w:eastAsia="zh-HK"/>
        </w:rPr>
      </w:pPr>
    </w:p>
    <w:p w:rsidR="005D3E0D" w:rsidRPr="005C2457" w:rsidRDefault="005D3E0D" w:rsidP="005D3E0D">
      <w:pPr>
        <w:snapToGrid w:val="0"/>
        <w:jc w:val="both"/>
        <w:rPr>
          <w:rFonts w:ascii="Arial" w:eastAsiaTheme="minorEastAsia" w:hAnsi="Arial" w:cs="Arial"/>
          <w:sz w:val="20"/>
          <w:lang w:val="en-GB" w:eastAsia="zh-TW"/>
        </w:rPr>
      </w:pPr>
      <w:r w:rsidRPr="005C2457">
        <w:rPr>
          <w:rFonts w:ascii="Arial" w:hAnsi="Arial" w:cs="Arial"/>
          <w:sz w:val="20"/>
          <w:lang w:val="en-GB" w:eastAsia="zh-HK"/>
        </w:rPr>
        <w:t>The HK Phil tours extensively across Mainland China and, with the support of the Hong Kong Economic and Trade Offices, undertook a major tour in 2017 to Seoul, Osaka, Singapore, Melbourne and Sydney in celebration of the 20</w:t>
      </w:r>
      <w:r w:rsidRPr="005C2457">
        <w:rPr>
          <w:rFonts w:ascii="Arial" w:hAnsi="Arial" w:cs="Arial"/>
          <w:sz w:val="20"/>
          <w:vertAlign w:val="superscript"/>
          <w:lang w:val="en-GB" w:eastAsia="zh-HK"/>
        </w:rPr>
        <w:t>th</w:t>
      </w:r>
      <w:r w:rsidRPr="005C2457">
        <w:rPr>
          <w:rFonts w:ascii="Arial" w:hAnsi="Arial" w:cs="Arial"/>
          <w:sz w:val="20"/>
          <w:lang w:val="en-GB" w:eastAsia="zh-HK"/>
        </w:rPr>
        <w:t xml:space="preserve"> anniversary of the establishment of the Hong Kong Special Administrative Region. </w:t>
      </w:r>
      <w:r w:rsidRPr="005C2457">
        <w:rPr>
          <w:rFonts w:ascii="Arial" w:eastAsiaTheme="minorEastAsia" w:hAnsi="Arial" w:cs="Arial"/>
          <w:sz w:val="20"/>
          <w:lang w:val="en-GB" w:eastAsia="zh-TW"/>
        </w:rPr>
        <w:t>The orchestra will undertake tours to 12 cities in Asia and Europe</w:t>
      </w:r>
      <w:r w:rsidRPr="005C2457">
        <w:rPr>
          <w:rFonts w:ascii="Arial" w:eastAsiaTheme="minorEastAsia" w:hAnsi="Arial" w:cs="Arial" w:hint="eastAsia"/>
          <w:sz w:val="20"/>
          <w:lang w:val="en-GB" w:eastAsia="zh-TW"/>
        </w:rPr>
        <w:t xml:space="preserve"> in the 2020/21 season, with the debut in </w:t>
      </w:r>
      <w:r w:rsidRPr="005C2457">
        <w:rPr>
          <w:rFonts w:ascii="Arial" w:eastAsiaTheme="minorEastAsia" w:hAnsi="Arial" w:cs="Arial"/>
          <w:sz w:val="20"/>
          <w:lang w:val="en-GB" w:eastAsia="zh-TW"/>
        </w:rPr>
        <w:t xml:space="preserve">Indonesia, Spain, Luxembourg, Belgium, and the German cities of Cologne and Dresden; and the HK Phil will be having its debut at </w:t>
      </w:r>
      <w:proofErr w:type="spellStart"/>
      <w:r w:rsidRPr="005C2457">
        <w:rPr>
          <w:rFonts w:ascii="Arial" w:eastAsiaTheme="minorEastAsia" w:hAnsi="Arial" w:cs="Arial"/>
          <w:sz w:val="20"/>
          <w:lang w:val="en-GB" w:eastAsia="zh-TW"/>
        </w:rPr>
        <w:t>at</w:t>
      </w:r>
      <w:proofErr w:type="spellEnd"/>
      <w:r w:rsidRPr="005C2457">
        <w:rPr>
          <w:rFonts w:ascii="Arial" w:eastAsiaTheme="minorEastAsia" w:hAnsi="Arial" w:cs="Arial"/>
          <w:sz w:val="20"/>
          <w:lang w:val="en-GB" w:eastAsia="zh-TW"/>
        </w:rPr>
        <w:t xml:space="preserve"> the prestigious Royal Concertgebouw’s Mahler Festival 2021, the first Asian orchestra to perform at this prestigious event held every 25 years in Amsterdam. </w:t>
      </w:r>
    </w:p>
    <w:p w:rsidR="005674B1" w:rsidRPr="005C2457" w:rsidRDefault="005674B1" w:rsidP="00985632">
      <w:pPr>
        <w:snapToGrid w:val="0"/>
        <w:jc w:val="both"/>
        <w:rPr>
          <w:rFonts w:ascii="Arial" w:hAnsi="Arial" w:cs="Arial"/>
          <w:sz w:val="20"/>
          <w:lang w:val="en-GB" w:eastAsia="zh-HK"/>
        </w:rPr>
      </w:pPr>
    </w:p>
    <w:p w:rsidR="005674B1" w:rsidRPr="005C2457" w:rsidRDefault="005674B1" w:rsidP="00985632">
      <w:pPr>
        <w:snapToGrid w:val="0"/>
        <w:jc w:val="both"/>
        <w:rPr>
          <w:rFonts w:ascii="Arial" w:hAnsi="Arial" w:cs="Arial"/>
          <w:sz w:val="20"/>
          <w:lang w:val="en-GB"/>
        </w:rPr>
      </w:pPr>
      <w:r w:rsidRPr="005C2457">
        <w:rPr>
          <w:rFonts w:ascii="Arial" w:hAnsi="Arial" w:cs="Arial"/>
          <w:sz w:val="20"/>
          <w:lang w:val="en-GB"/>
        </w:rPr>
        <w:t xml:space="preserve">Thanks to a significant subsidy from the Hong Kong SAR Government and long-term funding from Principal Patron Swire, </w:t>
      </w:r>
      <w:r w:rsidRPr="005C2457">
        <w:rPr>
          <w:rFonts w:ascii="Arial" w:hAnsi="Arial" w:cs="Arial"/>
          <w:sz w:val="20"/>
          <w:lang w:val="en-GB" w:eastAsia="zh-HK"/>
        </w:rPr>
        <w:t>t</w:t>
      </w:r>
      <w:r w:rsidRPr="005C2457">
        <w:rPr>
          <w:rFonts w:ascii="Arial" w:hAnsi="Arial" w:cs="Arial"/>
          <w:sz w:val="20"/>
          <w:lang w:val="en-GB"/>
        </w:rPr>
        <w:t xml:space="preserve">he Hong Kong Jockey Club </w:t>
      </w:r>
      <w:r w:rsidRPr="005C2457">
        <w:rPr>
          <w:rFonts w:ascii="Arial" w:hAnsi="Arial" w:cs="Arial"/>
          <w:sz w:val="20"/>
          <w:lang w:val="en-GB" w:eastAsia="zh-HK"/>
        </w:rPr>
        <w:t xml:space="preserve">Charities Trust </w:t>
      </w:r>
      <w:r w:rsidRPr="005C2457">
        <w:rPr>
          <w:rFonts w:ascii="Arial" w:hAnsi="Arial" w:cs="Arial"/>
          <w:sz w:val="20"/>
          <w:lang w:val="en-GB"/>
        </w:rPr>
        <w:t xml:space="preserve">and other supporters, the HK Phil presents an annual schedule of </w:t>
      </w:r>
      <w:r w:rsidRPr="005C2457">
        <w:rPr>
          <w:rFonts w:ascii="Arial" w:hAnsi="Arial" w:cs="Arial"/>
          <w:sz w:val="20"/>
          <w:lang w:val="en-GB" w:eastAsia="zh-HK"/>
        </w:rPr>
        <w:t xml:space="preserve">core </w:t>
      </w:r>
      <w:r w:rsidRPr="005C2457">
        <w:rPr>
          <w:rFonts w:ascii="Arial" w:hAnsi="Arial" w:cs="Arial"/>
          <w:sz w:val="20"/>
          <w:lang w:val="en-GB"/>
        </w:rPr>
        <w:t xml:space="preserve">classical </w:t>
      </w:r>
      <w:r w:rsidRPr="005C2457">
        <w:rPr>
          <w:rFonts w:ascii="Arial" w:hAnsi="Arial" w:cs="Arial"/>
          <w:sz w:val="20"/>
          <w:lang w:val="en-GB" w:eastAsia="zh-HK"/>
        </w:rPr>
        <w:t>repertoire and innovative popular programming</w:t>
      </w:r>
      <w:r w:rsidRPr="005C2457">
        <w:rPr>
          <w:rFonts w:ascii="Arial" w:hAnsi="Arial" w:cs="Arial"/>
          <w:sz w:val="20"/>
          <w:lang w:val="en-GB"/>
        </w:rPr>
        <w:t xml:space="preserve">, extensive education </w:t>
      </w:r>
      <w:r w:rsidRPr="005C2457">
        <w:rPr>
          <w:rFonts w:ascii="Arial" w:hAnsi="Arial" w:cs="Arial"/>
          <w:sz w:val="20"/>
          <w:lang w:val="en-GB" w:eastAsia="zh-HK"/>
        </w:rPr>
        <w:t xml:space="preserve">and community </w:t>
      </w:r>
      <w:r w:rsidRPr="005C2457">
        <w:rPr>
          <w:rFonts w:ascii="Arial" w:hAnsi="Arial" w:cs="Arial"/>
          <w:sz w:val="20"/>
          <w:lang w:val="en-GB"/>
        </w:rPr>
        <w:t>programme</w:t>
      </w:r>
      <w:r w:rsidRPr="005C2457">
        <w:rPr>
          <w:rFonts w:ascii="Arial" w:hAnsi="Arial" w:cs="Arial"/>
          <w:sz w:val="20"/>
          <w:lang w:val="en-GB" w:eastAsia="zh-HK"/>
        </w:rPr>
        <w:t>s</w:t>
      </w:r>
      <w:r w:rsidRPr="005C2457">
        <w:rPr>
          <w:rFonts w:ascii="Arial" w:hAnsi="Arial" w:cs="Arial"/>
          <w:sz w:val="20"/>
          <w:lang w:val="en-GB"/>
        </w:rPr>
        <w:t>, and</w:t>
      </w:r>
      <w:r w:rsidRPr="005C2457">
        <w:rPr>
          <w:rFonts w:ascii="Arial" w:hAnsi="Arial" w:cs="Arial"/>
          <w:color w:val="0000FF"/>
          <w:sz w:val="20"/>
          <w:lang w:val="en-GB"/>
        </w:rPr>
        <w:t xml:space="preserve"> </w:t>
      </w:r>
      <w:r w:rsidRPr="005C2457">
        <w:rPr>
          <w:rFonts w:ascii="Arial" w:hAnsi="Arial" w:cs="Arial"/>
          <w:sz w:val="20"/>
          <w:lang w:val="en-GB"/>
        </w:rPr>
        <w:t>collaborations with, among others, Opera Hong Kong</w:t>
      </w:r>
      <w:r w:rsidRPr="005C2457">
        <w:rPr>
          <w:rFonts w:ascii="Arial" w:hAnsi="Arial" w:cs="Arial"/>
          <w:sz w:val="20"/>
          <w:lang w:val="en-GB" w:eastAsia="zh-TW"/>
        </w:rPr>
        <w:t>,</w:t>
      </w:r>
      <w:r w:rsidRPr="005C2457">
        <w:rPr>
          <w:rFonts w:ascii="Arial" w:hAnsi="Arial" w:cs="Arial"/>
          <w:sz w:val="20"/>
          <w:lang w:val="en-GB"/>
        </w:rPr>
        <w:t xml:space="preserve"> the Hong Kong Arts Festival</w:t>
      </w:r>
      <w:r w:rsidRPr="005C2457">
        <w:rPr>
          <w:rFonts w:ascii="Arial" w:hAnsi="Arial" w:cs="Arial"/>
          <w:sz w:val="20"/>
          <w:lang w:val="en-GB" w:eastAsia="zh-TW"/>
        </w:rPr>
        <w:t xml:space="preserve"> and the Hong Kong Ballet.</w:t>
      </w:r>
    </w:p>
    <w:p w:rsidR="005674B1" w:rsidRPr="005C2457" w:rsidRDefault="005674B1" w:rsidP="00985632">
      <w:pPr>
        <w:snapToGrid w:val="0"/>
        <w:jc w:val="both"/>
        <w:rPr>
          <w:rFonts w:ascii="Arial" w:hAnsi="Arial" w:cs="Arial"/>
          <w:sz w:val="20"/>
          <w:lang w:val="en-GB" w:eastAsia="zh-HK"/>
        </w:rPr>
      </w:pPr>
    </w:p>
    <w:p w:rsidR="005674B1" w:rsidRPr="005C2457" w:rsidRDefault="005674B1" w:rsidP="00985632">
      <w:pPr>
        <w:snapToGrid w:val="0"/>
        <w:jc w:val="both"/>
        <w:rPr>
          <w:rFonts w:ascii="Arial" w:hAnsi="Arial" w:cs="Arial"/>
          <w:sz w:val="20"/>
          <w:lang w:val="en-GB" w:eastAsia="zh-HK"/>
        </w:rPr>
      </w:pPr>
      <w:r w:rsidRPr="005C2457">
        <w:rPr>
          <w:rFonts w:ascii="Arial" w:hAnsi="Arial" w:cs="Arial"/>
          <w:sz w:val="20"/>
          <w:lang w:val="en-GB" w:eastAsia="zh-HK"/>
        </w:rPr>
        <w:t xml:space="preserve">Conductors and soloists who have recently performed with the orchestra include Vladimir Ashkenazy, Joshua Bell, Charles </w:t>
      </w:r>
      <w:proofErr w:type="spellStart"/>
      <w:r w:rsidRPr="005C2457">
        <w:rPr>
          <w:rFonts w:ascii="Arial" w:hAnsi="Arial" w:cs="Arial"/>
          <w:sz w:val="20"/>
          <w:lang w:val="en-GB" w:eastAsia="zh-HK"/>
        </w:rPr>
        <w:t>Dutoit</w:t>
      </w:r>
      <w:proofErr w:type="spellEnd"/>
      <w:r w:rsidRPr="005C2457">
        <w:rPr>
          <w:rFonts w:ascii="Arial" w:hAnsi="Arial" w:cs="Arial"/>
          <w:sz w:val="20"/>
          <w:lang w:val="en-GB" w:eastAsia="zh-HK"/>
        </w:rPr>
        <w:t>, Christoph Eschenbach, Renée Fleming</w:t>
      </w:r>
      <w:r w:rsidRPr="005C2457">
        <w:rPr>
          <w:rFonts w:ascii="Arial" w:hAnsi="Arial" w:cs="Arial" w:hint="eastAsia"/>
          <w:sz w:val="20"/>
          <w:lang w:val="en-GB" w:eastAsia="zh-HK"/>
        </w:rPr>
        <w:t xml:space="preserve">, </w:t>
      </w:r>
      <w:r w:rsidRPr="005C2457">
        <w:rPr>
          <w:rFonts w:ascii="Arial" w:hAnsi="Arial" w:cs="Arial"/>
          <w:sz w:val="20"/>
          <w:lang w:val="en-GB" w:eastAsia="zh-HK"/>
        </w:rPr>
        <w:t xml:space="preserve">Matthias </w:t>
      </w:r>
      <w:proofErr w:type="spellStart"/>
      <w:r w:rsidRPr="005C2457">
        <w:rPr>
          <w:rFonts w:ascii="Arial" w:hAnsi="Arial" w:cs="Arial"/>
          <w:sz w:val="20"/>
          <w:lang w:val="en-GB" w:eastAsia="zh-HK"/>
        </w:rPr>
        <w:t>Goerne</w:t>
      </w:r>
      <w:proofErr w:type="spellEnd"/>
      <w:r w:rsidRPr="005C2457">
        <w:rPr>
          <w:rFonts w:ascii="Arial" w:hAnsi="Arial" w:cs="Arial"/>
          <w:sz w:val="20"/>
          <w:lang w:val="en-GB" w:eastAsia="zh-HK"/>
        </w:rPr>
        <w:t xml:space="preserve">, Stephen Hough, </w:t>
      </w:r>
      <w:proofErr w:type="spellStart"/>
      <w:r w:rsidRPr="005C2457">
        <w:rPr>
          <w:rFonts w:ascii="Arial" w:hAnsi="Arial" w:cs="Arial"/>
          <w:sz w:val="20"/>
          <w:lang w:val="en-GB" w:eastAsia="zh-HK"/>
        </w:rPr>
        <w:t>Evgeny</w:t>
      </w:r>
      <w:proofErr w:type="spellEnd"/>
      <w:r w:rsidRPr="005C2457">
        <w:rPr>
          <w:rFonts w:ascii="Arial" w:hAnsi="Arial" w:cs="Arial"/>
          <w:sz w:val="20"/>
          <w:lang w:val="en-GB" w:eastAsia="zh-HK"/>
        </w:rPr>
        <w:t xml:space="preserve"> </w:t>
      </w:r>
      <w:proofErr w:type="spellStart"/>
      <w:r w:rsidRPr="005C2457">
        <w:rPr>
          <w:rFonts w:ascii="Arial" w:hAnsi="Arial" w:cs="Arial"/>
          <w:sz w:val="20"/>
          <w:lang w:val="en-GB" w:eastAsia="zh-HK"/>
        </w:rPr>
        <w:t>Kissin</w:t>
      </w:r>
      <w:proofErr w:type="spellEnd"/>
      <w:r w:rsidRPr="005C2457">
        <w:rPr>
          <w:rFonts w:ascii="Arial" w:hAnsi="Arial" w:cs="Arial"/>
          <w:sz w:val="20"/>
          <w:lang w:val="en-GB" w:eastAsia="zh-HK"/>
        </w:rPr>
        <w:t xml:space="preserve">, Lang </w:t>
      </w:r>
      <w:proofErr w:type="spellStart"/>
      <w:r w:rsidRPr="005C2457">
        <w:rPr>
          <w:rFonts w:ascii="Arial" w:hAnsi="Arial" w:cs="Arial"/>
          <w:sz w:val="20"/>
          <w:lang w:val="en-GB" w:eastAsia="zh-HK"/>
        </w:rPr>
        <w:t>Lang</w:t>
      </w:r>
      <w:proofErr w:type="spellEnd"/>
      <w:r w:rsidRPr="005C2457">
        <w:rPr>
          <w:rFonts w:ascii="Arial" w:hAnsi="Arial" w:cs="Arial"/>
          <w:sz w:val="20"/>
          <w:lang w:val="en-GB" w:eastAsia="zh-HK"/>
        </w:rPr>
        <w:t xml:space="preserve">, Yo-Yo Ma, Ning Feng, Leonard </w:t>
      </w:r>
      <w:proofErr w:type="spellStart"/>
      <w:r w:rsidRPr="005C2457">
        <w:rPr>
          <w:rFonts w:ascii="Arial" w:hAnsi="Arial" w:cs="Arial"/>
          <w:sz w:val="20"/>
          <w:lang w:val="en-GB" w:eastAsia="zh-HK"/>
        </w:rPr>
        <w:t>Slatkin</w:t>
      </w:r>
      <w:proofErr w:type="spellEnd"/>
      <w:r w:rsidRPr="005C2457">
        <w:rPr>
          <w:rFonts w:ascii="Arial" w:hAnsi="Arial" w:cs="Arial" w:hint="eastAsia"/>
          <w:sz w:val="20"/>
          <w:lang w:val="en-GB" w:eastAsia="zh-HK"/>
        </w:rPr>
        <w:t xml:space="preserve">, </w:t>
      </w:r>
      <w:r w:rsidRPr="005C2457">
        <w:rPr>
          <w:rFonts w:ascii="Arial" w:hAnsi="Arial" w:cs="Arial"/>
          <w:sz w:val="20"/>
          <w:lang w:val="en-GB" w:eastAsia="zh-HK"/>
        </w:rPr>
        <w:t xml:space="preserve">The </w:t>
      </w:r>
      <w:proofErr w:type="spellStart"/>
      <w:r w:rsidRPr="005C2457">
        <w:rPr>
          <w:rFonts w:ascii="Arial" w:hAnsi="Arial" w:cs="Arial"/>
          <w:sz w:val="20"/>
          <w:lang w:val="en-GB" w:eastAsia="zh-HK"/>
        </w:rPr>
        <w:t>Labèque</w:t>
      </w:r>
      <w:proofErr w:type="spellEnd"/>
      <w:r w:rsidRPr="005C2457">
        <w:rPr>
          <w:rFonts w:ascii="Arial" w:hAnsi="Arial" w:cs="Arial"/>
          <w:sz w:val="20"/>
          <w:lang w:val="en-GB" w:eastAsia="zh-HK"/>
        </w:rPr>
        <w:t xml:space="preserve"> Sisters</w:t>
      </w:r>
      <w:r w:rsidR="002C2BC1" w:rsidRPr="005C2457">
        <w:rPr>
          <w:rFonts w:ascii="Arial" w:hAnsi="Arial" w:cs="Arial"/>
          <w:sz w:val="20"/>
          <w:lang w:val="en-GB" w:eastAsia="zh-HK"/>
        </w:rPr>
        <w:t>,</w:t>
      </w:r>
      <w:r w:rsidRPr="005C2457">
        <w:rPr>
          <w:rFonts w:ascii="Arial" w:hAnsi="Arial" w:cs="Arial"/>
          <w:sz w:val="20"/>
          <w:lang w:val="en-GB" w:eastAsia="zh-HK"/>
        </w:rPr>
        <w:t xml:space="preserve"> and </w:t>
      </w:r>
      <w:proofErr w:type="spellStart"/>
      <w:r w:rsidRPr="005C2457">
        <w:rPr>
          <w:rFonts w:ascii="Arial" w:hAnsi="Arial" w:cs="Arial"/>
          <w:sz w:val="20"/>
          <w:lang w:val="en-GB" w:eastAsia="zh-HK"/>
        </w:rPr>
        <w:t>Yuja</w:t>
      </w:r>
      <w:proofErr w:type="spellEnd"/>
      <w:r w:rsidRPr="005C2457">
        <w:rPr>
          <w:rFonts w:ascii="Arial" w:hAnsi="Arial" w:cs="Arial"/>
          <w:sz w:val="20"/>
          <w:lang w:val="en-GB" w:eastAsia="zh-HK"/>
        </w:rPr>
        <w:t xml:space="preserve"> Wang.</w:t>
      </w:r>
    </w:p>
    <w:p w:rsidR="005674B1" w:rsidRPr="005C2457" w:rsidRDefault="005674B1" w:rsidP="00985632">
      <w:pPr>
        <w:snapToGrid w:val="0"/>
        <w:jc w:val="both"/>
        <w:rPr>
          <w:rFonts w:ascii="Arial" w:hAnsi="Arial" w:cs="Arial"/>
          <w:sz w:val="20"/>
          <w:lang w:val="en-GB"/>
        </w:rPr>
      </w:pPr>
    </w:p>
    <w:p w:rsidR="005674B1" w:rsidRPr="005C2457" w:rsidRDefault="005674B1" w:rsidP="00985632">
      <w:pPr>
        <w:snapToGrid w:val="0"/>
        <w:jc w:val="both"/>
        <w:rPr>
          <w:rFonts w:ascii="Arial" w:hAnsi="Arial" w:cs="Arial"/>
          <w:sz w:val="20"/>
          <w:lang w:val="en-GB"/>
        </w:rPr>
      </w:pPr>
      <w:r w:rsidRPr="005C2457">
        <w:rPr>
          <w:rFonts w:ascii="Arial" w:hAnsi="Arial" w:cs="Arial"/>
          <w:sz w:val="20"/>
          <w:lang w:val="en-GB"/>
        </w:rPr>
        <w:t>The HK Phil promotes the work of Hong Kong and Chinese composers through an active commissioning programme, and has released recordings on the Naxos label featuring Tan Dun and Bright Sheng conducting their own compositions. Its acclaimed education and community engagement programmes in schools, hospitals and outdoor spaces bring music into the hearts of tens of thousands of children and families every year.</w:t>
      </w:r>
    </w:p>
    <w:p w:rsidR="005674B1" w:rsidRPr="005C2457" w:rsidRDefault="005674B1" w:rsidP="00985632">
      <w:pPr>
        <w:snapToGrid w:val="0"/>
        <w:jc w:val="both"/>
        <w:rPr>
          <w:rFonts w:ascii="Arial" w:hAnsi="Arial" w:cs="Arial"/>
          <w:sz w:val="20"/>
          <w:lang w:val="en-GB" w:eastAsia="zh-HK"/>
        </w:rPr>
      </w:pPr>
    </w:p>
    <w:p w:rsidR="005674B1" w:rsidRPr="005C2457" w:rsidRDefault="005674B1" w:rsidP="00985632">
      <w:pPr>
        <w:snapToGrid w:val="0"/>
        <w:jc w:val="both"/>
        <w:rPr>
          <w:rFonts w:ascii="Arial" w:hAnsi="Arial" w:cs="Arial"/>
          <w:sz w:val="20"/>
          <w:lang w:val="en-GB" w:eastAsia="zh-TW"/>
        </w:rPr>
      </w:pPr>
      <w:r w:rsidRPr="005C2457">
        <w:rPr>
          <w:rFonts w:ascii="Arial" w:hAnsi="Arial" w:cs="Arial"/>
          <w:sz w:val="20"/>
          <w:lang w:val="en-GB"/>
        </w:rPr>
        <w:t xml:space="preserve">The Swire Group has been the Principal Patron of the HK Phil since 2006. Through this sponsorship, which is the largest in the orchestra’s history, Swire endeavours to promote artistic excellence, foster access to classical music, stimulate cultural participation in Hong Kong, and enhance Hong Kong’s reputation as one of the great cities in the world. </w:t>
      </w:r>
    </w:p>
    <w:p w:rsidR="005674B1" w:rsidRPr="005C2457" w:rsidRDefault="005674B1" w:rsidP="00985632">
      <w:pPr>
        <w:snapToGrid w:val="0"/>
        <w:jc w:val="both"/>
        <w:rPr>
          <w:rFonts w:ascii="Arial" w:hAnsi="Arial" w:cs="Arial"/>
          <w:sz w:val="20"/>
          <w:lang w:val="en-GB"/>
        </w:rPr>
      </w:pPr>
    </w:p>
    <w:p w:rsidR="005674B1" w:rsidRPr="005C2457" w:rsidRDefault="005674B1" w:rsidP="00985632">
      <w:pPr>
        <w:snapToGrid w:val="0"/>
        <w:jc w:val="both"/>
        <w:rPr>
          <w:rFonts w:ascii="Arial" w:hAnsi="Arial" w:cs="Arial"/>
          <w:sz w:val="20"/>
          <w:lang w:val="en-GB" w:eastAsia="zh-HK"/>
        </w:rPr>
      </w:pPr>
      <w:r w:rsidRPr="005C2457">
        <w:rPr>
          <w:rFonts w:ascii="Arial" w:hAnsi="Arial" w:cs="Arial"/>
          <w:sz w:val="20"/>
          <w:lang w:val="en-GB" w:eastAsia="zh-HK"/>
        </w:rPr>
        <w:t>Originally called the Sino-British Orchestra, it was renamed the Hong Kong Philharmonic Orchestra in 1957 and became fully</w:t>
      </w:r>
      <w:r w:rsidRPr="005C2457">
        <w:rPr>
          <w:rFonts w:ascii="Arial" w:hAnsi="Arial" w:cs="Arial"/>
          <w:sz w:val="20"/>
          <w:lang w:val="en-GB"/>
        </w:rPr>
        <w:t xml:space="preserve"> professional </w:t>
      </w:r>
      <w:r w:rsidRPr="005C2457">
        <w:rPr>
          <w:rFonts w:ascii="Arial" w:hAnsi="Arial" w:cs="Arial"/>
          <w:sz w:val="20"/>
          <w:lang w:val="en-GB" w:eastAsia="zh-HK"/>
        </w:rPr>
        <w:t>in 1974</w:t>
      </w:r>
      <w:r w:rsidRPr="005C2457">
        <w:rPr>
          <w:rFonts w:ascii="Arial" w:hAnsi="Arial" w:cs="Arial"/>
          <w:sz w:val="20"/>
          <w:lang w:val="en-GB"/>
        </w:rPr>
        <w:t>.</w:t>
      </w:r>
      <w:r w:rsidRPr="005C2457">
        <w:rPr>
          <w:rFonts w:ascii="Arial" w:hAnsi="Arial" w:cs="Arial"/>
          <w:sz w:val="20"/>
          <w:lang w:val="en-GB" w:eastAsia="zh-HK"/>
        </w:rPr>
        <w:t xml:space="preserve"> The HK Phil is a charitable organisation. </w:t>
      </w:r>
    </w:p>
    <w:p w:rsidR="005674B1" w:rsidRPr="005C2457" w:rsidRDefault="005674B1" w:rsidP="00985632">
      <w:pPr>
        <w:pStyle w:val="Body"/>
        <w:jc w:val="both"/>
        <w:rPr>
          <w:rFonts w:ascii="Arial" w:hAnsi="Arial"/>
          <w:sz w:val="20"/>
          <w:lang w:val="en-GB"/>
        </w:rPr>
      </w:pPr>
    </w:p>
    <w:p w:rsidR="005674B1" w:rsidRPr="00435132" w:rsidRDefault="005674B1" w:rsidP="00985632">
      <w:pPr>
        <w:autoSpaceDE w:val="0"/>
        <w:autoSpaceDN w:val="0"/>
        <w:adjustRightInd w:val="0"/>
        <w:snapToGrid w:val="0"/>
        <w:jc w:val="both"/>
        <w:outlineLvl w:val="0"/>
        <w:rPr>
          <w:rFonts w:ascii="Arial" w:eastAsiaTheme="minorEastAsia" w:hAnsi="Arial" w:cs="Arial"/>
          <w:lang w:val="en-GB" w:eastAsia="zh-TW"/>
        </w:rPr>
      </w:pPr>
      <w:r w:rsidRPr="005C2457">
        <w:rPr>
          <w:rFonts w:ascii="Arial" w:hAnsi="Arial" w:cs="Arial"/>
          <w:sz w:val="16"/>
          <w:szCs w:val="16"/>
          <w:lang w:val="en-GB"/>
        </w:rPr>
        <w:t>The Hong Kong Philharmonic Orchestra is financially supported by the Government of the Hong Kong Special Administrative Region and is a Venue Partner of the Hong Kong Cultural Centre. SWIRE is the Principal Patron of the Hong Kong Philharmonic Orchestra.</w:t>
      </w:r>
    </w:p>
    <w:p w:rsidR="00763EF6" w:rsidRPr="00AF766A" w:rsidRDefault="00763EF6" w:rsidP="00985632">
      <w:pPr>
        <w:autoSpaceDE w:val="0"/>
        <w:autoSpaceDN w:val="0"/>
        <w:adjustRightInd w:val="0"/>
        <w:snapToGrid w:val="0"/>
        <w:jc w:val="both"/>
        <w:rPr>
          <w:rFonts w:ascii="Arial" w:eastAsiaTheme="minorEastAsia" w:hAnsi="Arial" w:cs="Arial"/>
          <w:kern w:val="0"/>
          <w:lang w:val="en-GB" w:eastAsia="zh-TW"/>
        </w:rPr>
      </w:pPr>
    </w:p>
    <w:sectPr w:rsidR="00763EF6" w:rsidRPr="00AF766A" w:rsidSect="00117F76">
      <w:headerReference w:type="default" r:id="rId30"/>
      <w:footerReference w:type="even" r:id="rId31"/>
      <w:footerReference w:type="default" r:id="rId32"/>
      <w:pgSz w:w="11906" w:h="16838" w:code="9"/>
      <w:pgMar w:top="1138" w:right="1008" w:bottom="40" w:left="1008" w:header="446" w:footer="12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6C" w:rsidRDefault="00AF746C">
      <w:r>
        <w:separator/>
      </w:r>
    </w:p>
  </w:endnote>
  <w:endnote w:type="continuationSeparator" w:id="0">
    <w:p w:rsidR="00AF746C" w:rsidRDefault="00AF746C">
      <w:r>
        <w:continuationSeparator/>
      </w:r>
    </w:p>
  </w:endnote>
  <w:endnote w:type="continuationNotice" w:id="1">
    <w:p w:rsidR="00AF746C" w:rsidRDefault="00AF7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8B" w:rsidRDefault="0008708B" w:rsidP="00E87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708B" w:rsidRDefault="0008708B" w:rsidP="008C6F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726584"/>
      <w:docPartObj>
        <w:docPartGallery w:val="Page Numbers (Bottom of Page)"/>
        <w:docPartUnique/>
      </w:docPartObj>
    </w:sdtPr>
    <w:sdtEndPr>
      <w:rPr>
        <w:noProof/>
      </w:rPr>
    </w:sdtEndPr>
    <w:sdtContent>
      <w:p w:rsidR="0008708B" w:rsidRDefault="0008708B">
        <w:pPr>
          <w:pStyle w:val="Footer"/>
          <w:jc w:val="right"/>
        </w:pPr>
        <w:r>
          <w:fldChar w:fldCharType="begin"/>
        </w:r>
        <w:r>
          <w:instrText xml:space="preserve"> PAGE   \* MERGEFORMAT </w:instrText>
        </w:r>
        <w:r>
          <w:fldChar w:fldCharType="separate"/>
        </w:r>
        <w:r w:rsidR="00805E69">
          <w:rPr>
            <w:noProof/>
          </w:rPr>
          <w:t>1</w:t>
        </w:r>
        <w:r>
          <w:rPr>
            <w:noProof/>
          </w:rPr>
          <w:fldChar w:fldCharType="end"/>
        </w:r>
      </w:p>
    </w:sdtContent>
  </w:sdt>
  <w:p w:rsidR="0008708B" w:rsidRDefault="0008708B" w:rsidP="008C6F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6C" w:rsidRDefault="00AF746C">
      <w:r>
        <w:separator/>
      </w:r>
    </w:p>
  </w:footnote>
  <w:footnote w:type="continuationSeparator" w:id="0">
    <w:p w:rsidR="00AF746C" w:rsidRDefault="00AF746C">
      <w:r>
        <w:continuationSeparator/>
      </w:r>
    </w:p>
  </w:footnote>
  <w:footnote w:type="continuationNotice" w:id="1">
    <w:p w:rsidR="00AF746C" w:rsidRDefault="00AF74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8B" w:rsidRDefault="0008708B">
    <w:pPr>
      <w:pStyle w:val="Header"/>
    </w:pPr>
    <w:r>
      <w:rPr>
        <w:noProof/>
        <w:lang w:val="en-US" w:eastAsia="zh-CN" w:bidi="ar-SA"/>
      </w:rPr>
      <w:drawing>
        <wp:inline distT="0" distB="0" distL="0" distR="0" wp14:anchorId="075B1905" wp14:editId="4CDB7C14">
          <wp:extent cx="6192520" cy="76708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6192520" cy="767080"/>
                  </a:xfrm>
                  <a:prstGeom prst="rect">
                    <a:avLst/>
                  </a:prstGeom>
                </pic:spPr>
              </pic:pic>
            </a:graphicData>
          </a:graphic>
        </wp:inline>
      </w:drawing>
    </w:r>
  </w:p>
  <w:p w:rsidR="0008708B" w:rsidRDefault="00087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6F6823"/>
    <w:multiLevelType w:val="hybridMultilevel"/>
    <w:tmpl w:val="96E667F0"/>
    <w:lvl w:ilvl="0" w:tplc="0409000F">
      <w:start w:val="1"/>
      <w:numFmt w:val="decimal"/>
      <w:lvlText w:val="%1."/>
      <w:lvlJc w:val="left"/>
      <w:pPr>
        <w:tabs>
          <w:tab w:val="num" w:pos="960"/>
        </w:tabs>
        <w:ind w:left="960" w:hanging="480"/>
      </w:pPr>
      <w:rPr>
        <w:rFonts w:cs="Times New Roman"/>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
    <w:nsid w:val="0876588F"/>
    <w:multiLevelType w:val="hybridMultilevel"/>
    <w:tmpl w:val="E1CCF1C6"/>
    <w:lvl w:ilvl="0" w:tplc="B85C3CCC">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667BA"/>
    <w:multiLevelType w:val="hybridMultilevel"/>
    <w:tmpl w:val="34B0A96C"/>
    <w:lvl w:ilvl="0" w:tplc="08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5576C"/>
    <w:multiLevelType w:val="hybridMultilevel"/>
    <w:tmpl w:val="2FCE809A"/>
    <w:lvl w:ilvl="0" w:tplc="C8283AF6">
      <w:numFmt w:val="bullet"/>
      <w:lvlText w:val="-"/>
      <w:lvlJc w:val="left"/>
      <w:pPr>
        <w:tabs>
          <w:tab w:val="num" w:pos="460"/>
        </w:tabs>
        <w:ind w:left="460" w:hanging="360"/>
      </w:pPr>
      <w:rPr>
        <w:rFonts w:ascii="Arial" w:eastAsia="PMingLiU"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A12818"/>
    <w:multiLevelType w:val="hybridMultilevel"/>
    <w:tmpl w:val="17DEEF3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C49114C"/>
    <w:multiLevelType w:val="hybridMultilevel"/>
    <w:tmpl w:val="D006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43457"/>
    <w:multiLevelType w:val="hybridMultilevel"/>
    <w:tmpl w:val="E480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FD4E32"/>
    <w:multiLevelType w:val="hybridMultilevel"/>
    <w:tmpl w:val="5574B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D702EF"/>
    <w:multiLevelType w:val="hybridMultilevel"/>
    <w:tmpl w:val="179C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F25F2E"/>
    <w:multiLevelType w:val="hybridMultilevel"/>
    <w:tmpl w:val="CABACE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8A92DD8"/>
    <w:multiLevelType w:val="hybridMultilevel"/>
    <w:tmpl w:val="CF520028"/>
    <w:lvl w:ilvl="0" w:tplc="DF22CF2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DA4A9E"/>
    <w:multiLevelType w:val="hybridMultilevel"/>
    <w:tmpl w:val="BCBCEA06"/>
    <w:lvl w:ilvl="0" w:tplc="AC3C0B9C">
      <w:numFmt w:val="bullet"/>
      <w:lvlText w:val="-"/>
      <w:lvlJc w:val="left"/>
      <w:pPr>
        <w:tabs>
          <w:tab w:val="num" w:pos="360"/>
        </w:tabs>
        <w:ind w:left="360" w:hanging="360"/>
      </w:pPr>
      <w:rPr>
        <w:rFonts w:ascii="Calibri" w:eastAsia="Times New Roman" w:hAnsi="Calibri"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ECC224E"/>
    <w:multiLevelType w:val="hybridMultilevel"/>
    <w:tmpl w:val="923451B8"/>
    <w:lvl w:ilvl="0" w:tplc="89BA0442">
      <w:start w:val="6"/>
      <w:numFmt w:val="bullet"/>
      <w:lvlText w:val="•"/>
      <w:lvlJc w:val="left"/>
      <w:pPr>
        <w:ind w:left="840" w:hanging="48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332A1"/>
    <w:multiLevelType w:val="hybridMultilevel"/>
    <w:tmpl w:val="0ED2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322E1E"/>
    <w:multiLevelType w:val="hybridMultilevel"/>
    <w:tmpl w:val="CDB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81491"/>
    <w:multiLevelType w:val="hybridMultilevel"/>
    <w:tmpl w:val="57DE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76052B"/>
    <w:multiLevelType w:val="hybridMultilevel"/>
    <w:tmpl w:val="021C5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341DFB"/>
    <w:multiLevelType w:val="hybridMultilevel"/>
    <w:tmpl w:val="C8AC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74060"/>
    <w:multiLevelType w:val="hybridMultilevel"/>
    <w:tmpl w:val="DA5694E6"/>
    <w:lvl w:ilvl="0" w:tplc="6B4242D0">
      <w:start w:val="1"/>
      <w:numFmt w:val="decimal"/>
      <w:lvlText w:val="%1."/>
      <w:lvlJc w:val="left"/>
      <w:pPr>
        <w:tabs>
          <w:tab w:val="num" w:pos="480"/>
        </w:tabs>
        <w:ind w:left="480" w:hanging="480"/>
      </w:pPr>
      <w:rPr>
        <w:rFonts w:cs="Times New Roman"/>
        <w:b/>
      </w:rPr>
    </w:lvl>
    <w:lvl w:ilvl="1" w:tplc="B9905F48">
      <w:start w:val="1"/>
      <w:numFmt w:val="bullet"/>
      <w:lvlText w:val=""/>
      <w:lvlJc w:val="left"/>
      <w:pPr>
        <w:tabs>
          <w:tab w:val="num" w:pos="840"/>
        </w:tabs>
        <w:ind w:left="840" w:hanging="360"/>
      </w:pPr>
      <w:rPr>
        <w:rFonts w:ascii="Wingdings" w:eastAsia="Times New Roman" w:hAnsi="Wingdings" w:hint="default"/>
        <w:b/>
        <w:i w:val="0"/>
        <w:sz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39C7F66"/>
    <w:multiLevelType w:val="hybridMultilevel"/>
    <w:tmpl w:val="8C4A67C0"/>
    <w:lvl w:ilvl="0" w:tplc="C8283AF6">
      <w:numFmt w:val="bullet"/>
      <w:lvlText w:val="-"/>
      <w:lvlJc w:val="left"/>
      <w:pPr>
        <w:tabs>
          <w:tab w:val="num" w:pos="460"/>
        </w:tabs>
        <w:ind w:left="460" w:hanging="360"/>
      </w:pPr>
      <w:rPr>
        <w:rFonts w:ascii="Arial" w:eastAsia="PMingLiU"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3BA7914"/>
    <w:multiLevelType w:val="hybridMultilevel"/>
    <w:tmpl w:val="D8A0229C"/>
    <w:lvl w:ilvl="0" w:tplc="6B4242D0">
      <w:start w:val="1"/>
      <w:numFmt w:val="decimal"/>
      <w:lvlText w:val="%1."/>
      <w:lvlJc w:val="left"/>
      <w:pPr>
        <w:tabs>
          <w:tab w:val="num" w:pos="480"/>
        </w:tabs>
        <w:ind w:left="480" w:hanging="480"/>
      </w:pPr>
      <w:rPr>
        <w:rFonts w:cs="Times New Roman"/>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6992DEB"/>
    <w:multiLevelType w:val="hybridMultilevel"/>
    <w:tmpl w:val="B13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26542"/>
    <w:multiLevelType w:val="hybridMultilevel"/>
    <w:tmpl w:val="8332A39C"/>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E15EB9"/>
    <w:multiLevelType w:val="hybridMultilevel"/>
    <w:tmpl w:val="4E9E64A4"/>
    <w:lvl w:ilvl="0" w:tplc="7B307E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3B5C35"/>
    <w:multiLevelType w:val="hybridMultilevel"/>
    <w:tmpl w:val="26C475B6"/>
    <w:lvl w:ilvl="0" w:tplc="37F29934">
      <w:start w:val="1"/>
      <w:numFmt w:val="decimal"/>
      <w:lvlText w:val="%1."/>
      <w:lvlJc w:val="left"/>
      <w:pPr>
        <w:ind w:left="1080" w:hanging="720"/>
      </w:pPr>
      <w:rPr>
        <w:rFonts w:hint="default"/>
        <w:lang w:val="en-AU"/>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CF41A2"/>
    <w:multiLevelType w:val="hybridMultilevel"/>
    <w:tmpl w:val="AFBE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E00771"/>
    <w:multiLevelType w:val="hybridMultilevel"/>
    <w:tmpl w:val="4A52A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2E3A87"/>
    <w:multiLevelType w:val="hybridMultilevel"/>
    <w:tmpl w:val="5D96A536"/>
    <w:lvl w:ilvl="0" w:tplc="2D80CEE2">
      <w:start w:val="1"/>
      <w:numFmt w:val="bullet"/>
      <w:lvlText w:val=""/>
      <w:lvlJc w:val="left"/>
      <w:pPr>
        <w:tabs>
          <w:tab w:val="num" w:pos="360"/>
        </w:tabs>
        <w:ind w:left="360" w:hanging="360"/>
      </w:pPr>
      <w:rPr>
        <w:rFonts w:ascii="Symbol" w:hAnsi="Symbol"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9">
    <w:nsid w:val="65703A8C"/>
    <w:multiLevelType w:val="hybridMultilevel"/>
    <w:tmpl w:val="B04E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B23473"/>
    <w:multiLevelType w:val="hybridMultilevel"/>
    <w:tmpl w:val="4040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FF1E37"/>
    <w:multiLevelType w:val="hybridMultilevel"/>
    <w:tmpl w:val="20A490C2"/>
    <w:lvl w:ilvl="0" w:tplc="8F6235C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594FB1"/>
    <w:multiLevelType w:val="hybridMultilevel"/>
    <w:tmpl w:val="01883D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nsid w:val="6E71293A"/>
    <w:multiLevelType w:val="hybridMultilevel"/>
    <w:tmpl w:val="7EC26A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nsid w:val="749428C6"/>
    <w:multiLevelType w:val="hybridMultilevel"/>
    <w:tmpl w:val="BA168B3A"/>
    <w:lvl w:ilvl="0" w:tplc="04090001">
      <w:start w:val="1"/>
      <w:numFmt w:val="bullet"/>
      <w:lvlText w:val=""/>
      <w:lvlJc w:val="left"/>
      <w:pPr>
        <w:tabs>
          <w:tab w:val="num" w:pos="460"/>
        </w:tabs>
        <w:ind w:left="460" w:hanging="36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9A875AE"/>
    <w:multiLevelType w:val="hybridMultilevel"/>
    <w:tmpl w:val="B334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B976F4"/>
    <w:multiLevelType w:val="hybridMultilevel"/>
    <w:tmpl w:val="6604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DD6253"/>
    <w:multiLevelType w:val="hybridMultilevel"/>
    <w:tmpl w:val="85EC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3C3022"/>
    <w:multiLevelType w:val="hybridMultilevel"/>
    <w:tmpl w:val="D70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4F53ED"/>
    <w:multiLevelType w:val="hybridMultilevel"/>
    <w:tmpl w:val="0590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1"/>
  </w:num>
  <w:num w:numId="4">
    <w:abstractNumId w:val="12"/>
  </w:num>
  <w:num w:numId="5">
    <w:abstractNumId w:val="8"/>
  </w:num>
  <w:num w:numId="6">
    <w:abstractNumId w:val="28"/>
  </w:num>
  <w:num w:numId="7">
    <w:abstractNumId w:val="28"/>
  </w:num>
  <w:num w:numId="8">
    <w:abstractNumId w:val="31"/>
  </w:num>
  <w:num w:numId="9">
    <w:abstractNumId w:val="24"/>
  </w:num>
  <w:num w:numId="10">
    <w:abstractNumId w:val="23"/>
  </w:num>
  <w:num w:numId="11">
    <w:abstractNumId w:val="11"/>
  </w:num>
  <w:num w:numId="12">
    <w:abstractNumId w:val="39"/>
  </w:num>
  <w:num w:numId="13">
    <w:abstractNumId w:val="7"/>
  </w:num>
  <w:num w:numId="14">
    <w:abstractNumId w:val="37"/>
  </w:num>
  <w:num w:numId="15">
    <w:abstractNumId w:val="6"/>
  </w:num>
  <w:num w:numId="16">
    <w:abstractNumId w:val="3"/>
  </w:num>
  <w:num w:numId="17">
    <w:abstractNumId w:val="38"/>
  </w:num>
  <w:num w:numId="18">
    <w:abstractNumId w:val="9"/>
  </w:num>
  <w:num w:numId="19">
    <w:abstractNumId w:val="36"/>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5"/>
  </w:num>
  <w:num w:numId="23">
    <w:abstractNumId w:val="2"/>
  </w:num>
  <w:num w:numId="24">
    <w:abstractNumId w:val="18"/>
  </w:num>
  <w:num w:numId="25">
    <w:abstractNumId w:val="15"/>
  </w:num>
  <w:num w:numId="26">
    <w:abstractNumId w:val="16"/>
  </w:num>
  <w:num w:numId="27">
    <w:abstractNumId w:val="4"/>
  </w:num>
  <w:num w:numId="28">
    <w:abstractNumId w:val="34"/>
  </w:num>
  <w:num w:numId="29">
    <w:abstractNumId w:val="32"/>
  </w:num>
  <w:num w:numId="30">
    <w:abstractNumId w:val="5"/>
  </w:num>
  <w:num w:numId="31">
    <w:abstractNumId w:val="10"/>
  </w:num>
  <w:num w:numId="32">
    <w:abstractNumId w:val="0"/>
  </w:num>
  <w:num w:numId="33">
    <w:abstractNumId w:val="30"/>
  </w:num>
  <w:num w:numId="34">
    <w:abstractNumId w:val="13"/>
  </w:num>
  <w:num w:numId="35">
    <w:abstractNumId w:val="26"/>
  </w:num>
  <w:num w:numId="36">
    <w:abstractNumId w:val="35"/>
  </w:num>
  <w:num w:numId="37">
    <w:abstractNumId w:val="22"/>
  </w:num>
  <w:num w:numId="38">
    <w:abstractNumId w:val="29"/>
  </w:num>
  <w:num w:numId="39">
    <w:abstractNumId w:val="33"/>
  </w:num>
  <w:num w:numId="40">
    <w:abstractNumId w:val="14"/>
  </w:num>
  <w:num w:numId="41">
    <w:abstractNumId w:val="2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AwMjeyNDQwMjKzMDFT0lEKTi0uzszPAykwqwUAVxbZoywAAAA="/>
  </w:docVars>
  <w:rsids>
    <w:rsidRoot w:val="00DA2CA9"/>
    <w:rsid w:val="0000044B"/>
    <w:rsid w:val="00000565"/>
    <w:rsid w:val="00000725"/>
    <w:rsid w:val="0000110F"/>
    <w:rsid w:val="0000275C"/>
    <w:rsid w:val="0000387C"/>
    <w:rsid w:val="00003A6C"/>
    <w:rsid w:val="000061CF"/>
    <w:rsid w:val="0000644A"/>
    <w:rsid w:val="00006514"/>
    <w:rsid w:val="00007417"/>
    <w:rsid w:val="00007A14"/>
    <w:rsid w:val="00007C11"/>
    <w:rsid w:val="00007CC1"/>
    <w:rsid w:val="00010A14"/>
    <w:rsid w:val="00013287"/>
    <w:rsid w:val="00013623"/>
    <w:rsid w:val="0001466E"/>
    <w:rsid w:val="00014F66"/>
    <w:rsid w:val="0001591F"/>
    <w:rsid w:val="00015D21"/>
    <w:rsid w:val="00016197"/>
    <w:rsid w:val="00016984"/>
    <w:rsid w:val="00016C7E"/>
    <w:rsid w:val="00016FBB"/>
    <w:rsid w:val="000178B0"/>
    <w:rsid w:val="00020174"/>
    <w:rsid w:val="00020560"/>
    <w:rsid w:val="00020926"/>
    <w:rsid w:val="00020E7E"/>
    <w:rsid w:val="00021294"/>
    <w:rsid w:val="0002211C"/>
    <w:rsid w:val="000225A9"/>
    <w:rsid w:val="0002332E"/>
    <w:rsid w:val="00023834"/>
    <w:rsid w:val="00023BC5"/>
    <w:rsid w:val="00023C3D"/>
    <w:rsid w:val="00023EA3"/>
    <w:rsid w:val="00023F51"/>
    <w:rsid w:val="00024963"/>
    <w:rsid w:val="000262AC"/>
    <w:rsid w:val="00026662"/>
    <w:rsid w:val="0003042B"/>
    <w:rsid w:val="0003113E"/>
    <w:rsid w:val="000316DA"/>
    <w:rsid w:val="00032A83"/>
    <w:rsid w:val="000338A5"/>
    <w:rsid w:val="000339B3"/>
    <w:rsid w:val="00033F5D"/>
    <w:rsid w:val="00034206"/>
    <w:rsid w:val="000344FC"/>
    <w:rsid w:val="00034559"/>
    <w:rsid w:val="00034606"/>
    <w:rsid w:val="0003461F"/>
    <w:rsid w:val="00034649"/>
    <w:rsid w:val="00034FDB"/>
    <w:rsid w:val="0003538D"/>
    <w:rsid w:val="000365EB"/>
    <w:rsid w:val="00036A0D"/>
    <w:rsid w:val="00040B0D"/>
    <w:rsid w:val="00041123"/>
    <w:rsid w:val="00041800"/>
    <w:rsid w:val="00041ADF"/>
    <w:rsid w:val="00041D05"/>
    <w:rsid w:val="0004273A"/>
    <w:rsid w:val="00042A84"/>
    <w:rsid w:val="00042AC0"/>
    <w:rsid w:val="00042F95"/>
    <w:rsid w:val="00043E47"/>
    <w:rsid w:val="00045559"/>
    <w:rsid w:val="00046818"/>
    <w:rsid w:val="000469AF"/>
    <w:rsid w:val="00046DB8"/>
    <w:rsid w:val="00047948"/>
    <w:rsid w:val="000501E1"/>
    <w:rsid w:val="000503A2"/>
    <w:rsid w:val="000510C5"/>
    <w:rsid w:val="00051926"/>
    <w:rsid w:val="00052F21"/>
    <w:rsid w:val="00053428"/>
    <w:rsid w:val="0005346F"/>
    <w:rsid w:val="00053A0F"/>
    <w:rsid w:val="00053F7B"/>
    <w:rsid w:val="0005413E"/>
    <w:rsid w:val="00054E56"/>
    <w:rsid w:val="00055B17"/>
    <w:rsid w:val="00056225"/>
    <w:rsid w:val="00057E71"/>
    <w:rsid w:val="00060181"/>
    <w:rsid w:val="00060182"/>
    <w:rsid w:val="000602CA"/>
    <w:rsid w:val="000605BB"/>
    <w:rsid w:val="00060BE3"/>
    <w:rsid w:val="00061534"/>
    <w:rsid w:val="0006185C"/>
    <w:rsid w:val="00062034"/>
    <w:rsid w:val="000634F3"/>
    <w:rsid w:val="00063E19"/>
    <w:rsid w:val="00064831"/>
    <w:rsid w:val="00065215"/>
    <w:rsid w:val="00070465"/>
    <w:rsid w:val="00070B32"/>
    <w:rsid w:val="000717F8"/>
    <w:rsid w:val="00072363"/>
    <w:rsid w:val="000725BA"/>
    <w:rsid w:val="0007272E"/>
    <w:rsid w:val="00072A9A"/>
    <w:rsid w:val="00072AE2"/>
    <w:rsid w:val="00073254"/>
    <w:rsid w:val="000734A6"/>
    <w:rsid w:val="00073A56"/>
    <w:rsid w:val="0007493A"/>
    <w:rsid w:val="00076289"/>
    <w:rsid w:val="0007697E"/>
    <w:rsid w:val="00077A03"/>
    <w:rsid w:val="00080033"/>
    <w:rsid w:val="00080F8C"/>
    <w:rsid w:val="00081E91"/>
    <w:rsid w:val="00082203"/>
    <w:rsid w:val="000825DB"/>
    <w:rsid w:val="00082A69"/>
    <w:rsid w:val="00082D2D"/>
    <w:rsid w:val="00083B18"/>
    <w:rsid w:val="000848AF"/>
    <w:rsid w:val="00085F0C"/>
    <w:rsid w:val="000867DC"/>
    <w:rsid w:val="0008697E"/>
    <w:rsid w:val="00086D69"/>
    <w:rsid w:val="00086E9A"/>
    <w:rsid w:val="0008708B"/>
    <w:rsid w:val="000872EB"/>
    <w:rsid w:val="00087A19"/>
    <w:rsid w:val="00087A91"/>
    <w:rsid w:val="00090000"/>
    <w:rsid w:val="00090744"/>
    <w:rsid w:val="000926B4"/>
    <w:rsid w:val="000928C5"/>
    <w:rsid w:val="00092A53"/>
    <w:rsid w:val="00093F0C"/>
    <w:rsid w:val="000944D1"/>
    <w:rsid w:val="000948BE"/>
    <w:rsid w:val="00094FB9"/>
    <w:rsid w:val="000953B6"/>
    <w:rsid w:val="000955D5"/>
    <w:rsid w:val="00097133"/>
    <w:rsid w:val="000974E9"/>
    <w:rsid w:val="000A00F8"/>
    <w:rsid w:val="000A04F0"/>
    <w:rsid w:val="000A0BD8"/>
    <w:rsid w:val="000A0C3E"/>
    <w:rsid w:val="000A0C82"/>
    <w:rsid w:val="000A13BC"/>
    <w:rsid w:val="000A14FC"/>
    <w:rsid w:val="000A1D77"/>
    <w:rsid w:val="000A1F93"/>
    <w:rsid w:val="000A2195"/>
    <w:rsid w:val="000A22ED"/>
    <w:rsid w:val="000A3413"/>
    <w:rsid w:val="000A3BA6"/>
    <w:rsid w:val="000A3F17"/>
    <w:rsid w:val="000A417F"/>
    <w:rsid w:val="000A4470"/>
    <w:rsid w:val="000A56C4"/>
    <w:rsid w:val="000A62A9"/>
    <w:rsid w:val="000B10D5"/>
    <w:rsid w:val="000B19C1"/>
    <w:rsid w:val="000B1D9A"/>
    <w:rsid w:val="000B24AD"/>
    <w:rsid w:val="000B2914"/>
    <w:rsid w:val="000B34AA"/>
    <w:rsid w:val="000B3E9C"/>
    <w:rsid w:val="000B4017"/>
    <w:rsid w:val="000B4215"/>
    <w:rsid w:val="000B47C7"/>
    <w:rsid w:val="000B6137"/>
    <w:rsid w:val="000B6233"/>
    <w:rsid w:val="000B6A84"/>
    <w:rsid w:val="000B6C4C"/>
    <w:rsid w:val="000B7F9C"/>
    <w:rsid w:val="000C092D"/>
    <w:rsid w:val="000C0BEF"/>
    <w:rsid w:val="000C1053"/>
    <w:rsid w:val="000C2829"/>
    <w:rsid w:val="000C4F08"/>
    <w:rsid w:val="000C5131"/>
    <w:rsid w:val="000C5367"/>
    <w:rsid w:val="000C6547"/>
    <w:rsid w:val="000C6A6E"/>
    <w:rsid w:val="000C78B0"/>
    <w:rsid w:val="000D0347"/>
    <w:rsid w:val="000D07BA"/>
    <w:rsid w:val="000D16B0"/>
    <w:rsid w:val="000D17C1"/>
    <w:rsid w:val="000D2FF0"/>
    <w:rsid w:val="000D3014"/>
    <w:rsid w:val="000D3255"/>
    <w:rsid w:val="000D451C"/>
    <w:rsid w:val="000D4598"/>
    <w:rsid w:val="000D5B69"/>
    <w:rsid w:val="000D5FE2"/>
    <w:rsid w:val="000D626D"/>
    <w:rsid w:val="000D6C1E"/>
    <w:rsid w:val="000D762E"/>
    <w:rsid w:val="000D79AB"/>
    <w:rsid w:val="000E037C"/>
    <w:rsid w:val="000E08B8"/>
    <w:rsid w:val="000E0D8C"/>
    <w:rsid w:val="000E1CDF"/>
    <w:rsid w:val="000E1EC0"/>
    <w:rsid w:val="000E2409"/>
    <w:rsid w:val="000E2B21"/>
    <w:rsid w:val="000E31FB"/>
    <w:rsid w:val="000E4040"/>
    <w:rsid w:val="000E4FB5"/>
    <w:rsid w:val="000E54CF"/>
    <w:rsid w:val="000E5CE9"/>
    <w:rsid w:val="000E62E0"/>
    <w:rsid w:val="000E6390"/>
    <w:rsid w:val="000E64DF"/>
    <w:rsid w:val="000E7D81"/>
    <w:rsid w:val="000F0468"/>
    <w:rsid w:val="000F0842"/>
    <w:rsid w:val="000F0B3C"/>
    <w:rsid w:val="000F0B40"/>
    <w:rsid w:val="000F0B81"/>
    <w:rsid w:val="000F16F0"/>
    <w:rsid w:val="000F1F26"/>
    <w:rsid w:val="000F2024"/>
    <w:rsid w:val="000F272A"/>
    <w:rsid w:val="000F40A3"/>
    <w:rsid w:val="000F4CC5"/>
    <w:rsid w:val="000F5533"/>
    <w:rsid w:val="000F64C0"/>
    <w:rsid w:val="000F6F2F"/>
    <w:rsid w:val="000F776D"/>
    <w:rsid w:val="000F7A2D"/>
    <w:rsid w:val="000F7D33"/>
    <w:rsid w:val="001000E2"/>
    <w:rsid w:val="0010015D"/>
    <w:rsid w:val="00100374"/>
    <w:rsid w:val="001003FD"/>
    <w:rsid w:val="00101160"/>
    <w:rsid w:val="00102D67"/>
    <w:rsid w:val="001032DB"/>
    <w:rsid w:val="00103FC9"/>
    <w:rsid w:val="001041AC"/>
    <w:rsid w:val="0010436D"/>
    <w:rsid w:val="00104732"/>
    <w:rsid w:val="00104C64"/>
    <w:rsid w:val="00104CC9"/>
    <w:rsid w:val="00104F8E"/>
    <w:rsid w:val="0010579F"/>
    <w:rsid w:val="00105BC0"/>
    <w:rsid w:val="00105C3E"/>
    <w:rsid w:val="00106455"/>
    <w:rsid w:val="001065AF"/>
    <w:rsid w:val="00106BDA"/>
    <w:rsid w:val="00106BE6"/>
    <w:rsid w:val="00107736"/>
    <w:rsid w:val="00107CC6"/>
    <w:rsid w:val="001103E2"/>
    <w:rsid w:val="00110BEA"/>
    <w:rsid w:val="00111A42"/>
    <w:rsid w:val="00111A64"/>
    <w:rsid w:val="00112777"/>
    <w:rsid w:val="00112F8F"/>
    <w:rsid w:val="0011324B"/>
    <w:rsid w:val="00113EAB"/>
    <w:rsid w:val="0011480D"/>
    <w:rsid w:val="00114EC3"/>
    <w:rsid w:val="001163B6"/>
    <w:rsid w:val="00116C56"/>
    <w:rsid w:val="001175D2"/>
    <w:rsid w:val="00117EC1"/>
    <w:rsid w:val="00117F76"/>
    <w:rsid w:val="00120C81"/>
    <w:rsid w:val="0012150D"/>
    <w:rsid w:val="001226F5"/>
    <w:rsid w:val="00122C0F"/>
    <w:rsid w:val="00123131"/>
    <w:rsid w:val="001238FD"/>
    <w:rsid w:val="0012451E"/>
    <w:rsid w:val="00124CB5"/>
    <w:rsid w:val="00127DD8"/>
    <w:rsid w:val="00130FC0"/>
    <w:rsid w:val="001318A0"/>
    <w:rsid w:val="00131F7A"/>
    <w:rsid w:val="00133357"/>
    <w:rsid w:val="001338EB"/>
    <w:rsid w:val="001341F5"/>
    <w:rsid w:val="00134B04"/>
    <w:rsid w:val="00134E2B"/>
    <w:rsid w:val="0013667E"/>
    <w:rsid w:val="00136A06"/>
    <w:rsid w:val="00136B54"/>
    <w:rsid w:val="00136E42"/>
    <w:rsid w:val="00137117"/>
    <w:rsid w:val="00140064"/>
    <w:rsid w:val="0014029F"/>
    <w:rsid w:val="00140934"/>
    <w:rsid w:val="0014492F"/>
    <w:rsid w:val="00144CAD"/>
    <w:rsid w:val="001452F8"/>
    <w:rsid w:val="00145AF3"/>
    <w:rsid w:val="00146329"/>
    <w:rsid w:val="001469EF"/>
    <w:rsid w:val="00146ACE"/>
    <w:rsid w:val="00146DE0"/>
    <w:rsid w:val="00147229"/>
    <w:rsid w:val="00147632"/>
    <w:rsid w:val="001479EF"/>
    <w:rsid w:val="0015045E"/>
    <w:rsid w:val="0015160C"/>
    <w:rsid w:val="00153078"/>
    <w:rsid w:val="00155CE1"/>
    <w:rsid w:val="00157244"/>
    <w:rsid w:val="00160B4D"/>
    <w:rsid w:val="00162F7B"/>
    <w:rsid w:val="001630BE"/>
    <w:rsid w:val="00163AD7"/>
    <w:rsid w:val="00164B1F"/>
    <w:rsid w:val="00165A0E"/>
    <w:rsid w:val="00165B8D"/>
    <w:rsid w:val="00165E08"/>
    <w:rsid w:val="00166889"/>
    <w:rsid w:val="00166924"/>
    <w:rsid w:val="00167295"/>
    <w:rsid w:val="0016743C"/>
    <w:rsid w:val="0016765A"/>
    <w:rsid w:val="00167B14"/>
    <w:rsid w:val="00167F92"/>
    <w:rsid w:val="001709A2"/>
    <w:rsid w:val="00170D8A"/>
    <w:rsid w:val="001711A2"/>
    <w:rsid w:val="001717D0"/>
    <w:rsid w:val="00172A5F"/>
    <w:rsid w:val="00173846"/>
    <w:rsid w:val="0017416A"/>
    <w:rsid w:val="001743CE"/>
    <w:rsid w:val="00175172"/>
    <w:rsid w:val="0017551F"/>
    <w:rsid w:val="00175F2F"/>
    <w:rsid w:val="0017608D"/>
    <w:rsid w:val="001763AD"/>
    <w:rsid w:val="001763E0"/>
    <w:rsid w:val="0017662B"/>
    <w:rsid w:val="00177C44"/>
    <w:rsid w:val="00177EA3"/>
    <w:rsid w:val="00180C0C"/>
    <w:rsid w:val="00180C15"/>
    <w:rsid w:val="00180F8B"/>
    <w:rsid w:val="00181287"/>
    <w:rsid w:val="001816BD"/>
    <w:rsid w:val="00181A52"/>
    <w:rsid w:val="00181B91"/>
    <w:rsid w:val="00181D66"/>
    <w:rsid w:val="00182BCB"/>
    <w:rsid w:val="00182CDD"/>
    <w:rsid w:val="001833DB"/>
    <w:rsid w:val="00183881"/>
    <w:rsid w:val="0018388A"/>
    <w:rsid w:val="0018453A"/>
    <w:rsid w:val="001859E0"/>
    <w:rsid w:val="001859F5"/>
    <w:rsid w:val="001868AE"/>
    <w:rsid w:val="00187486"/>
    <w:rsid w:val="00187A4B"/>
    <w:rsid w:val="001903F8"/>
    <w:rsid w:val="00190FB2"/>
    <w:rsid w:val="00191119"/>
    <w:rsid w:val="00191255"/>
    <w:rsid w:val="00191982"/>
    <w:rsid w:val="00191AF7"/>
    <w:rsid w:val="001924B1"/>
    <w:rsid w:val="00192CDC"/>
    <w:rsid w:val="00192E0A"/>
    <w:rsid w:val="00192EAF"/>
    <w:rsid w:val="00193480"/>
    <w:rsid w:val="001939F9"/>
    <w:rsid w:val="00193C0A"/>
    <w:rsid w:val="00193C9E"/>
    <w:rsid w:val="00195E11"/>
    <w:rsid w:val="001961C4"/>
    <w:rsid w:val="00196BDD"/>
    <w:rsid w:val="001971F5"/>
    <w:rsid w:val="00197E8F"/>
    <w:rsid w:val="001A0B6A"/>
    <w:rsid w:val="001A1A3C"/>
    <w:rsid w:val="001A25B8"/>
    <w:rsid w:val="001A2843"/>
    <w:rsid w:val="001A2CEC"/>
    <w:rsid w:val="001A3E70"/>
    <w:rsid w:val="001A4C2E"/>
    <w:rsid w:val="001A581E"/>
    <w:rsid w:val="001A59ED"/>
    <w:rsid w:val="001A59EF"/>
    <w:rsid w:val="001A6026"/>
    <w:rsid w:val="001A642B"/>
    <w:rsid w:val="001A6B05"/>
    <w:rsid w:val="001A6C44"/>
    <w:rsid w:val="001B026E"/>
    <w:rsid w:val="001B0560"/>
    <w:rsid w:val="001B05D7"/>
    <w:rsid w:val="001B105B"/>
    <w:rsid w:val="001B1237"/>
    <w:rsid w:val="001B20A6"/>
    <w:rsid w:val="001B35BA"/>
    <w:rsid w:val="001B3BC4"/>
    <w:rsid w:val="001B4AED"/>
    <w:rsid w:val="001B50BE"/>
    <w:rsid w:val="001B5DDE"/>
    <w:rsid w:val="001B6CD2"/>
    <w:rsid w:val="001C1ED4"/>
    <w:rsid w:val="001C22EE"/>
    <w:rsid w:val="001C2746"/>
    <w:rsid w:val="001C292C"/>
    <w:rsid w:val="001C499C"/>
    <w:rsid w:val="001C4C84"/>
    <w:rsid w:val="001C538E"/>
    <w:rsid w:val="001C56F2"/>
    <w:rsid w:val="001C58C1"/>
    <w:rsid w:val="001C5F85"/>
    <w:rsid w:val="001C607A"/>
    <w:rsid w:val="001C77AC"/>
    <w:rsid w:val="001D0524"/>
    <w:rsid w:val="001D0FB0"/>
    <w:rsid w:val="001D399B"/>
    <w:rsid w:val="001D3E30"/>
    <w:rsid w:val="001D40B8"/>
    <w:rsid w:val="001D4631"/>
    <w:rsid w:val="001D49B0"/>
    <w:rsid w:val="001D4D8F"/>
    <w:rsid w:val="001D542F"/>
    <w:rsid w:val="001D60B8"/>
    <w:rsid w:val="001D64C7"/>
    <w:rsid w:val="001D6B8A"/>
    <w:rsid w:val="001D707F"/>
    <w:rsid w:val="001D76C8"/>
    <w:rsid w:val="001E01DC"/>
    <w:rsid w:val="001E0A93"/>
    <w:rsid w:val="001E0DDC"/>
    <w:rsid w:val="001E1608"/>
    <w:rsid w:val="001E1F66"/>
    <w:rsid w:val="001E240B"/>
    <w:rsid w:val="001E2508"/>
    <w:rsid w:val="001E36F9"/>
    <w:rsid w:val="001E3A17"/>
    <w:rsid w:val="001E403B"/>
    <w:rsid w:val="001E4192"/>
    <w:rsid w:val="001E45AE"/>
    <w:rsid w:val="001E5028"/>
    <w:rsid w:val="001E5C6D"/>
    <w:rsid w:val="001E6341"/>
    <w:rsid w:val="001E6A30"/>
    <w:rsid w:val="001E7541"/>
    <w:rsid w:val="001E77BA"/>
    <w:rsid w:val="001F0521"/>
    <w:rsid w:val="001F140F"/>
    <w:rsid w:val="001F3000"/>
    <w:rsid w:val="001F32AB"/>
    <w:rsid w:val="001F41FD"/>
    <w:rsid w:val="001F440F"/>
    <w:rsid w:val="001F58A8"/>
    <w:rsid w:val="001F6DDB"/>
    <w:rsid w:val="001F6FC5"/>
    <w:rsid w:val="00200710"/>
    <w:rsid w:val="00201362"/>
    <w:rsid w:val="002013D6"/>
    <w:rsid w:val="002027E8"/>
    <w:rsid w:val="002031F7"/>
    <w:rsid w:val="00203344"/>
    <w:rsid w:val="00203DC0"/>
    <w:rsid w:val="00204F7D"/>
    <w:rsid w:val="00205FED"/>
    <w:rsid w:val="002065BF"/>
    <w:rsid w:val="00206FE3"/>
    <w:rsid w:val="0020731F"/>
    <w:rsid w:val="00207434"/>
    <w:rsid w:val="00207AE1"/>
    <w:rsid w:val="00211E28"/>
    <w:rsid w:val="00212209"/>
    <w:rsid w:val="00212DC8"/>
    <w:rsid w:val="0021334C"/>
    <w:rsid w:val="00213F34"/>
    <w:rsid w:val="0021493C"/>
    <w:rsid w:val="00214AAA"/>
    <w:rsid w:val="00214AB6"/>
    <w:rsid w:val="00214C69"/>
    <w:rsid w:val="002161D9"/>
    <w:rsid w:val="00216390"/>
    <w:rsid w:val="0021742F"/>
    <w:rsid w:val="00217788"/>
    <w:rsid w:val="002200E4"/>
    <w:rsid w:val="00220A68"/>
    <w:rsid w:val="00220B72"/>
    <w:rsid w:val="00221554"/>
    <w:rsid w:val="002215AD"/>
    <w:rsid w:val="0022190C"/>
    <w:rsid w:val="0022250C"/>
    <w:rsid w:val="00222E13"/>
    <w:rsid w:val="00223498"/>
    <w:rsid w:val="00223D25"/>
    <w:rsid w:val="0022518A"/>
    <w:rsid w:val="0022537D"/>
    <w:rsid w:val="00226302"/>
    <w:rsid w:val="002266AE"/>
    <w:rsid w:val="00226A7A"/>
    <w:rsid w:val="002275A4"/>
    <w:rsid w:val="0023096A"/>
    <w:rsid w:val="002309AA"/>
    <w:rsid w:val="00230D2D"/>
    <w:rsid w:val="00230FB6"/>
    <w:rsid w:val="00231E25"/>
    <w:rsid w:val="00232342"/>
    <w:rsid w:val="002325BC"/>
    <w:rsid w:val="00232981"/>
    <w:rsid w:val="00232A0A"/>
    <w:rsid w:val="00232B32"/>
    <w:rsid w:val="00233D79"/>
    <w:rsid w:val="00233DD0"/>
    <w:rsid w:val="0023414F"/>
    <w:rsid w:val="00234817"/>
    <w:rsid w:val="00236A0B"/>
    <w:rsid w:val="00237161"/>
    <w:rsid w:val="00237D54"/>
    <w:rsid w:val="00237F5E"/>
    <w:rsid w:val="00237FB7"/>
    <w:rsid w:val="00240CA4"/>
    <w:rsid w:val="00241968"/>
    <w:rsid w:val="00241D3D"/>
    <w:rsid w:val="002423D0"/>
    <w:rsid w:val="0024259D"/>
    <w:rsid w:val="002429CF"/>
    <w:rsid w:val="00242E12"/>
    <w:rsid w:val="00243D93"/>
    <w:rsid w:val="00244735"/>
    <w:rsid w:val="0024489D"/>
    <w:rsid w:val="00244FB3"/>
    <w:rsid w:val="0024599E"/>
    <w:rsid w:val="00246D31"/>
    <w:rsid w:val="00246F3F"/>
    <w:rsid w:val="00253999"/>
    <w:rsid w:val="0025405D"/>
    <w:rsid w:val="00255BB9"/>
    <w:rsid w:val="0025658B"/>
    <w:rsid w:val="002565E4"/>
    <w:rsid w:val="00256DF8"/>
    <w:rsid w:val="00257615"/>
    <w:rsid w:val="002577CE"/>
    <w:rsid w:val="00260268"/>
    <w:rsid w:val="0026242A"/>
    <w:rsid w:val="00262ADB"/>
    <w:rsid w:val="00263F20"/>
    <w:rsid w:val="002645CE"/>
    <w:rsid w:val="00264D36"/>
    <w:rsid w:val="002651FC"/>
    <w:rsid w:val="002665F3"/>
    <w:rsid w:val="0026706C"/>
    <w:rsid w:val="00270BDF"/>
    <w:rsid w:val="00270EC2"/>
    <w:rsid w:val="002712A9"/>
    <w:rsid w:val="00272197"/>
    <w:rsid w:val="00272E18"/>
    <w:rsid w:val="002747F9"/>
    <w:rsid w:val="00275A40"/>
    <w:rsid w:val="00275D07"/>
    <w:rsid w:val="00275FF2"/>
    <w:rsid w:val="002761C8"/>
    <w:rsid w:val="00276C0E"/>
    <w:rsid w:val="00276C61"/>
    <w:rsid w:val="002773CA"/>
    <w:rsid w:val="00277538"/>
    <w:rsid w:val="00277721"/>
    <w:rsid w:val="00280482"/>
    <w:rsid w:val="00280D8A"/>
    <w:rsid w:val="002825D5"/>
    <w:rsid w:val="00283907"/>
    <w:rsid w:val="002842B2"/>
    <w:rsid w:val="00285522"/>
    <w:rsid w:val="0028676A"/>
    <w:rsid w:val="00290FF5"/>
    <w:rsid w:val="002911E0"/>
    <w:rsid w:val="00291D08"/>
    <w:rsid w:val="00291D22"/>
    <w:rsid w:val="00292516"/>
    <w:rsid w:val="00292ED8"/>
    <w:rsid w:val="002932B5"/>
    <w:rsid w:val="0029372C"/>
    <w:rsid w:val="00293FB9"/>
    <w:rsid w:val="00294057"/>
    <w:rsid w:val="00294599"/>
    <w:rsid w:val="00294A63"/>
    <w:rsid w:val="00294E35"/>
    <w:rsid w:val="00294EE4"/>
    <w:rsid w:val="002950F0"/>
    <w:rsid w:val="0029511D"/>
    <w:rsid w:val="0029525E"/>
    <w:rsid w:val="00295A1C"/>
    <w:rsid w:val="0029657F"/>
    <w:rsid w:val="002A0437"/>
    <w:rsid w:val="002A09C3"/>
    <w:rsid w:val="002A0B21"/>
    <w:rsid w:val="002A14B7"/>
    <w:rsid w:val="002A16E7"/>
    <w:rsid w:val="002A2856"/>
    <w:rsid w:val="002A59E5"/>
    <w:rsid w:val="002A6168"/>
    <w:rsid w:val="002A668A"/>
    <w:rsid w:val="002A66E6"/>
    <w:rsid w:val="002A74B3"/>
    <w:rsid w:val="002A75CF"/>
    <w:rsid w:val="002A7E99"/>
    <w:rsid w:val="002A7EE3"/>
    <w:rsid w:val="002B1D92"/>
    <w:rsid w:val="002B2BFE"/>
    <w:rsid w:val="002B2C92"/>
    <w:rsid w:val="002B4250"/>
    <w:rsid w:val="002B5FB9"/>
    <w:rsid w:val="002B686D"/>
    <w:rsid w:val="002B6FE0"/>
    <w:rsid w:val="002B7144"/>
    <w:rsid w:val="002B732A"/>
    <w:rsid w:val="002B78DB"/>
    <w:rsid w:val="002B7DA3"/>
    <w:rsid w:val="002C1F68"/>
    <w:rsid w:val="002C2BC1"/>
    <w:rsid w:val="002C2FB9"/>
    <w:rsid w:val="002C315A"/>
    <w:rsid w:val="002C3185"/>
    <w:rsid w:val="002C351E"/>
    <w:rsid w:val="002C4DA1"/>
    <w:rsid w:val="002C51B1"/>
    <w:rsid w:val="002C590E"/>
    <w:rsid w:val="002C65F7"/>
    <w:rsid w:val="002C68B0"/>
    <w:rsid w:val="002C72F6"/>
    <w:rsid w:val="002C7939"/>
    <w:rsid w:val="002C7B9F"/>
    <w:rsid w:val="002C7BEF"/>
    <w:rsid w:val="002D00AE"/>
    <w:rsid w:val="002D0A5B"/>
    <w:rsid w:val="002D0C9A"/>
    <w:rsid w:val="002D2F4F"/>
    <w:rsid w:val="002D3C46"/>
    <w:rsid w:val="002D4E30"/>
    <w:rsid w:val="002D5143"/>
    <w:rsid w:val="002D5364"/>
    <w:rsid w:val="002D726F"/>
    <w:rsid w:val="002D76F5"/>
    <w:rsid w:val="002D7E0F"/>
    <w:rsid w:val="002E09F5"/>
    <w:rsid w:val="002E0B47"/>
    <w:rsid w:val="002E0E5B"/>
    <w:rsid w:val="002E1534"/>
    <w:rsid w:val="002E2A61"/>
    <w:rsid w:val="002E2DC9"/>
    <w:rsid w:val="002E5146"/>
    <w:rsid w:val="002E6A9E"/>
    <w:rsid w:val="002E6D8A"/>
    <w:rsid w:val="002E6DC3"/>
    <w:rsid w:val="002E6E83"/>
    <w:rsid w:val="002E7617"/>
    <w:rsid w:val="002E76EB"/>
    <w:rsid w:val="002F0804"/>
    <w:rsid w:val="002F0FFA"/>
    <w:rsid w:val="002F18FA"/>
    <w:rsid w:val="002F20A1"/>
    <w:rsid w:val="002F2628"/>
    <w:rsid w:val="002F2F9E"/>
    <w:rsid w:val="002F339F"/>
    <w:rsid w:val="002F3695"/>
    <w:rsid w:val="002F5D27"/>
    <w:rsid w:val="002F5E4D"/>
    <w:rsid w:val="002F6AAF"/>
    <w:rsid w:val="002F6BC3"/>
    <w:rsid w:val="002F6C0F"/>
    <w:rsid w:val="002F6F04"/>
    <w:rsid w:val="002F7836"/>
    <w:rsid w:val="00300FB9"/>
    <w:rsid w:val="003010B0"/>
    <w:rsid w:val="00301BF6"/>
    <w:rsid w:val="003021BE"/>
    <w:rsid w:val="00302B65"/>
    <w:rsid w:val="00302BA4"/>
    <w:rsid w:val="00302E1C"/>
    <w:rsid w:val="00303219"/>
    <w:rsid w:val="003040E3"/>
    <w:rsid w:val="003046ED"/>
    <w:rsid w:val="003053BD"/>
    <w:rsid w:val="00305B7A"/>
    <w:rsid w:val="00305E89"/>
    <w:rsid w:val="003060E9"/>
    <w:rsid w:val="0030732D"/>
    <w:rsid w:val="00307A97"/>
    <w:rsid w:val="0031013D"/>
    <w:rsid w:val="00310576"/>
    <w:rsid w:val="00310FC7"/>
    <w:rsid w:val="00311068"/>
    <w:rsid w:val="00311C30"/>
    <w:rsid w:val="00311D97"/>
    <w:rsid w:val="0031243C"/>
    <w:rsid w:val="003127C2"/>
    <w:rsid w:val="003128F8"/>
    <w:rsid w:val="00312918"/>
    <w:rsid w:val="0031318B"/>
    <w:rsid w:val="00313D8B"/>
    <w:rsid w:val="003140AB"/>
    <w:rsid w:val="0031446D"/>
    <w:rsid w:val="0031491E"/>
    <w:rsid w:val="00315061"/>
    <w:rsid w:val="00315412"/>
    <w:rsid w:val="00315845"/>
    <w:rsid w:val="00315C05"/>
    <w:rsid w:val="00316163"/>
    <w:rsid w:val="003161EE"/>
    <w:rsid w:val="00316E9F"/>
    <w:rsid w:val="003174AA"/>
    <w:rsid w:val="0031753F"/>
    <w:rsid w:val="003176A0"/>
    <w:rsid w:val="003179BC"/>
    <w:rsid w:val="00317AA8"/>
    <w:rsid w:val="00317F23"/>
    <w:rsid w:val="003200DD"/>
    <w:rsid w:val="00320AB1"/>
    <w:rsid w:val="00321026"/>
    <w:rsid w:val="0032104E"/>
    <w:rsid w:val="00321277"/>
    <w:rsid w:val="003217B8"/>
    <w:rsid w:val="00321C85"/>
    <w:rsid w:val="003222FE"/>
    <w:rsid w:val="0032256B"/>
    <w:rsid w:val="00322A52"/>
    <w:rsid w:val="00322CFA"/>
    <w:rsid w:val="00322E5E"/>
    <w:rsid w:val="003235C2"/>
    <w:rsid w:val="00323750"/>
    <w:rsid w:val="00323799"/>
    <w:rsid w:val="00323A65"/>
    <w:rsid w:val="00323D76"/>
    <w:rsid w:val="00323E2D"/>
    <w:rsid w:val="0032409C"/>
    <w:rsid w:val="0032531B"/>
    <w:rsid w:val="00325971"/>
    <w:rsid w:val="00326791"/>
    <w:rsid w:val="00330A63"/>
    <w:rsid w:val="00330C6E"/>
    <w:rsid w:val="00330CD4"/>
    <w:rsid w:val="0033206D"/>
    <w:rsid w:val="00332555"/>
    <w:rsid w:val="00332691"/>
    <w:rsid w:val="00333A42"/>
    <w:rsid w:val="00333AE1"/>
    <w:rsid w:val="003345E1"/>
    <w:rsid w:val="00334701"/>
    <w:rsid w:val="00335268"/>
    <w:rsid w:val="003355B8"/>
    <w:rsid w:val="00335790"/>
    <w:rsid w:val="00335843"/>
    <w:rsid w:val="00335DFB"/>
    <w:rsid w:val="00336EFB"/>
    <w:rsid w:val="00337193"/>
    <w:rsid w:val="003402A7"/>
    <w:rsid w:val="00340F70"/>
    <w:rsid w:val="00344570"/>
    <w:rsid w:val="00344C9F"/>
    <w:rsid w:val="00345A3A"/>
    <w:rsid w:val="003462DC"/>
    <w:rsid w:val="00346D30"/>
    <w:rsid w:val="0034764B"/>
    <w:rsid w:val="003500A5"/>
    <w:rsid w:val="0035075A"/>
    <w:rsid w:val="00350925"/>
    <w:rsid w:val="00350965"/>
    <w:rsid w:val="00351C2D"/>
    <w:rsid w:val="00351F5D"/>
    <w:rsid w:val="00352453"/>
    <w:rsid w:val="00352501"/>
    <w:rsid w:val="0035269D"/>
    <w:rsid w:val="00353463"/>
    <w:rsid w:val="0035367B"/>
    <w:rsid w:val="0035395A"/>
    <w:rsid w:val="00353BDB"/>
    <w:rsid w:val="003543B3"/>
    <w:rsid w:val="003559F7"/>
    <w:rsid w:val="00355FC1"/>
    <w:rsid w:val="00356210"/>
    <w:rsid w:val="003562DE"/>
    <w:rsid w:val="003570B4"/>
    <w:rsid w:val="003578F9"/>
    <w:rsid w:val="0035798F"/>
    <w:rsid w:val="00360778"/>
    <w:rsid w:val="00360E92"/>
    <w:rsid w:val="00361453"/>
    <w:rsid w:val="003614AB"/>
    <w:rsid w:val="00362A28"/>
    <w:rsid w:val="00362C04"/>
    <w:rsid w:val="00363288"/>
    <w:rsid w:val="003640EC"/>
    <w:rsid w:val="003643D8"/>
    <w:rsid w:val="00365473"/>
    <w:rsid w:val="00365EBC"/>
    <w:rsid w:val="00365EC6"/>
    <w:rsid w:val="00366CB9"/>
    <w:rsid w:val="00370F53"/>
    <w:rsid w:val="00372B6F"/>
    <w:rsid w:val="00373566"/>
    <w:rsid w:val="00373A80"/>
    <w:rsid w:val="003744C7"/>
    <w:rsid w:val="00374B2E"/>
    <w:rsid w:val="00374DCB"/>
    <w:rsid w:val="0037596C"/>
    <w:rsid w:val="00376AE7"/>
    <w:rsid w:val="00376CB3"/>
    <w:rsid w:val="00376F6E"/>
    <w:rsid w:val="00377DCE"/>
    <w:rsid w:val="00377FA5"/>
    <w:rsid w:val="00380772"/>
    <w:rsid w:val="0038202F"/>
    <w:rsid w:val="00382338"/>
    <w:rsid w:val="0038283D"/>
    <w:rsid w:val="00384227"/>
    <w:rsid w:val="00384B25"/>
    <w:rsid w:val="00385338"/>
    <w:rsid w:val="003853AB"/>
    <w:rsid w:val="003858F1"/>
    <w:rsid w:val="00386598"/>
    <w:rsid w:val="003866C8"/>
    <w:rsid w:val="00386CC6"/>
    <w:rsid w:val="00387086"/>
    <w:rsid w:val="00387B0F"/>
    <w:rsid w:val="00387CAA"/>
    <w:rsid w:val="00390425"/>
    <w:rsid w:val="003910A6"/>
    <w:rsid w:val="00391530"/>
    <w:rsid w:val="00391B23"/>
    <w:rsid w:val="0039201E"/>
    <w:rsid w:val="00392B63"/>
    <w:rsid w:val="00392D2F"/>
    <w:rsid w:val="00392D58"/>
    <w:rsid w:val="00392DD7"/>
    <w:rsid w:val="00392EB6"/>
    <w:rsid w:val="00394443"/>
    <w:rsid w:val="00394A59"/>
    <w:rsid w:val="00394AEA"/>
    <w:rsid w:val="0039540F"/>
    <w:rsid w:val="003956DE"/>
    <w:rsid w:val="00395969"/>
    <w:rsid w:val="00395DF3"/>
    <w:rsid w:val="00396150"/>
    <w:rsid w:val="00396381"/>
    <w:rsid w:val="0039656D"/>
    <w:rsid w:val="00397D4B"/>
    <w:rsid w:val="003A1565"/>
    <w:rsid w:val="003A36B2"/>
    <w:rsid w:val="003A3DB9"/>
    <w:rsid w:val="003A3FC6"/>
    <w:rsid w:val="003A4809"/>
    <w:rsid w:val="003A508A"/>
    <w:rsid w:val="003A5DCE"/>
    <w:rsid w:val="003A5FA2"/>
    <w:rsid w:val="003A6FA3"/>
    <w:rsid w:val="003A7953"/>
    <w:rsid w:val="003A7D64"/>
    <w:rsid w:val="003A7EB6"/>
    <w:rsid w:val="003B086B"/>
    <w:rsid w:val="003B0C52"/>
    <w:rsid w:val="003B0E92"/>
    <w:rsid w:val="003B1E6F"/>
    <w:rsid w:val="003B2D58"/>
    <w:rsid w:val="003B354D"/>
    <w:rsid w:val="003B44C4"/>
    <w:rsid w:val="003B47BB"/>
    <w:rsid w:val="003B512C"/>
    <w:rsid w:val="003B51F3"/>
    <w:rsid w:val="003B5D13"/>
    <w:rsid w:val="003B5FDF"/>
    <w:rsid w:val="003B669D"/>
    <w:rsid w:val="003B6C65"/>
    <w:rsid w:val="003B719B"/>
    <w:rsid w:val="003B72DC"/>
    <w:rsid w:val="003B77A6"/>
    <w:rsid w:val="003B7F7D"/>
    <w:rsid w:val="003C0908"/>
    <w:rsid w:val="003C0B8A"/>
    <w:rsid w:val="003C1E06"/>
    <w:rsid w:val="003C20FE"/>
    <w:rsid w:val="003C213A"/>
    <w:rsid w:val="003C3479"/>
    <w:rsid w:val="003C4E86"/>
    <w:rsid w:val="003C53AA"/>
    <w:rsid w:val="003C5AB5"/>
    <w:rsid w:val="003C608E"/>
    <w:rsid w:val="003C633A"/>
    <w:rsid w:val="003D02CE"/>
    <w:rsid w:val="003D07E0"/>
    <w:rsid w:val="003D1F88"/>
    <w:rsid w:val="003D23B4"/>
    <w:rsid w:val="003D3041"/>
    <w:rsid w:val="003D4604"/>
    <w:rsid w:val="003D463A"/>
    <w:rsid w:val="003D4F21"/>
    <w:rsid w:val="003D6941"/>
    <w:rsid w:val="003D71E5"/>
    <w:rsid w:val="003D7DA3"/>
    <w:rsid w:val="003D7F2B"/>
    <w:rsid w:val="003E03E3"/>
    <w:rsid w:val="003E12A1"/>
    <w:rsid w:val="003E22C0"/>
    <w:rsid w:val="003E2A0A"/>
    <w:rsid w:val="003E2ACA"/>
    <w:rsid w:val="003E300D"/>
    <w:rsid w:val="003E3CF2"/>
    <w:rsid w:val="003E44F5"/>
    <w:rsid w:val="003E4A9B"/>
    <w:rsid w:val="003E4E24"/>
    <w:rsid w:val="003E5359"/>
    <w:rsid w:val="003E5BCE"/>
    <w:rsid w:val="003E5DE4"/>
    <w:rsid w:val="003E7440"/>
    <w:rsid w:val="003F0BFE"/>
    <w:rsid w:val="003F0C33"/>
    <w:rsid w:val="003F1130"/>
    <w:rsid w:val="003F218C"/>
    <w:rsid w:val="003F22EA"/>
    <w:rsid w:val="003F240D"/>
    <w:rsid w:val="003F2D22"/>
    <w:rsid w:val="003F3827"/>
    <w:rsid w:val="003F387A"/>
    <w:rsid w:val="003F42B3"/>
    <w:rsid w:val="003F47C9"/>
    <w:rsid w:val="003F58F7"/>
    <w:rsid w:val="003F598B"/>
    <w:rsid w:val="003F6580"/>
    <w:rsid w:val="003F65CA"/>
    <w:rsid w:val="003F6D7D"/>
    <w:rsid w:val="003F6FD2"/>
    <w:rsid w:val="0040003C"/>
    <w:rsid w:val="004008A5"/>
    <w:rsid w:val="00400D6A"/>
    <w:rsid w:val="0040160F"/>
    <w:rsid w:val="00401B76"/>
    <w:rsid w:val="00401DAA"/>
    <w:rsid w:val="004021DF"/>
    <w:rsid w:val="004021E4"/>
    <w:rsid w:val="00404050"/>
    <w:rsid w:val="00404D9C"/>
    <w:rsid w:val="00405630"/>
    <w:rsid w:val="00406EEC"/>
    <w:rsid w:val="004073C7"/>
    <w:rsid w:val="00407431"/>
    <w:rsid w:val="00407BB7"/>
    <w:rsid w:val="00410004"/>
    <w:rsid w:val="00410313"/>
    <w:rsid w:val="00411A84"/>
    <w:rsid w:val="00412B6A"/>
    <w:rsid w:val="00412F1C"/>
    <w:rsid w:val="00413190"/>
    <w:rsid w:val="004132CB"/>
    <w:rsid w:val="00413D44"/>
    <w:rsid w:val="00414B44"/>
    <w:rsid w:val="00416733"/>
    <w:rsid w:val="004178F7"/>
    <w:rsid w:val="00417951"/>
    <w:rsid w:val="00417BAD"/>
    <w:rsid w:val="00417BB5"/>
    <w:rsid w:val="00417CA3"/>
    <w:rsid w:val="00417E8C"/>
    <w:rsid w:val="00420AA3"/>
    <w:rsid w:val="00420DAE"/>
    <w:rsid w:val="00421B6A"/>
    <w:rsid w:val="00422EE4"/>
    <w:rsid w:val="00422F25"/>
    <w:rsid w:val="004231AC"/>
    <w:rsid w:val="00423263"/>
    <w:rsid w:val="00423339"/>
    <w:rsid w:val="00423AAC"/>
    <w:rsid w:val="00424A8E"/>
    <w:rsid w:val="0042537A"/>
    <w:rsid w:val="00425AC2"/>
    <w:rsid w:val="00425D77"/>
    <w:rsid w:val="004264B0"/>
    <w:rsid w:val="0042741B"/>
    <w:rsid w:val="00427ACC"/>
    <w:rsid w:val="00430EF5"/>
    <w:rsid w:val="0043200A"/>
    <w:rsid w:val="00432457"/>
    <w:rsid w:val="0043321F"/>
    <w:rsid w:val="00434963"/>
    <w:rsid w:val="00434B77"/>
    <w:rsid w:val="0043502E"/>
    <w:rsid w:val="00435A3E"/>
    <w:rsid w:val="00436AC3"/>
    <w:rsid w:val="00437AE2"/>
    <w:rsid w:val="00437BAC"/>
    <w:rsid w:val="00440BFC"/>
    <w:rsid w:val="004420DA"/>
    <w:rsid w:val="00442641"/>
    <w:rsid w:val="0044330D"/>
    <w:rsid w:val="0044338E"/>
    <w:rsid w:val="00443794"/>
    <w:rsid w:val="004442D6"/>
    <w:rsid w:val="00444329"/>
    <w:rsid w:val="0044443F"/>
    <w:rsid w:val="004446B3"/>
    <w:rsid w:val="004448F2"/>
    <w:rsid w:val="004450AC"/>
    <w:rsid w:val="0044624D"/>
    <w:rsid w:val="00446E93"/>
    <w:rsid w:val="00447057"/>
    <w:rsid w:val="0044729B"/>
    <w:rsid w:val="00447AA3"/>
    <w:rsid w:val="0045032A"/>
    <w:rsid w:val="00451B84"/>
    <w:rsid w:val="00451E32"/>
    <w:rsid w:val="00451E80"/>
    <w:rsid w:val="00451EB5"/>
    <w:rsid w:val="00451EDA"/>
    <w:rsid w:val="00452E38"/>
    <w:rsid w:val="00453402"/>
    <w:rsid w:val="00453BD5"/>
    <w:rsid w:val="004542CC"/>
    <w:rsid w:val="00454B25"/>
    <w:rsid w:val="00455308"/>
    <w:rsid w:val="00455AA9"/>
    <w:rsid w:val="00455CF7"/>
    <w:rsid w:val="0045652E"/>
    <w:rsid w:val="0045688E"/>
    <w:rsid w:val="00456B0C"/>
    <w:rsid w:val="00456C37"/>
    <w:rsid w:val="00457075"/>
    <w:rsid w:val="0045747C"/>
    <w:rsid w:val="00457642"/>
    <w:rsid w:val="0045771A"/>
    <w:rsid w:val="00457C81"/>
    <w:rsid w:val="004602E3"/>
    <w:rsid w:val="004608C7"/>
    <w:rsid w:val="00461139"/>
    <w:rsid w:val="00461740"/>
    <w:rsid w:val="004627C9"/>
    <w:rsid w:val="004628E8"/>
    <w:rsid w:val="00463981"/>
    <w:rsid w:val="004643B1"/>
    <w:rsid w:val="00464BBC"/>
    <w:rsid w:val="00465C80"/>
    <w:rsid w:val="0046641A"/>
    <w:rsid w:val="00466895"/>
    <w:rsid w:val="00466E9A"/>
    <w:rsid w:val="00470BAE"/>
    <w:rsid w:val="00470FA8"/>
    <w:rsid w:val="0047133E"/>
    <w:rsid w:val="0047194D"/>
    <w:rsid w:val="00471EAF"/>
    <w:rsid w:val="00472FCB"/>
    <w:rsid w:val="00473093"/>
    <w:rsid w:val="004739B7"/>
    <w:rsid w:val="00473B31"/>
    <w:rsid w:val="00473F57"/>
    <w:rsid w:val="004744FA"/>
    <w:rsid w:val="00474D43"/>
    <w:rsid w:val="00475308"/>
    <w:rsid w:val="0047534D"/>
    <w:rsid w:val="00476C21"/>
    <w:rsid w:val="00476E3A"/>
    <w:rsid w:val="0047700D"/>
    <w:rsid w:val="00477676"/>
    <w:rsid w:val="004807B9"/>
    <w:rsid w:val="00480854"/>
    <w:rsid w:val="00480EE8"/>
    <w:rsid w:val="0048130D"/>
    <w:rsid w:val="004841A7"/>
    <w:rsid w:val="00485E87"/>
    <w:rsid w:val="00486C53"/>
    <w:rsid w:val="00487A9A"/>
    <w:rsid w:val="00487DB8"/>
    <w:rsid w:val="00487DF9"/>
    <w:rsid w:val="00490080"/>
    <w:rsid w:val="004912CB"/>
    <w:rsid w:val="00491371"/>
    <w:rsid w:val="00491961"/>
    <w:rsid w:val="00491CDE"/>
    <w:rsid w:val="004926BB"/>
    <w:rsid w:val="00492932"/>
    <w:rsid w:val="004943AE"/>
    <w:rsid w:val="00494875"/>
    <w:rsid w:val="00494A24"/>
    <w:rsid w:val="0049506A"/>
    <w:rsid w:val="00495352"/>
    <w:rsid w:val="00495448"/>
    <w:rsid w:val="0049561D"/>
    <w:rsid w:val="004958FB"/>
    <w:rsid w:val="00496937"/>
    <w:rsid w:val="0049779F"/>
    <w:rsid w:val="004A0B69"/>
    <w:rsid w:val="004A1745"/>
    <w:rsid w:val="004A1806"/>
    <w:rsid w:val="004A2C0F"/>
    <w:rsid w:val="004A2F23"/>
    <w:rsid w:val="004A40FF"/>
    <w:rsid w:val="004A4497"/>
    <w:rsid w:val="004A5646"/>
    <w:rsid w:val="004A5B92"/>
    <w:rsid w:val="004A6198"/>
    <w:rsid w:val="004A6342"/>
    <w:rsid w:val="004A719F"/>
    <w:rsid w:val="004A71FA"/>
    <w:rsid w:val="004A75AE"/>
    <w:rsid w:val="004A7DB2"/>
    <w:rsid w:val="004A7FE0"/>
    <w:rsid w:val="004B0536"/>
    <w:rsid w:val="004B0E23"/>
    <w:rsid w:val="004B12AF"/>
    <w:rsid w:val="004B1849"/>
    <w:rsid w:val="004B1929"/>
    <w:rsid w:val="004B284C"/>
    <w:rsid w:val="004B30B8"/>
    <w:rsid w:val="004B35B9"/>
    <w:rsid w:val="004B3C90"/>
    <w:rsid w:val="004B44D1"/>
    <w:rsid w:val="004B4790"/>
    <w:rsid w:val="004B4FC6"/>
    <w:rsid w:val="004B57F2"/>
    <w:rsid w:val="004B61C7"/>
    <w:rsid w:val="004B6FC9"/>
    <w:rsid w:val="004B7668"/>
    <w:rsid w:val="004B7940"/>
    <w:rsid w:val="004B7DFD"/>
    <w:rsid w:val="004C1473"/>
    <w:rsid w:val="004C153E"/>
    <w:rsid w:val="004C312E"/>
    <w:rsid w:val="004C3261"/>
    <w:rsid w:val="004C39B5"/>
    <w:rsid w:val="004C3D16"/>
    <w:rsid w:val="004C50C6"/>
    <w:rsid w:val="004C5F82"/>
    <w:rsid w:val="004C5F93"/>
    <w:rsid w:val="004C7538"/>
    <w:rsid w:val="004C7545"/>
    <w:rsid w:val="004C7E46"/>
    <w:rsid w:val="004D019E"/>
    <w:rsid w:val="004D0212"/>
    <w:rsid w:val="004D02E3"/>
    <w:rsid w:val="004D0BAC"/>
    <w:rsid w:val="004D0C48"/>
    <w:rsid w:val="004D0DEA"/>
    <w:rsid w:val="004D1B51"/>
    <w:rsid w:val="004D1FD7"/>
    <w:rsid w:val="004D2142"/>
    <w:rsid w:val="004D22DB"/>
    <w:rsid w:val="004D245B"/>
    <w:rsid w:val="004D2644"/>
    <w:rsid w:val="004D26C6"/>
    <w:rsid w:val="004D34B5"/>
    <w:rsid w:val="004D3DCB"/>
    <w:rsid w:val="004D3EAC"/>
    <w:rsid w:val="004D477A"/>
    <w:rsid w:val="004D4C53"/>
    <w:rsid w:val="004D4D18"/>
    <w:rsid w:val="004D515E"/>
    <w:rsid w:val="004D526C"/>
    <w:rsid w:val="004D5692"/>
    <w:rsid w:val="004D5756"/>
    <w:rsid w:val="004D5EA3"/>
    <w:rsid w:val="004D624E"/>
    <w:rsid w:val="004D62E8"/>
    <w:rsid w:val="004D6DFA"/>
    <w:rsid w:val="004D7F8E"/>
    <w:rsid w:val="004E0D62"/>
    <w:rsid w:val="004E157C"/>
    <w:rsid w:val="004E1991"/>
    <w:rsid w:val="004E3C7C"/>
    <w:rsid w:val="004E491E"/>
    <w:rsid w:val="004E5275"/>
    <w:rsid w:val="004E534F"/>
    <w:rsid w:val="004E667F"/>
    <w:rsid w:val="004E6BA4"/>
    <w:rsid w:val="004F0403"/>
    <w:rsid w:val="004F2827"/>
    <w:rsid w:val="004F2AAE"/>
    <w:rsid w:val="004F2B5F"/>
    <w:rsid w:val="004F2E76"/>
    <w:rsid w:val="004F3114"/>
    <w:rsid w:val="004F5DA8"/>
    <w:rsid w:val="004F600D"/>
    <w:rsid w:val="004F6B18"/>
    <w:rsid w:val="004F6D9A"/>
    <w:rsid w:val="004F6F0A"/>
    <w:rsid w:val="004F7602"/>
    <w:rsid w:val="004F7B70"/>
    <w:rsid w:val="004F7F0E"/>
    <w:rsid w:val="004F7F79"/>
    <w:rsid w:val="005002D1"/>
    <w:rsid w:val="0050056E"/>
    <w:rsid w:val="00500C44"/>
    <w:rsid w:val="00500D5A"/>
    <w:rsid w:val="0050115A"/>
    <w:rsid w:val="00501E62"/>
    <w:rsid w:val="00502105"/>
    <w:rsid w:val="0050221B"/>
    <w:rsid w:val="00502C01"/>
    <w:rsid w:val="00503576"/>
    <w:rsid w:val="00504042"/>
    <w:rsid w:val="00505B40"/>
    <w:rsid w:val="00505B63"/>
    <w:rsid w:val="005064D1"/>
    <w:rsid w:val="00506C77"/>
    <w:rsid w:val="00506CAC"/>
    <w:rsid w:val="00507160"/>
    <w:rsid w:val="005073DB"/>
    <w:rsid w:val="00507871"/>
    <w:rsid w:val="00507A6E"/>
    <w:rsid w:val="00507E67"/>
    <w:rsid w:val="00510423"/>
    <w:rsid w:val="00510762"/>
    <w:rsid w:val="00512212"/>
    <w:rsid w:val="005123FA"/>
    <w:rsid w:val="00514173"/>
    <w:rsid w:val="00514A6B"/>
    <w:rsid w:val="0051545C"/>
    <w:rsid w:val="00515527"/>
    <w:rsid w:val="005155A4"/>
    <w:rsid w:val="005159E9"/>
    <w:rsid w:val="005165DE"/>
    <w:rsid w:val="0051710D"/>
    <w:rsid w:val="005175C7"/>
    <w:rsid w:val="00517832"/>
    <w:rsid w:val="00517D23"/>
    <w:rsid w:val="00520118"/>
    <w:rsid w:val="0052053B"/>
    <w:rsid w:val="00520C38"/>
    <w:rsid w:val="00520C49"/>
    <w:rsid w:val="005212BD"/>
    <w:rsid w:val="005212E6"/>
    <w:rsid w:val="0052232B"/>
    <w:rsid w:val="00522DF8"/>
    <w:rsid w:val="00524072"/>
    <w:rsid w:val="00524B11"/>
    <w:rsid w:val="005267E0"/>
    <w:rsid w:val="00527385"/>
    <w:rsid w:val="00530B5D"/>
    <w:rsid w:val="00532235"/>
    <w:rsid w:val="00532D0C"/>
    <w:rsid w:val="00532EE1"/>
    <w:rsid w:val="00532F06"/>
    <w:rsid w:val="005336D9"/>
    <w:rsid w:val="00534336"/>
    <w:rsid w:val="0053455F"/>
    <w:rsid w:val="00535C49"/>
    <w:rsid w:val="00536924"/>
    <w:rsid w:val="00537F66"/>
    <w:rsid w:val="00540CBA"/>
    <w:rsid w:val="00540D49"/>
    <w:rsid w:val="00541089"/>
    <w:rsid w:val="00541577"/>
    <w:rsid w:val="00542909"/>
    <w:rsid w:val="00543E7B"/>
    <w:rsid w:val="00545FEF"/>
    <w:rsid w:val="00546B13"/>
    <w:rsid w:val="00552026"/>
    <w:rsid w:val="00552344"/>
    <w:rsid w:val="00552B1C"/>
    <w:rsid w:val="0055394E"/>
    <w:rsid w:val="005542D1"/>
    <w:rsid w:val="0055486C"/>
    <w:rsid w:val="00554935"/>
    <w:rsid w:val="00555581"/>
    <w:rsid w:val="005571DF"/>
    <w:rsid w:val="00557C97"/>
    <w:rsid w:val="00560098"/>
    <w:rsid w:val="0056024C"/>
    <w:rsid w:val="0056073C"/>
    <w:rsid w:val="00560902"/>
    <w:rsid w:val="00560CD7"/>
    <w:rsid w:val="00560EA6"/>
    <w:rsid w:val="0056105A"/>
    <w:rsid w:val="00561139"/>
    <w:rsid w:val="00561C32"/>
    <w:rsid w:val="00562AD9"/>
    <w:rsid w:val="00564AB9"/>
    <w:rsid w:val="00565491"/>
    <w:rsid w:val="00565D66"/>
    <w:rsid w:val="00565FF2"/>
    <w:rsid w:val="00566FBD"/>
    <w:rsid w:val="00567031"/>
    <w:rsid w:val="005672E9"/>
    <w:rsid w:val="005674B1"/>
    <w:rsid w:val="00567C70"/>
    <w:rsid w:val="00570094"/>
    <w:rsid w:val="00570BC8"/>
    <w:rsid w:val="00571B55"/>
    <w:rsid w:val="005728CA"/>
    <w:rsid w:val="005731F7"/>
    <w:rsid w:val="00573A37"/>
    <w:rsid w:val="00575041"/>
    <w:rsid w:val="0057560D"/>
    <w:rsid w:val="00575A33"/>
    <w:rsid w:val="00575BCD"/>
    <w:rsid w:val="005765AA"/>
    <w:rsid w:val="00576608"/>
    <w:rsid w:val="00576824"/>
    <w:rsid w:val="00576AB8"/>
    <w:rsid w:val="00576D82"/>
    <w:rsid w:val="005778D5"/>
    <w:rsid w:val="00577EE1"/>
    <w:rsid w:val="005801B8"/>
    <w:rsid w:val="005805E1"/>
    <w:rsid w:val="00580C75"/>
    <w:rsid w:val="00581254"/>
    <w:rsid w:val="00581B5D"/>
    <w:rsid w:val="00583019"/>
    <w:rsid w:val="005833ED"/>
    <w:rsid w:val="00584321"/>
    <w:rsid w:val="00585317"/>
    <w:rsid w:val="00587139"/>
    <w:rsid w:val="00587BA1"/>
    <w:rsid w:val="00590987"/>
    <w:rsid w:val="00590BB1"/>
    <w:rsid w:val="0059181A"/>
    <w:rsid w:val="00591ADF"/>
    <w:rsid w:val="005922F6"/>
    <w:rsid w:val="00592416"/>
    <w:rsid w:val="00593470"/>
    <w:rsid w:val="00593914"/>
    <w:rsid w:val="0059473B"/>
    <w:rsid w:val="00596EC1"/>
    <w:rsid w:val="00597A53"/>
    <w:rsid w:val="00597BDA"/>
    <w:rsid w:val="005A0F0E"/>
    <w:rsid w:val="005A16FD"/>
    <w:rsid w:val="005A1899"/>
    <w:rsid w:val="005A1EEA"/>
    <w:rsid w:val="005A254A"/>
    <w:rsid w:val="005A3B91"/>
    <w:rsid w:val="005A3E58"/>
    <w:rsid w:val="005A42DB"/>
    <w:rsid w:val="005A437B"/>
    <w:rsid w:val="005A5564"/>
    <w:rsid w:val="005A5FC5"/>
    <w:rsid w:val="005A6602"/>
    <w:rsid w:val="005A6828"/>
    <w:rsid w:val="005A729A"/>
    <w:rsid w:val="005A769D"/>
    <w:rsid w:val="005B063B"/>
    <w:rsid w:val="005B1180"/>
    <w:rsid w:val="005B1431"/>
    <w:rsid w:val="005B1B18"/>
    <w:rsid w:val="005B1B61"/>
    <w:rsid w:val="005B24F7"/>
    <w:rsid w:val="005B2666"/>
    <w:rsid w:val="005B2A71"/>
    <w:rsid w:val="005B333C"/>
    <w:rsid w:val="005B3EBE"/>
    <w:rsid w:val="005B5E22"/>
    <w:rsid w:val="005B6643"/>
    <w:rsid w:val="005B713B"/>
    <w:rsid w:val="005B7F6F"/>
    <w:rsid w:val="005C0000"/>
    <w:rsid w:val="005C038A"/>
    <w:rsid w:val="005C039B"/>
    <w:rsid w:val="005C047B"/>
    <w:rsid w:val="005C0D8F"/>
    <w:rsid w:val="005C13E5"/>
    <w:rsid w:val="005C1DEA"/>
    <w:rsid w:val="005C1E95"/>
    <w:rsid w:val="005C2457"/>
    <w:rsid w:val="005C2711"/>
    <w:rsid w:val="005C290B"/>
    <w:rsid w:val="005C341B"/>
    <w:rsid w:val="005C3C70"/>
    <w:rsid w:val="005C3ED5"/>
    <w:rsid w:val="005C4040"/>
    <w:rsid w:val="005C587C"/>
    <w:rsid w:val="005C5936"/>
    <w:rsid w:val="005C5FD9"/>
    <w:rsid w:val="005C6072"/>
    <w:rsid w:val="005C6AB9"/>
    <w:rsid w:val="005D0081"/>
    <w:rsid w:val="005D037F"/>
    <w:rsid w:val="005D1491"/>
    <w:rsid w:val="005D289B"/>
    <w:rsid w:val="005D2CEC"/>
    <w:rsid w:val="005D3BC2"/>
    <w:rsid w:val="005D3BF7"/>
    <w:rsid w:val="005D3E0D"/>
    <w:rsid w:val="005D499B"/>
    <w:rsid w:val="005D4BA8"/>
    <w:rsid w:val="005D4CF4"/>
    <w:rsid w:val="005D4D29"/>
    <w:rsid w:val="005D4FD5"/>
    <w:rsid w:val="005D5D40"/>
    <w:rsid w:val="005D6F01"/>
    <w:rsid w:val="005D6FE1"/>
    <w:rsid w:val="005D73A8"/>
    <w:rsid w:val="005E04CF"/>
    <w:rsid w:val="005E2843"/>
    <w:rsid w:val="005E2953"/>
    <w:rsid w:val="005E2976"/>
    <w:rsid w:val="005E2C81"/>
    <w:rsid w:val="005E4FFC"/>
    <w:rsid w:val="005E5412"/>
    <w:rsid w:val="005E578E"/>
    <w:rsid w:val="005E591B"/>
    <w:rsid w:val="005E5969"/>
    <w:rsid w:val="005E60A0"/>
    <w:rsid w:val="005E63C8"/>
    <w:rsid w:val="005E6435"/>
    <w:rsid w:val="005E7620"/>
    <w:rsid w:val="005E77B2"/>
    <w:rsid w:val="005E79C4"/>
    <w:rsid w:val="005E7ACB"/>
    <w:rsid w:val="005E7B14"/>
    <w:rsid w:val="005F08DF"/>
    <w:rsid w:val="005F0AB8"/>
    <w:rsid w:val="005F0FD6"/>
    <w:rsid w:val="005F109B"/>
    <w:rsid w:val="005F1B13"/>
    <w:rsid w:val="005F20EA"/>
    <w:rsid w:val="005F22A2"/>
    <w:rsid w:val="005F3A91"/>
    <w:rsid w:val="005F4AC9"/>
    <w:rsid w:val="005F5A54"/>
    <w:rsid w:val="005F5AF3"/>
    <w:rsid w:val="005F5B05"/>
    <w:rsid w:val="005F5E47"/>
    <w:rsid w:val="005F6988"/>
    <w:rsid w:val="005F6E75"/>
    <w:rsid w:val="005F73D2"/>
    <w:rsid w:val="005F7889"/>
    <w:rsid w:val="005F797D"/>
    <w:rsid w:val="006000B5"/>
    <w:rsid w:val="0060024D"/>
    <w:rsid w:val="00600893"/>
    <w:rsid w:val="00600909"/>
    <w:rsid w:val="00600E7C"/>
    <w:rsid w:val="006020CB"/>
    <w:rsid w:val="0060346D"/>
    <w:rsid w:val="00603A0D"/>
    <w:rsid w:val="00603C82"/>
    <w:rsid w:val="00603FC5"/>
    <w:rsid w:val="0060498D"/>
    <w:rsid w:val="0060509E"/>
    <w:rsid w:val="006057BE"/>
    <w:rsid w:val="00605BFE"/>
    <w:rsid w:val="00606561"/>
    <w:rsid w:val="00606832"/>
    <w:rsid w:val="00606BD5"/>
    <w:rsid w:val="006070E9"/>
    <w:rsid w:val="00607311"/>
    <w:rsid w:val="006076EE"/>
    <w:rsid w:val="00607875"/>
    <w:rsid w:val="006107A6"/>
    <w:rsid w:val="0061086E"/>
    <w:rsid w:val="006109EC"/>
    <w:rsid w:val="00611879"/>
    <w:rsid w:val="00611BF0"/>
    <w:rsid w:val="00611E69"/>
    <w:rsid w:val="00612389"/>
    <w:rsid w:val="006128CE"/>
    <w:rsid w:val="006130FD"/>
    <w:rsid w:val="006138E2"/>
    <w:rsid w:val="006149A2"/>
    <w:rsid w:val="006158F4"/>
    <w:rsid w:val="00615EAF"/>
    <w:rsid w:val="006165D1"/>
    <w:rsid w:val="006166F0"/>
    <w:rsid w:val="006169B0"/>
    <w:rsid w:val="00616BFF"/>
    <w:rsid w:val="00617239"/>
    <w:rsid w:val="00617527"/>
    <w:rsid w:val="00617B64"/>
    <w:rsid w:val="00620C1D"/>
    <w:rsid w:val="00621433"/>
    <w:rsid w:val="0062198A"/>
    <w:rsid w:val="00622435"/>
    <w:rsid w:val="00624075"/>
    <w:rsid w:val="006242FA"/>
    <w:rsid w:val="00624A41"/>
    <w:rsid w:val="006253A6"/>
    <w:rsid w:val="00626537"/>
    <w:rsid w:val="00627EFD"/>
    <w:rsid w:val="00630E02"/>
    <w:rsid w:val="00631964"/>
    <w:rsid w:val="0063205C"/>
    <w:rsid w:val="00632F1B"/>
    <w:rsid w:val="00633516"/>
    <w:rsid w:val="0063355A"/>
    <w:rsid w:val="006344E9"/>
    <w:rsid w:val="006355C6"/>
    <w:rsid w:val="00636832"/>
    <w:rsid w:val="006370BC"/>
    <w:rsid w:val="0063718B"/>
    <w:rsid w:val="0063775F"/>
    <w:rsid w:val="00637ACE"/>
    <w:rsid w:val="0064078F"/>
    <w:rsid w:val="00640D8C"/>
    <w:rsid w:val="00640E74"/>
    <w:rsid w:val="006416E3"/>
    <w:rsid w:val="00641739"/>
    <w:rsid w:val="00641755"/>
    <w:rsid w:val="00641B69"/>
    <w:rsid w:val="00642E47"/>
    <w:rsid w:val="00643592"/>
    <w:rsid w:val="006441ED"/>
    <w:rsid w:val="0064464F"/>
    <w:rsid w:val="006459E5"/>
    <w:rsid w:val="00645B9E"/>
    <w:rsid w:val="00646ABF"/>
    <w:rsid w:val="00646C0D"/>
    <w:rsid w:val="00646C66"/>
    <w:rsid w:val="006470E4"/>
    <w:rsid w:val="00651422"/>
    <w:rsid w:val="00651811"/>
    <w:rsid w:val="0065191A"/>
    <w:rsid w:val="00651B35"/>
    <w:rsid w:val="00651EA4"/>
    <w:rsid w:val="006520CB"/>
    <w:rsid w:val="00652E13"/>
    <w:rsid w:val="006533F8"/>
    <w:rsid w:val="0065346B"/>
    <w:rsid w:val="00653520"/>
    <w:rsid w:val="00654631"/>
    <w:rsid w:val="00655682"/>
    <w:rsid w:val="0065599F"/>
    <w:rsid w:val="00655CCF"/>
    <w:rsid w:val="0065611A"/>
    <w:rsid w:val="0065636F"/>
    <w:rsid w:val="0065694B"/>
    <w:rsid w:val="00656D6B"/>
    <w:rsid w:val="00657C6F"/>
    <w:rsid w:val="00661BF9"/>
    <w:rsid w:val="00661C62"/>
    <w:rsid w:val="006623AD"/>
    <w:rsid w:val="00662B7E"/>
    <w:rsid w:val="00662BF5"/>
    <w:rsid w:val="00662C05"/>
    <w:rsid w:val="00662FF3"/>
    <w:rsid w:val="006630E5"/>
    <w:rsid w:val="006638F8"/>
    <w:rsid w:val="0066432B"/>
    <w:rsid w:val="006644B7"/>
    <w:rsid w:val="00664799"/>
    <w:rsid w:val="00665B53"/>
    <w:rsid w:val="00665DAF"/>
    <w:rsid w:val="00665DE2"/>
    <w:rsid w:val="0066690B"/>
    <w:rsid w:val="00666AB2"/>
    <w:rsid w:val="006706C9"/>
    <w:rsid w:val="00670D65"/>
    <w:rsid w:val="00670DA9"/>
    <w:rsid w:val="00670EFC"/>
    <w:rsid w:val="00671274"/>
    <w:rsid w:val="006717AC"/>
    <w:rsid w:val="00671FEB"/>
    <w:rsid w:val="006722F4"/>
    <w:rsid w:val="006727CB"/>
    <w:rsid w:val="00672F88"/>
    <w:rsid w:val="006732D9"/>
    <w:rsid w:val="00673671"/>
    <w:rsid w:val="00674932"/>
    <w:rsid w:val="00675860"/>
    <w:rsid w:val="00676065"/>
    <w:rsid w:val="00676110"/>
    <w:rsid w:val="0067618E"/>
    <w:rsid w:val="00676273"/>
    <w:rsid w:val="006766AA"/>
    <w:rsid w:val="00676A80"/>
    <w:rsid w:val="00676E29"/>
    <w:rsid w:val="006774E4"/>
    <w:rsid w:val="006800D0"/>
    <w:rsid w:val="006802CC"/>
    <w:rsid w:val="00680D66"/>
    <w:rsid w:val="00681E12"/>
    <w:rsid w:val="00681F98"/>
    <w:rsid w:val="00682EFF"/>
    <w:rsid w:val="00682F84"/>
    <w:rsid w:val="00683FF8"/>
    <w:rsid w:val="00684AAF"/>
    <w:rsid w:val="00684CE2"/>
    <w:rsid w:val="00686AB0"/>
    <w:rsid w:val="006870F1"/>
    <w:rsid w:val="00687C1C"/>
    <w:rsid w:val="006908F2"/>
    <w:rsid w:val="00691334"/>
    <w:rsid w:val="00691FED"/>
    <w:rsid w:val="00693346"/>
    <w:rsid w:val="00693364"/>
    <w:rsid w:val="0069345A"/>
    <w:rsid w:val="00693C87"/>
    <w:rsid w:val="00695323"/>
    <w:rsid w:val="0069563A"/>
    <w:rsid w:val="006956A2"/>
    <w:rsid w:val="0069641D"/>
    <w:rsid w:val="00696FFB"/>
    <w:rsid w:val="006979D6"/>
    <w:rsid w:val="00697C30"/>
    <w:rsid w:val="006A11C9"/>
    <w:rsid w:val="006A1813"/>
    <w:rsid w:val="006A2333"/>
    <w:rsid w:val="006A23A1"/>
    <w:rsid w:val="006A38FC"/>
    <w:rsid w:val="006A3A8D"/>
    <w:rsid w:val="006A4718"/>
    <w:rsid w:val="006A652E"/>
    <w:rsid w:val="006A75AA"/>
    <w:rsid w:val="006A7D1B"/>
    <w:rsid w:val="006B07CE"/>
    <w:rsid w:val="006B1D19"/>
    <w:rsid w:val="006B2503"/>
    <w:rsid w:val="006B2A36"/>
    <w:rsid w:val="006B2F93"/>
    <w:rsid w:val="006B2FF3"/>
    <w:rsid w:val="006B34CF"/>
    <w:rsid w:val="006B4264"/>
    <w:rsid w:val="006B4433"/>
    <w:rsid w:val="006B4B34"/>
    <w:rsid w:val="006B4D66"/>
    <w:rsid w:val="006B53D9"/>
    <w:rsid w:val="006B56F6"/>
    <w:rsid w:val="006B5739"/>
    <w:rsid w:val="006B5FAB"/>
    <w:rsid w:val="006B75FA"/>
    <w:rsid w:val="006C016B"/>
    <w:rsid w:val="006C0680"/>
    <w:rsid w:val="006C071C"/>
    <w:rsid w:val="006C0EDA"/>
    <w:rsid w:val="006C1101"/>
    <w:rsid w:val="006C1717"/>
    <w:rsid w:val="006C178F"/>
    <w:rsid w:val="006C1D7E"/>
    <w:rsid w:val="006C2902"/>
    <w:rsid w:val="006C2928"/>
    <w:rsid w:val="006C31C9"/>
    <w:rsid w:val="006C3AF6"/>
    <w:rsid w:val="006C3BC0"/>
    <w:rsid w:val="006C3C5E"/>
    <w:rsid w:val="006C3E74"/>
    <w:rsid w:val="006C40C8"/>
    <w:rsid w:val="006C44AE"/>
    <w:rsid w:val="006C4A13"/>
    <w:rsid w:val="006C5234"/>
    <w:rsid w:val="006C6221"/>
    <w:rsid w:val="006D0B3E"/>
    <w:rsid w:val="006D0F65"/>
    <w:rsid w:val="006D1481"/>
    <w:rsid w:val="006D1822"/>
    <w:rsid w:val="006D18FB"/>
    <w:rsid w:val="006D1D3C"/>
    <w:rsid w:val="006D21FF"/>
    <w:rsid w:val="006D2980"/>
    <w:rsid w:val="006D3562"/>
    <w:rsid w:val="006D358A"/>
    <w:rsid w:val="006D3917"/>
    <w:rsid w:val="006D3986"/>
    <w:rsid w:val="006D3B56"/>
    <w:rsid w:val="006D3EAC"/>
    <w:rsid w:val="006D4127"/>
    <w:rsid w:val="006D43B1"/>
    <w:rsid w:val="006D49B6"/>
    <w:rsid w:val="006D677E"/>
    <w:rsid w:val="006D69F7"/>
    <w:rsid w:val="006D6BDB"/>
    <w:rsid w:val="006D7BB4"/>
    <w:rsid w:val="006E0023"/>
    <w:rsid w:val="006E14E7"/>
    <w:rsid w:val="006E164C"/>
    <w:rsid w:val="006E481B"/>
    <w:rsid w:val="006E50F8"/>
    <w:rsid w:val="006E5931"/>
    <w:rsid w:val="006E6320"/>
    <w:rsid w:val="006E65B4"/>
    <w:rsid w:val="006E6B85"/>
    <w:rsid w:val="006E7043"/>
    <w:rsid w:val="006E712A"/>
    <w:rsid w:val="006E77F8"/>
    <w:rsid w:val="006E78B7"/>
    <w:rsid w:val="006E7FE4"/>
    <w:rsid w:val="006F0694"/>
    <w:rsid w:val="006F19AF"/>
    <w:rsid w:val="006F2222"/>
    <w:rsid w:val="006F35B1"/>
    <w:rsid w:val="006F3F1A"/>
    <w:rsid w:val="006F45C3"/>
    <w:rsid w:val="006F585F"/>
    <w:rsid w:val="006F6127"/>
    <w:rsid w:val="006F65B8"/>
    <w:rsid w:val="006F65D0"/>
    <w:rsid w:val="006F6C4A"/>
    <w:rsid w:val="006F6E3A"/>
    <w:rsid w:val="006F7C45"/>
    <w:rsid w:val="006F7D49"/>
    <w:rsid w:val="00700CA2"/>
    <w:rsid w:val="00700FA5"/>
    <w:rsid w:val="00701C30"/>
    <w:rsid w:val="00701CA9"/>
    <w:rsid w:val="00701E1F"/>
    <w:rsid w:val="00701E47"/>
    <w:rsid w:val="00701EF1"/>
    <w:rsid w:val="00702102"/>
    <w:rsid w:val="00702198"/>
    <w:rsid w:val="007023C9"/>
    <w:rsid w:val="00702D0E"/>
    <w:rsid w:val="00702EEA"/>
    <w:rsid w:val="00703701"/>
    <w:rsid w:val="007039D2"/>
    <w:rsid w:val="00703DDD"/>
    <w:rsid w:val="00704BEA"/>
    <w:rsid w:val="00704FCA"/>
    <w:rsid w:val="00705830"/>
    <w:rsid w:val="00705E02"/>
    <w:rsid w:val="00707439"/>
    <w:rsid w:val="007103A8"/>
    <w:rsid w:val="00710768"/>
    <w:rsid w:val="0071085B"/>
    <w:rsid w:val="00710B7E"/>
    <w:rsid w:val="007117A6"/>
    <w:rsid w:val="0071246C"/>
    <w:rsid w:val="0071270B"/>
    <w:rsid w:val="007134C9"/>
    <w:rsid w:val="00713574"/>
    <w:rsid w:val="007135CB"/>
    <w:rsid w:val="0071372E"/>
    <w:rsid w:val="0071398B"/>
    <w:rsid w:val="00713A4C"/>
    <w:rsid w:val="00714CF1"/>
    <w:rsid w:val="00715028"/>
    <w:rsid w:val="0071624A"/>
    <w:rsid w:val="007167A2"/>
    <w:rsid w:val="0071767D"/>
    <w:rsid w:val="007176F6"/>
    <w:rsid w:val="0072021D"/>
    <w:rsid w:val="0072069C"/>
    <w:rsid w:val="007206C5"/>
    <w:rsid w:val="007219B0"/>
    <w:rsid w:val="00721BD9"/>
    <w:rsid w:val="007220EA"/>
    <w:rsid w:val="00722B71"/>
    <w:rsid w:val="00722FCB"/>
    <w:rsid w:val="0072372E"/>
    <w:rsid w:val="0072386E"/>
    <w:rsid w:val="00723BCD"/>
    <w:rsid w:val="007241D5"/>
    <w:rsid w:val="0072475C"/>
    <w:rsid w:val="00724F49"/>
    <w:rsid w:val="007262AF"/>
    <w:rsid w:val="007266A1"/>
    <w:rsid w:val="00727027"/>
    <w:rsid w:val="0072735D"/>
    <w:rsid w:val="00727A5E"/>
    <w:rsid w:val="00730197"/>
    <w:rsid w:val="00730997"/>
    <w:rsid w:val="00730DDB"/>
    <w:rsid w:val="00732641"/>
    <w:rsid w:val="00732780"/>
    <w:rsid w:val="0073280E"/>
    <w:rsid w:val="00732B76"/>
    <w:rsid w:val="00732CB1"/>
    <w:rsid w:val="0073411D"/>
    <w:rsid w:val="00734A8E"/>
    <w:rsid w:val="00735563"/>
    <w:rsid w:val="00735F0E"/>
    <w:rsid w:val="0073786D"/>
    <w:rsid w:val="007403F9"/>
    <w:rsid w:val="00740D12"/>
    <w:rsid w:val="007414E6"/>
    <w:rsid w:val="00741551"/>
    <w:rsid w:val="00741890"/>
    <w:rsid w:val="00741F1B"/>
    <w:rsid w:val="00742C61"/>
    <w:rsid w:val="00742F65"/>
    <w:rsid w:val="00743504"/>
    <w:rsid w:val="00743A02"/>
    <w:rsid w:val="0074449C"/>
    <w:rsid w:val="00745412"/>
    <w:rsid w:val="00745825"/>
    <w:rsid w:val="0074613F"/>
    <w:rsid w:val="00746906"/>
    <w:rsid w:val="007473A7"/>
    <w:rsid w:val="00747640"/>
    <w:rsid w:val="00747B4C"/>
    <w:rsid w:val="00747EB8"/>
    <w:rsid w:val="00750D7E"/>
    <w:rsid w:val="00751CBC"/>
    <w:rsid w:val="00752277"/>
    <w:rsid w:val="007532F5"/>
    <w:rsid w:val="007536B9"/>
    <w:rsid w:val="00753E1F"/>
    <w:rsid w:val="007551D8"/>
    <w:rsid w:val="0075523A"/>
    <w:rsid w:val="0075579C"/>
    <w:rsid w:val="007558AF"/>
    <w:rsid w:val="00756912"/>
    <w:rsid w:val="00757623"/>
    <w:rsid w:val="00761B49"/>
    <w:rsid w:val="00761C02"/>
    <w:rsid w:val="00762A8D"/>
    <w:rsid w:val="00762F1A"/>
    <w:rsid w:val="0076355A"/>
    <w:rsid w:val="007639B3"/>
    <w:rsid w:val="00763BAB"/>
    <w:rsid w:val="00763EF6"/>
    <w:rsid w:val="00764908"/>
    <w:rsid w:val="00764E63"/>
    <w:rsid w:val="007665F5"/>
    <w:rsid w:val="00766C8C"/>
    <w:rsid w:val="00767537"/>
    <w:rsid w:val="0076782D"/>
    <w:rsid w:val="00770310"/>
    <w:rsid w:val="00770850"/>
    <w:rsid w:val="00771055"/>
    <w:rsid w:val="0077173B"/>
    <w:rsid w:val="007718FA"/>
    <w:rsid w:val="00771994"/>
    <w:rsid w:val="00771A54"/>
    <w:rsid w:val="00772989"/>
    <w:rsid w:val="00773D65"/>
    <w:rsid w:val="0077439C"/>
    <w:rsid w:val="00774F4C"/>
    <w:rsid w:val="00775522"/>
    <w:rsid w:val="00775813"/>
    <w:rsid w:val="00775B84"/>
    <w:rsid w:val="00775E09"/>
    <w:rsid w:val="0077667C"/>
    <w:rsid w:val="00776690"/>
    <w:rsid w:val="00776695"/>
    <w:rsid w:val="007770A8"/>
    <w:rsid w:val="00777B95"/>
    <w:rsid w:val="007805F1"/>
    <w:rsid w:val="007819AF"/>
    <w:rsid w:val="00781C1E"/>
    <w:rsid w:val="00781D0E"/>
    <w:rsid w:val="007831FA"/>
    <w:rsid w:val="007836D9"/>
    <w:rsid w:val="00785ECB"/>
    <w:rsid w:val="00786706"/>
    <w:rsid w:val="00787047"/>
    <w:rsid w:val="00787D88"/>
    <w:rsid w:val="0079053B"/>
    <w:rsid w:val="00790644"/>
    <w:rsid w:val="00791D37"/>
    <w:rsid w:val="007927EC"/>
    <w:rsid w:val="00792B07"/>
    <w:rsid w:val="0079328A"/>
    <w:rsid w:val="007935F8"/>
    <w:rsid w:val="00794E4D"/>
    <w:rsid w:val="00795DDA"/>
    <w:rsid w:val="00795F40"/>
    <w:rsid w:val="0079679D"/>
    <w:rsid w:val="00796964"/>
    <w:rsid w:val="00797341"/>
    <w:rsid w:val="0079734A"/>
    <w:rsid w:val="0079758D"/>
    <w:rsid w:val="007975A7"/>
    <w:rsid w:val="00797610"/>
    <w:rsid w:val="007978A8"/>
    <w:rsid w:val="00797DF5"/>
    <w:rsid w:val="007A0D6A"/>
    <w:rsid w:val="007A10E0"/>
    <w:rsid w:val="007A15E2"/>
    <w:rsid w:val="007A214E"/>
    <w:rsid w:val="007A2342"/>
    <w:rsid w:val="007A27A5"/>
    <w:rsid w:val="007A29FB"/>
    <w:rsid w:val="007A2D5F"/>
    <w:rsid w:val="007A2D7D"/>
    <w:rsid w:val="007A3C78"/>
    <w:rsid w:val="007A421E"/>
    <w:rsid w:val="007A4BD8"/>
    <w:rsid w:val="007A4CFC"/>
    <w:rsid w:val="007A504D"/>
    <w:rsid w:val="007A5120"/>
    <w:rsid w:val="007A512C"/>
    <w:rsid w:val="007A55AB"/>
    <w:rsid w:val="007A5965"/>
    <w:rsid w:val="007A6AE7"/>
    <w:rsid w:val="007A6B2A"/>
    <w:rsid w:val="007A6D49"/>
    <w:rsid w:val="007A72AF"/>
    <w:rsid w:val="007A7834"/>
    <w:rsid w:val="007A79D9"/>
    <w:rsid w:val="007B0608"/>
    <w:rsid w:val="007B10FA"/>
    <w:rsid w:val="007B1F77"/>
    <w:rsid w:val="007B28D6"/>
    <w:rsid w:val="007B2E60"/>
    <w:rsid w:val="007B2F2F"/>
    <w:rsid w:val="007B30CC"/>
    <w:rsid w:val="007B344D"/>
    <w:rsid w:val="007B382C"/>
    <w:rsid w:val="007B39E8"/>
    <w:rsid w:val="007B3C90"/>
    <w:rsid w:val="007B42DE"/>
    <w:rsid w:val="007B493D"/>
    <w:rsid w:val="007B5790"/>
    <w:rsid w:val="007B6265"/>
    <w:rsid w:val="007B6B97"/>
    <w:rsid w:val="007B7812"/>
    <w:rsid w:val="007B7DC9"/>
    <w:rsid w:val="007C19D6"/>
    <w:rsid w:val="007C1A11"/>
    <w:rsid w:val="007C201C"/>
    <w:rsid w:val="007C20F7"/>
    <w:rsid w:val="007C2BEB"/>
    <w:rsid w:val="007C2E8B"/>
    <w:rsid w:val="007C2FF8"/>
    <w:rsid w:val="007C3FE6"/>
    <w:rsid w:val="007C43B4"/>
    <w:rsid w:val="007C4D5C"/>
    <w:rsid w:val="007C55DB"/>
    <w:rsid w:val="007C6682"/>
    <w:rsid w:val="007C798A"/>
    <w:rsid w:val="007D18AA"/>
    <w:rsid w:val="007D1CC0"/>
    <w:rsid w:val="007D2350"/>
    <w:rsid w:val="007D3750"/>
    <w:rsid w:val="007D46AE"/>
    <w:rsid w:val="007D5427"/>
    <w:rsid w:val="007D7B31"/>
    <w:rsid w:val="007E0C5C"/>
    <w:rsid w:val="007E0CC5"/>
    <w:rsid w:val="007E1355"/>
    <w:rsid w:val="007E26D4"/>
    <w:rsid w:val="007E27BF"/>
    <w:rsid w:val="007E4A1F"/>
    <w:rsid w:val="007E77EE"/>
    <w:rsid w:val="007E7C9C"/>
    <w:rsid w:val="007F0376"/>
    <w:rsid w:val="007F07B9"/>
    <w:rsid w:val="007F13E6"/>
    <w:rsid w:val="007F16D7"/>
    <w:rsid w:val="007F1CCF"/>
    <w:rsid w:val="007F2813"/>
    <w:rsid w:val="007F29B0"/>
    <w:rsid w:val="007F3B68"/>
    <w:rsid w:val="007F3EBA"/>
    <w:rsid w:val="007F4C2C"/>
    <w:rsid w:val="007F4D01"/>
    <w:rsid w:val="007F4DA3"/>
    <w:rsid w:val="007F62AC"/>
    <w:rsid w:val="007F6473"/>
    <w:rsid w:val="007F682A"/>
    <w:rsid w:val="007F7795"/>
    <w:rsid w:val="007F77F8"/>
    <w:rsid w:val="007F7CB4"/>
    <w:rsid w:val="008002C2"/>
    <w:rsid w:val="008009D3"/>
    <w:rsid w:val="00801109"/>
    <w:rsid w:val="00801111"/>
    <w:rsid w:val="008016E5"/>
    <w:rsid w:val="00801F28"/>
    <w:rsid w:val="008022A8"/>
    <w:rsid w:val="00802E57"/>
    <w:rsid w:val="00802EE5"/>
    <w:rsid w:val="008035FB"/>
    <w:rsid w:val="0080361A"/>
    <w:rsid w:val="008039FA"/>
    <w:rsid w:val="00803BFB"/>
    <w:rsid w:val="00805A1D"/>
    <w:rsid w:val="00805B47"/>
    <w:rsid w:val="00805DCE"/>
    <w:rsid w:val="00805E69"/>
    <w:rsid w:val="00806D32"/>
    <w:rsid w:val="00806ED6"/>
    <w:rsid w:val="00807178"/>
    <w:rsid w:val="00807AC9"/>
    <w:rsid w:val="00810540"/>
    <w:rsid w:val="0081105E"/>
    <w:rsid w:val="00811A23"/>
    <w:rsid w:val="00811F62"/>
    <w:rsid w:val="008134F5"/>
    <w:rsid w:val="00814826"/>
    <w:rsid w:val="00814E75"/>
    <w:rsid w:val="0081514B"/>
    <w:rsid w:val="00815395"/>
    <w:rsid w:val="00815A8A"/>
    <w:rsid w:val="00815B02"/>
    <w:rsid w:val="00816CC7"/>
    <w:rsid w:val="00816E51"/>
    <w:rsid w:val="00816F42"/>
    <w:rsid w:val="00817153"/>
    <w:rsid w:val="00820593"/>
    <w:rsid w:val="00820A81"/>
    <w:rsid w:val="00822154"/>
    <w:rsid w:val="008221B8"/>
    <w:rsid w:val="00822E75"/>
    <w:rsid w:val="0082345A"/>
    <w:rsid w:val="008251F1"/>
    <w:rsid w:val="00825557"/>
    <w:rsid w:val="00825F5E"/>
    <w:rsid w:val="00826583"/>
    <w:rsid w:val="0082689A"/>
    <w:rsid w:val="0082719B"/>
    <w:rsid w:val="00827F4F"/>
    <w:rsid w:val="008309FA"/>
    <w:rsid w:val="00832FFC"/>
    <w:rsid w:val="00833269"/>
    <w:rsid w:val="0083329A"/>
    <w:rsid w:val="00834364"/>
    <w:rsid w:val="00834F18"/>
    <w:rsid w:val="008355E4"/>
    <w:rsid w:val="00836145"/>
    <w:rsid w:val="0083667D"/>
    <w:rsid w:val="008367CD"/>
    <w:rsid w:val="008370DD"/>
    <w:rsid w:val="008373E0"/>
    <w:rsid w:val="0084023F"/>
    <w:rsid w:val="0084045B"/>
    <w:rsid w:val="008404A7"/>
    <w:rsid w:val="0084065D"/>
    <w:rsid w:val="008406FF"/>
    <w:rsid w:val="008407EF"/>
    <w:rsid w:val="00840B28"/>
    <w:rsid w:val="00840D95"/>
    <w:rsid w:val="00840E83"/>
    <w:rsid w:val="008430DA"/>
    <w:rsid w:val="008437E9"/>
    <w:rsid w:val="00843865"/>
    <w:rsid w:val="00844260"/>
    <w:rsid w:val="00844C46"/>
    <w:rsid w:val="00844F44"/>
    <w:rsid w:val="00845BDB"/>
    <w:rsid w:val="00845D4E"/>
    <w:rsid w:val="00845F25"/>
    <w:rsid w:val="00846411"/>
    <w:rsid w:val="00847379"/>
    <w:rsid w:val="00847906"/>
    <w:rsid w:val="00847A00"/>
    <w:rsid w:val="008500A5"/>
    <w:rsid w:val="00850530"/>
    <w:rsid w:val="00851B56"/>
    <w:rsid w:val="00851C08"/>
    <w:rsid w:val="00851F1A"/>
    <w:rsid w:val="008522EA"/>
    <w:rsid w:val="00852383"/>
    <w:rsid w:val="008534DA"/>
    <w:rsid w:val="00853609"/>
    <w:rsid w:val="00853CA2"/>
    <w:rsid w:val="0085400C"/>
    <w:rsid w:val="00854187"/>
    <w:rsid w:val="00854472"/>
    <w:rsid w:val="0085499C"/>
    <w:rsid w:val="008564C4"/>
    <w:rsid w:val="008566AB"/>
    <w:rsid w:val="00856935"/>
    <w:rsid w:val="00856E66"/>
    <w:rsid w:val="00857FE5"/>
    <w:rsid w:val="008617A6"/>
    <w:rsid w:val="0086329B"/>
    <w:rsid w:val="00863536"/>
    <w:rsid w:val="00863793"/>
    <w:rsid w:val="00864600"/>
    <w:rsid w:val="00864714"/>
    <w:rsid w:val="0086517E"/>
    <w:rsid w:val="008652DC"/>
    <w:rsid w:val="00865EC2"/>
    <w:rsid w:val="00866848"/>
    <w:rsid w:val="00867126"/>
    <w:rsid w:val="00870AAB"/>
    <w:rsid w:val="00870ACE"/>
    <w:rsid w:val="008715D0"/>
    <w:rsid w:val="0087181A"/>
    <w:rsid w:val="008729BB"/>
    <w:rsid w:val="00872F5A"/>
    <w:rsid w:val="008735E4"/>
    <w:rsid w:val="0087361F"/>
    <w:rsid w:val="008736DF"/>
    <w:rsid w:val="008736EE"/>
    <w:rsid w:val="00873C62"/>
    <w:rsid w:val="0087493F"/>
    <w:rsid w:val="008759C0"/>
    <w:rsid w:val="008759E4"/>
    <w:rsid w:val="00875F5F"/>
    <w:rsid w:val="00876AEB"/>
    <w:rsid w:val="008774ED"/>
    <w:rsid w:val="008777E5"/>
    <w:rsid w:val="00880E06"/>
    <w:rsid w:val="00881046"/>
    <w:rsid w:val="0088172B"/>
    <w:rsid w:val="00881AEF"/>
    <w:rsid w:val="008832C3"/>
    <w:rsid w:val="008833A2"/>
    <w:rsid w:val="0088364D"/>
    <w:rsid w:val="008838CF"/>
    <w:rsid w:val="00883DA5"/>
    <w:rsid w:val="00884334"/>
    <w:rsid w:val="00884EDE"/>
    <w:rsid w:val="008850E4"/>
    <w:rsid w:val="00885FEA"/>
    <w:rsid w:val="00887178"/>
    <w:rsid w:val="00887A10"/>
    <w:rsid w:val="00887AA0"/>
    <w:rsid w:val="00887F5A"/>
    <w:rsid w:val="008902CA"/>
    <w:rsid w:val="0089032D"/>
    <w:rsid w:val="008905B3"/>
    <w:rsid w:val="008906ED"/>
    <w:rsid w:val="00890E4E"/>
    <w:rsid w:val="008913AD"/>
    <w:rsid w:val="00891A36"/>
    <w:rsid w:val="00891CE4"/>
    <w:rsid w:val="008924B5"/>
    <w:rsid w:val="0089275E"/>
    <w:rsid w:val="008927D2"/>
    <w:rsid w:val="008930A4"/>
    <w:rsid w:val="00893380"/>
    <w:rsid w:val="008939C9"/>
    <w:rsid w:val="008945B2"/>
    <w:rsid w:val="00894C74"/>
    <w:rsid w:val="00895671"/>
    <w:rsid w:val="00895DAA"/>
    <w:rsid w:val="0089600A"/>
    <w:rsid w:val="008960A4"/>
    <w:rsid w:val="008962FD"/>
    <w:rsid w:val="00896623"/>
    <w:rsid w:val="0089680D"/>
    <w:rsid w:val="008978C7"/>
    <w:rsid w:val="00897F46"/>
    <w:rsid w:val="008A0DB5"/>
    <w:rsid w:val="008A10ED"/>
    <w:rsid w:val="008A20E4"/>
    <w:rsid w:val="008A2219"/>
    <w:rsid w:val="008A2B54"/>
    <w:rsid w:val="008A37A7"/>
    <w:rsid w:val="008A3AAE"/>
    <w:rsid w:val="008A3B8F"/>
    <w:rsid w:val="008A3CA1"/>
    <w:rsid w:val="008A4736"/>
    <w:rsid w:val="008A53D1"/>
    <w:rsid w:val="008A5802"/>
    <w:rsid w:val="008A5A86"/>
    <w:rsid w:val="008A5D48"/>
    <w:rsid w:val="008A795B"/>
    <w:rsid w:val="008A7C1E"/>
    <w:rsid w:val="008B078F"/>
    <w:rsid w:val="008B07E2"/>
    <w:rsid w:val="008B0918"/>
    <w:rsid w:val="008B0AFD"/>
    <w:rsid w:val="008B0E99"/>
    <w:rsid w:val="008B0F2B"/>
    <w:rsid w:val="008B11DC"/>
    <w:rsid w:val="008B209D"/>
    <w:rsid w:val="008B3A7E"/>
    <w:rsid w:val="008B3D9E"/>
    <w:rsid w:val="008B427B"/>
    <w:rsid w:val="008B5112"/>
    <w:rsid w:val="008B5135"/>
    <w:rsid w:val="008B579E"/>
    <w:rsid w:val="008B5A91"/>
    <w:rsid w:val="008B6127"/>
    <w:rsid w:val="008B6287"/>
    <w:rsid w:val="008B6A3E"/>
    <w:rsid w:val="008B6BEC"/>
    <w:rsid w:val="008B6D16"/>
    <w:rsid w:val="008B7263"/>
    <w:rsid w:val="008B730F"/>
    <w:rsid w:val="008C25D6"/>
    <w:rsid w:val="008C2D14"/>
    <w:rsid w:val="008C3B49"/>
    <w:rsid w:val="008C4A28"/>
    <w:rsid w:val="008C4D89"/>
    <w:rsid w:val="008C5031"/>
    <w:rsid w:val="008C59A2"/>
    <w:rsid w:val="008C6C1F"/>
    <w:rsid w:val="008C6F14"/>
    <w:rsid w:val="008C70F3"/>
    <w:rsid w:val="008C75AF"/>
    <w:rsid w:val="008C7AE9"/>
    <w:rsid w:val="008C7BCB"/>
    <w:rsid w:val="008D0659"/>
    <w:rsid w:val="008D0F00"/>
    <w:rsid w:val="008D15E2"/>
    <w:rsid w:val="008D1CD4"/>
    <w:rsid w:val="008D241B"/>
    <w:rsid w:val="008D25BE"/>
    <w:rsid w:val="008D370C"/>
    <w:rsid w:val="008D392C"/>
    <w:rsid w:val="008D3C89"/>
    <w:rsid w:val="008D437C"/>
    <w:rsid w:val="008D4642"/>
    <w:rsid w:val="008D4A62"/>
    <w:rsid w:val="008D7083"/>
    <w:rsid w:val="008D7322"/>
    <w:rsid w:val="008D7779"/>
    <w:rsid w:val="008D777B"/>
    <w:rsid w:val="008D78E5"/>
    <w:rsid w:val="008D7A14"/>
    <w:rsid w:val="008E02A2"/>
    <w:rsid w:val="008E0551"/>
    <w:rsid w:val="008E075D"/>
    <w:rsid w:val="008E1110"/>
    <w:rsid w:val="008E11A0"/>
    <w:rsid w:val="008E16AD"/>
    <w:rsid w:val="008E1D45"/>
    <w:rsid w:val="008E2CAB"/>
    <w:rsid w:val="008E3BB4"/>
    <w:rsid w:val="008E40B2"/>
    <w:rsid w:val="008E506F"/>
    <w:rsid w:val="008E6180"/>
    <w:rsid w:val="008E6414"/>
    <w:rsid w:val="008E65F1"/>
    <w:rsid w:val="008E6A37"/>
    <w:rsid w:val="008E7EDA"/>
    <w:rsid w:val="008F01B3"/>
    <w:rsid w:val="008F08B1"/>
    <w:rsid w:val="008F0A18"/>
    <w:rsid w:val="008F12FE"/>
    <w:rsid w:val="008F269B"/>
    <w:rsid w:val="008F2C42"/>
    <w:rsid w:val="008F4578"/>
    <w:rsid w:val="008F48F2"/>
    <w:rsid w:val="008F4C2A"/>
    <w:rsid w:val="008F4C82"/>
    <w:rsid w:val="008F51F6"/>
    <w:rsid w:val="008F5F0D"/>
    <w:rsid w:val="008F65AD"/>
    <w:rsid w:val="008F674C"/>
    <w:rsid w:val="008F6942"/>
    <w:rsid w:val="008F7388"/>
    <w:rsid w:val="008F7390"/>
    <w:rsid w:val="0090060B"/>
    <w:rsid w:val="009008E1"/>
    <w:rsid w:val="00900DB9"/>
    <w:rsid w:val="00901BC7"/>
    <w:rsid w:val="00901CF7"/>
    <w:rsid w:val="00901E68"/>
    <w:rsid w:val="00902057"/>
    <w:rsid w:val="009020AF"/>
    <w:rsid w:val="009025AA"/>
    <w:rsid w:val="009027EA"/>
    <w:rsid w:val="00902EDB"/>
    <w:rsid w:val="009050DD"/>
    <w:rsid w:val="009053E7"/>
    <w:rsid w:val="009059E2"/>
    <w:rsid w:val="00905D72"/>
    <w:rsid w:val="009065AB"/>
    <w:rsid w:val="00906EFD"/>
    <w:rsid w:val="009074B9"/>
    <w:rsid w:val="009077C5"/>
    <w:rsid w:val="00910711"/>
    <w:rsid w:val="00910E6C"/>
    <w:rsid w:val="009117E7"/>
    <w:rsid w:val="00911A2A"/>
    <w:rsid w:val="00911AEE"/>
    <w:rsid w:val="00911E2B"/>
    <w:rsid w:val="00911FB6"/>
    <w:rsid w:val="009124A5"/>
    <w:rsid w:val="00913142"/>
    <w:rsid w:val="009134E4"/>
    <w:rsid w:val="00914039"/>
    <w:rsid w:val="009143D6"/>
    <w:rsid w:val="009144D9"/>
    <w:rsid w:val="00914C54"/>
    <w:rsid w:val="00915185"/>
    <w:rsid w:val="00915447"/>
    <w:rsid w:val="00915AD3"/>
    <w:rsid w:val="00916712"/>
    <w:rsid w:val="00916DD8"/>
    <w:rsid w:val="009209AD"/>
    <w:rsid w:val="009226C0"/>
    <w:rsid w:val="00923410"/>
    <w:rsid w:val="00923558"/>
    <w:rsid w:val="00923DF6"/>
    <w:rsid w:val="009246A5"/>
    <w:rsid w:val="00924FA4"/>
    <w:rsid w:val="0092507D"/>
    <w:rsid w:val="00925424"/>
    <w:rsid w:val="00926A93"/>
    <w:rsid w:val="00926F50"/>
    <w:rsid w:val="00927510"/>
    <w:rsid w:val="00927828"/>
    <w:rsid w:val="00931887"/>
    <w:rsid w:val="00931E59"/>
    <w:rsid w:val="009320AB"/>
    <w:rsid w:val="00932530"/>
    <w:rsid w:val="0093316E"/>
    <w:rsid w:val="009331CF"/>
    <w:rsid w:val="009334BE"/>
    <w:rsid w:val="0093460D"/>
    <w:rsid w:val="00934FA2"/>
    <w:rsid w:val="009358FF"/>
    <w:rsid w:val="00936373"/>
    <w:rsid w:val="009366B9"/>
    <w:rsid w:val="00937267"/>
    <w:rsid w:val="009379FF"/>
    <w:rsid w:val="00937D84"/>
    <w:rsid w:val="00940102"/>
    <w:rsid w:val="00941353"/>
    <w:rsid w:val="00941476"/>
    <w:rsid w:val="009414B0"/>
    <w:rsid w:val="009416CE"/>
    <w:rsid w:val="00941994"/>
    <w:rsid w:val="009419A5"/>
    <w:rsid w:val="00942297"/>
    <w:rsid w:val="00942863"/>
    <w:rsid w:val="00942CEC"/>
    <w:rsid w:val="009434A1"/>
    <w:rsid w:val="00943B17"/>
    <w:rsid w:val="00943F19"/>
    <w:rsid w:val="00945382"/>
    <w:rsid w:val="009461A5"/>
    <w:rsid w:val="009462B1"/>
    <w:rsid w:val="0094680E"/>
    <w:rsid w:val="0094723F"/>
    <w:rsid w:val="009474A1"/>
    <w:rsid w:val="00947B3C"/>
    <w:rsid w:val="0095024E"/>
    <w:rsid w:val="009514E0"/>
    <w:rsid w:val="00951CB2"/>
    <w:rsid w:val="00953544"/>
    <w:rsid w:val="0095428B"/>
    <w:rsid w:val="00954781"/>
    <w:rsid w:val="00954FC1"/>
    <w:rsid w:val="00955901"/>
    <w:rsid w:val="009559F8"/>
    <w:rsid w:val="009561D9"/>
    <w:rsid w:val="0095664A"/>
    <w:rsid w:val="009566EB"/>
    <w:rsid w:val="00956A95"/>
    <w:rsid w:val="00956BDD"/>
    <w:rsid w:val="00956F0B"/>
    <w:rsid w:val="00956F17"/>
    <w:rsid w:val="00957412"/>
    <w:rsid w:val="00961806"/>
    <w:rsid w:val="00961F85"/>
    <w:rsid w:val="009629DD"/>
    <w:rsid w:val="0096490F"/>
    <w:rsid w:val="00965F46"/>
    <w:rsid w:val="00966087"/>
    <w:rsid w:val="00966422"/>
    <w:rsid w:val="00966898"/>
    <w:rsid w:val="00966D17"/>
    <w:rsid w:val="00967184"/>
    <w:rsid w:val="009676AD"/>
    <w:rsid w:val="009678A5"/>
    <w:rsid w:val="009701A2"/>
    <w:rsid w:val="00971B2F"/>
    <w:rsid w:val="00971FFE"/>
    <w:rsid w:val="00972480"/>
    <w:rsid w:val="009732BA"/>
    <w:rsid w:val="00973956"/>
    <w:rsid w:val="00973B20"/>
    <w:rsid w:val="009741AC"/>
    <w:rsid w:val="00974339"/>
    <w:rsid w:val="0097442F"/>
    <w:rsid w:val="0097461F"/>
    <w:rsid w:val="009756D5"/>
    <w:rsid w:val="00975720"/>
    <w:rsid w:val="00975D52"/>
    <w:rsid w:val="00976CC5"/>
    <w:rsid w:val="00977265"/>
    <w:rsid w:val="00977E96"/>
    <w:rsid w:val="009803B5"/>
    <w:rsid w:val="0098111B"/>
    <w:rsid w:val="0098224B"/>
    <w:rsid w:val="0098262C"/>
    <w:rsid w:val="00982F62"/>
    <w:rsid w:val="00983253"/>
    <w:rsid w:val="00983971"/>
    <w:rsid w:val="009839D5"/>
    <w:rsid w:val="00983BC1"/>
    <w:rsid w:val="0098450A"/>
    <w:rsid w:val="00985632"/>
    <w:rsid w:val="00985682"/>
    <w:rsid w:val="00986569"/>
    <w:rsid w:val="00986A63"/>
    <w:rsid w:val="00986F23"/>
    <w:rsid w:val="00987B17"/>
    <w:rsid w:val="00987BB7"/>
    <w:rsid w:val="009903A0"/>
    <w:rsid w:val="00990686"/>
    <w:rsid w:val="009906F0"/>
    <w:rsid w:val="009910DE"/>
    <w:rsid w:val="009913C3"/>
    <w:rsid w:val="00991748"/>
    <w:rsid w:val="0099211D"/>
    <w:rsid w:val="00992B9C"/>
    <w:rsid w:val="00992EFA"/>
    <w:rsid w:val="00993BEF"/>
    <w:rsid w:val="009941A3"/>
    <w:rsid w:val="00994271"/>
    <w:rsid w:val="00995EAD"/>
    <w:rsid w:val="00995EBF"/>
    <w:rsid w:val="009979A7"/>
    <w:rsid w:val="00997B24"/>
    <w:rsid w:val="00997C84"/>
    <w:rsid w:val="009A0749"/>
    <w:rsid w:val="009A2777"/>
    <w:rsid w:val="009A2BA5"/>
    <w:rsid w:val="009A2C1B"/>
    <w:rsid w:val="009A3E85"/>
    <w:rsid w:val="009A6691"/>
    <w:rsid w:val="009A66FE"/>
    <w:rsid w:val="009A749D"/>
    <w:rsid w:val="009A7889"/>
    <w:rsid w:val="009A7D6E"/>
    <w:rsid w:val="009B0654"/>
    <w:rsid w:val="009B074D"/>
    <w:rsid w:val="009B0C0E"/>
    <w:rsid w:val="009B1613"/>
    <w:rsid w:val="009B18F0"/>
    <w:rsid w:val="009B2535"/>
    <w:rsid w:val="009B293C"/>
    <w:rsid w:val="009B2E0A"/>
    <w:rsid w:val="009B35B1"/>
    <w:rsid w:val="009B3C2C"/>
    <w:rsid w:val="009B448D"/>
    <w:rsid w:val="009B53FB"/>
    <w:rsid w:val="009B57F3"/>
    <w:rsid w:val="009B59BD"/>
    <w:rsid w:val="009B59FA"/>
    <w:rsid w:val="009B631A"/>
    <w:rsid w:val="009B63B4"/>
    <w:rsid w:val="009B6C2C"/>
    <w:rsid w:val="009B70C1"/>
    <w:rsid w:val="009B7A55"/>
    <w:rsid w:val="009B7D82"/>
    <w:rsid w:val="009C0246"/>
    <w:rsid w:val="009C06C6"/>
    <w:rsid w:val="009C0815"/>
    <w:rsid w:val="009C0960"/>
    <w:rsid w:val="009C09AB"/>
    <w:rsid w:val="009C131C"/>
    <w:rsid w:val="009C1675"/>
    <w:rsid w:val="009C16DD"/>
    <w:rsid w:val="009C26FF"/>
    <w:rsid w:val="009C3CC9"/>
    <w:rsid w:val="009C3F0B"/>
    <w:rsid w:val="009C5249"/>
    <w:rsid w:val="009C5645"/>
    <w:rsid w:val="009C580C"/>
    <w:rsid w:val="009C5834"/>
    <w:rsid w:val="009C5A0E"/>
    <w:rsid w:val="009C5D22"/>
    <w:rsid w:val="009C64CF"/>
    <w:rsid w:val="009C7CF1"/>
    <w:rsid w:val="009C7DB7"/>
    <w:rsid w:val="009D1769"/>
    <w:rsid w:val="009D245F"/>
    <w:rsid w:val="009D395F"/>
    <w:rsid w:val="009D4C99"/>
    <w:rsid w:val="009D5816"/>
    <w:rsid w:val="009D5F7D"/>
    <w:rsid w:val="009D6A03"/>
    <w:rsid w:val="009D6BFB"/>
    <w:rsid w:val="009D7C59"/>
    <w:rsid w:val="009E0690"/>
    <w:rsid w:val="009E12D2"/>
    <w:rsid w:val="009E17AA"/>
    <w:rsid w:val="009E2830"/>
    <w:rsid w:val="009E291A"/>
    <w:rsid w:val="009E2E83"/>
    <w:rsid w:val="009E5484"/>
    <w:rsid w:val="009E57A4"/>
    <w:rsid w:val="009E5BD6"/>
    <w:rsid w:val="009E5D31"/>
    <w:rsid w:val="009E6850"/>
    <w:rsid w:val="009E6E6B"/>
    <w:rsid w:val="009F02B7"/>
    <w:rsid w:val="009F202D"/>
    <w:rsid w:val="009F210C"/>
    <w:rsid w:val="009F26AF"/>
    <w:rsid w:val="009F2811"/>
    <w:rsid w:val="009F2CE8"/>
    <w:rsid w:val="009F3C2A"/>
    <w:rsid w:val="009F3C89"/>
    <w:rsid w:val="009F48E6"/>
    <w:rsid w:val="009F4B83"/>
    <w:rsid w:val="009F518F"/>
    <w:rsid w:val="009F52BE"/>
    <w:rsid w:val="009F52D4"/>
    <w:rsid w:val="009F552B"/>
    <w:rsid w:val="009F5EA6"/>
    <w:rsid w:val="009F7707"/>
    <w:rsid w:val="00A01B2B"/>
    <w:rsid w:val="00A032FB"/>
    <w:rsid w:val="00A03F2C"/>
    <w:rsid w:val="00A041C8"/>
    <w:rsid w:val="00A0517C"/>
    <w:rsid w:val="00A056B0"/>
    <w:rsid w:val="00A05E68"/>
    <w:rsid w:val="00A07593"/>
    <w:rsid w:val="00A07908"/>
    <w:rsid w:val="00A07AD6"/>
    <w:rsid w:val="00A12F06"/>
    <w:rsid w:val="00A13A14"/>
    <w:rsid w:val="00A13C6B"/>
    <w:rsid w:val="00A13F38"/>
    <w:rsid w:val="00A13F91"/>
    <w:rsid w:val="00A1408C"/>
    <w:rsid w:val="00A161B3"/>
    <w:rsid w:val="00A165A8"/>
    <w:rsid w:val="00A172C9"/>
    <w:rsid w:val="00A17509"/>
    <w:rsid w:val="00A201EC"/>
    <w:rsid w:val="00A20247"/>
    <w:rsid w:val="00A205D2"/>
    <w:rsid w:val="00A20943"/>
    <w:rsid w:val="00A21D6E"/>
    <w:rsid w:val="00A22524"/>
    <w:rsid w:val="00A22ED4"/>
    <w:rsid w:val="00A23555"/>
    <w:rsid w:val="00A25232"/>
    <w:rsid w:val="00A2654D"/>
    <w:rsid w:val="00A27B34"/>
    <w:rsid w:val="00A27CFC"/>
    <w:rsid w:val="00A3046A"/>
    <w:rsid w:val="00A31977"/>
    <w:rsid w:val="00A31C3D"/>
    <w:rsid w:val="00A325AC"/>
    <w:rsid w:val="00A33900"/>
    <w:rsid w:val="00A33A91"/>
    <w:rsid w:val="00A33DD8"/>
    <w:rsid w:val="00A34EE3"/>
    <w:rsid w:val="00A35A6B"/>
    <w:rsid w:val="00A364A4"/>
    <w:rsid w:val="00A377FD"/>
    <w:rsid w:val="00A379B6"/>
    <w:rsid w:val="00A40F82"/>
    <w:rsid w:val="00A4149B"/>
    <w:rsid w:val="00A4159A"/>
    <w:rsid w:val="00A417FF"/>
    <w:rsid w:val="00A42013"/>
    <w:rsid w:val="00A4206D"/>
    <w:rsid w:val="00A4344E"/>
    <w:rsid w:val="00A447C1"/>
    <w:rsid w:val="00A44A7D"/>
    <w:rsid w:val="00A45684"/>
    <w:rsid w:val="00A46989"/>
    <w:rsid w:val="00A46E6E"/>
    <w:rsid w:val="00A46EBD"/>
    <w:rsid w:val="00A50327"/>
    <w:rsid w:val="00A50E12"/>
    <w:rsid w:val="00A519F4"/>
    <w:rsid w:val="00A52DCD"/>
    <w:rsid w:val="00A52E44"/>
    <w:rsid w:val="00A535C9"/>
    <w:rsid w:val="00A54BFC"/>
    <w:rsid w:val="00A559B5"/>
    <w:rsid w:val="00A562C7"/>
    <w:rsid w:val="00A57600"/>
    <w:rsid w:val="00A57B89"/>
    <w:rsid w:val="00A60699"/>
    <w:rsid w:val="00A60DEF"/>
    <w:rsid w:val="00A622DC"/>
    <w:rsid w:val="00A63352"/>
    <w:rsid w:val="00A63C78"/>
    <w:rsid w:val="00A64151"/>
    <w:rsid w:val="00A654F3"/>
    <w:rsid w:val="00A65597"/>
    <w:rsid w:val="00A65689"/>
    <w:rsid w:val="00A66E1D"/>
    <w:rsid w:val="00A66E3D"/>
    <w:rsid w:val="00A67497"/>
    <w:rsid w:val="00A67E92"/>
    <w:rsid w:val="00A70B74"/>
    <w:rsid w:val="00A713DD"/>
    <w:rsid w:val="00A7173E"/>
    <w:rsid w:val="00A71834"/>
    <w:rsid w:val="00A71FD9"/>
    <w:rsid w:val="00A723F0"/>
    <w:rsid w:val="00A72D38"/>
    <w:rsid w:val="00A7344E"/>
    <w:rsid w:val="00A73D78"/>
    <w:rsid w:val="00A73F6B"/>
    <w:rsid w:val="00A74A86"/>
    <w:rsid w:val="00A75A4E"/>
    <w:rsid w:val="00A76400"/>
    <w:rsid w:val="00A76A9F"/>
    <w:rsid w:val="00A76F34"/>
    <w:rsid w:val="00A80DF2"/>
    <w:rsid w:val="00A80F4A"/>
    <w:rsid w:val="00A81656"/>
    <w:rsid w:val="00A82BAF"/>
    <w:rsid w:val="00A83CA5"/>
    <w:rsid w:val="00A845A6"/>
    <w:rsid w:val="00A84C39"/>
    <w:rsid w:val="00A852AE"/>
    <w:rsid w:val="00A856A7"/>
    <w:rsid w:val="00A8575E"/>
    <w:rsid w:val="00A85929"/>
    <w:rsid w:val="00A87662"/>
    <w:rsid w:val="00A87896"/>
    <w:rsid w:val="00A87CE5"/>
    <w:rsid w:val="00A87EB9"/>
    <w:rsid w:val="00A902C6"/>
    <w:rsid w:val="00A908F9"/>
    <w:rsid w:val="00A90C6A"/>
    <w:rsid w:val="00A92402"/>
    <w:rsid w:val="00A93B6E"/>
    <w:rsid w:val="00A93D7C"/>
    <w:rsid w:val="00A9424B"/>
    <w:rsid w:val="00A94970"/>
    <w:rsid w:val="00A94E79"/>
    <w:rsid w:val="00A95047"/>
    <w:rsid w:val="00A95EAA"/>
    <w:rsid w:val="00A968E8"/>
    <w:rsid w:val="00A9753E"/>
    <w:rsid w:val="00AA006B"/>
    <w:rsid w:val="00AA013D"/>
    <w:rsid w:val="00AA127B"/>
    <w:rsid w:val="00AA163E"/>
    <w:rsid w:val="00AA19AF"/>
    <w:rsid w:val="00AA204D"/>
    <w:rsid w:val="00AA2A44"/>
    <w:rsid w:val="00AA3A1F"/>
    <w:rsid w:val="00AA3A3B"/>
    <w:rsid w:val="00AA3BD7"/>
    <w:rsid w:val="00AA4426"/>
    <w:rsid w:val="00AA4B7A"/>
    <w:rsid w:val="00AA5306"/>
    <w:rsid w:val="00AA59BD"/>
    <w:rsid w:val="00AA6F8D"/>
    <w:rsid w:val="00AB0377"/>
    <w:rsid w:val="00AB0974"/>
    <w:rsid w:val="00AB09B6"/>
    <w:rsid w:val="00AB1B1C"/>
    <w:rsid w:val="00AB1FC9"/>
    <w:rsid w:val="00AB22A7"/>
    <w:rsid w:val="00AB272B"/>
    <w:rsid w:val="00AB2AB9"/>
    <w:rsid w:val="00AB2F52"/>
    <w:rsid w:val="00AB4015"/>
    <w:rsid w:val="00AB5495"/>
    <w:rsid w:val="00AB5C6E"/>
    <w:rsid w:val="00AB5D05"/>
    <w:rsid w:val="00AB71A9"/>
    <w:rsid w:val="00AB76AB"/>
    <w:rsid w:val="00AC077D"/>
    <w:rsid w:val="00AC1160"/>
    <w:rsid w:val="00AC1674"/>
    <w:rsid w:val="00AC34C5"/>
    <w:rsid w:val="00AC35F1"/>
    <w:rsid w:val="00AC42D1"/>
    <w:rsid w:val="00AC466A"/>
    <w:rsid w:val="00AC582F"/>
    <w:rsid w:val="00AC682D"/>
    <w:rsid w:val="00AC6E0F"/>
    <w:rsid w:val="00AC7E2B"/>
    <w:rsid w:val="00AD039F"/>
    <w:rsid w:val="00AD0975"/>
    <w:rsid w:val="00AD1644"/>
    <w:rsid w:val="00AD1A34"/>
    <w:rsid w:val="00AD2DC0"/>
    <w:rsid w:val="00AD36F8"/>
    <w:rsid w:val="00AD5924"/>
    <w:rsid w:val="00AD66E5"/>
    <w:rsid w:val="00AD6C82"/>
    <w:rsid w:val="00AE0A4E"/>
    <w:rsid w:val="00AE0CE7"/>
    <w:rsid w:val="00AE15A7"/>
    <w:rsid w:val="00AE1659"/>
    <w:rsid w:val="00AE20DD"/>
    <w:rsid w:val="00AE22CB"/>
    <w:rsid w:val="00AE23BC"/>
    <w:rsid w:val="00AE251C"/>
    <w:rsid w:val="00AE2CEB"/>
    <w:rsid w:val="00AE72E4"/>
    <w:rsid w:val="00AF08E2"/>
    <w:rsid w:val="00AF12AF"/>
    <w:rsid w:val="00AF2B60"/>
    <w:rsid w:val="00AF2D52"/>
    <w:rsid w:val="00AF2F63"/>
    <w:rsid w:val="00AF42E9"/>
    <w:rsid w:val="00AF4A74"/>
    <w:rsid w:val="00AF569C"/>
    <w:rsid w:val="00AF684D"/>
    <w:rsid w:val="00AF746C"/>
    <w:rsid w:val="00AF7492"/>
    <w:rsid w:val="00AF766A"/>
    <w:rsid w:val="00AF7932"/>
    <w:rsid w:val="00B00D18"/>
    <w:rsid w:val="00B02243"/>
    <w:rsid w:val="00B023FE"/>
    <w:rsid w:val="00B028A9"/>
    <w:rsid w:val="00B02CE1"/>
    <w:rsid w:val="00B03763"/>
    <w:rsid w:val="00B037F4"/>
    <w:rsid w:val="00B0392F"/>
    <w:rsid w:val="00B03C82"/>
    <w:rsid w:val="00B04475"/>
    <w:rsid w:val="00B04FAE"/>
    <w:rsid w:val="00B0502A"/>
    <w:rsid w:val="00B0568E"/>
    <w:rsid w:val="00B05E3D"/>
    <w:rsid w:val="00B06D36"/>
    <w:rsid w:val="00B10C74"/>
    <w:rsid w:val="00B11586"/>
    <w:rsid w:val="00B12825"/>
    <w:rsid w:val="00B12980"/>
    <w:rsid w:val="00B12FFC"/>
    <w:rsid w:val="00B14147"/>
    <w:rsid w:val="00B14163"/>
    <w:rsid w:val="00B14FAC"/>
    <w:rsid w:val="00B152E0"/>
    <w:rsid w:val="00B173BF"/>
    <w:rsid w:val="00B177E5"/>
    <w:rsid w:val="00B17D4B"/>
    <w:rsid w:val="00B200DE"/>
    <w:rsid w:val="00B206DC"/>
    <w:rsid w:val="00B212F9"/>
    <w:rsid w:val="00B21472"/>
    <w:rsid w:val="00B22A3B"/>
    <w:rsid w:val="00B23A8B"/>
    <w:rsid w:val="00B24D0D"/>
    <w:rsid w:val="00B24E6E"/>
    <w:rsid w:val="00B25E46"/>
    <w:rsid w:val="00B261E1"/>
    <w:rsid w:val="00B264A7"/>
    <w:rsid w:val="00B26920"/>
    <w:rsid w:val="00B26BCA"/>
    <w:rsid w:val="00B26C96"/>
    <w:rsid w:val="00B274D9"/>
    <w:rsid w:val="00B274E0"/>
    <w:rsid w:val="00B27763"/>
    <w:rsid w:val="00B278E7"/>
    <w:rsid w:val="00B30746"/>
    <w:rsid w:val="00B30851"/>
    <w:rsid w:val="00B309A9"/>
    <w:rsid w:val="00B30A8A"/>
    <w:rsid w:val="00B30DF0"/>
    <w:rsid w:val="00B31363"/>
    <w:rsid w:val="00B3264A"/>
    <w:rsid w:val="00B32672"/>
    <w:rsid w:val="00B336DA"/>
    <w:rsid w:val="00B34D6D"/>
    <w:rsid w:val="00B34E9B"/>
    <w:rsid w:val="00B350F5"/>
    <w:rsid w:val="00B35BD3"/>
    <w:rsid w:val="00B3663B"/>
    <w:rsid w:val="00B375DD"/>
    <w:rsid w:val="00B37698"/>
    <w:rsid w:val="00B40A1D"/>
    <w:rsid w:val="00B40DD4"/>
    <w:rsid w:val="00B40EFA"/>
    <w:rsid w:val="00B4195F"/>
    <w:rsid w:val="00B429D3"/>
    <w:rsid w:val="00B4420F"/>
    <w:rsid w:val="00B4463B"/>
    <w:rsid w:val="00B44D74"/>
    <w:rsid w:val="00B454A9"/>
    <w:rsid w:val="00B45AB1"/>
    <w:rsid w:val="00B45C86"/>
    <w:rsid w:val="00B46321"/>
    <w:rsid w:val="00B46A77"/>
    <w:rsid w:val="00B4735A"/>
    <w:rsid w:val="00B47FD3"/>
    <w:rsid w:val="00B5023A"/>
    <w:rsid w:val="00B50E2E"/>
    <w:rsid w:val="00B514D2"/>
    <w:rsid w:val="00B5155B"/>
    <w:rsid w:val="00B5173B"/>
    <w:rsid w:val="00B52A6C"/>
    <w:rsid w:val="00B52FFA"/>
    <w:rsid w:val="00B55434"/>
    <w:rsid w:val="00B554AB"/>
    <w:rsid w:val="00B56687"/>
    <w:rsid w:val="00B569A7"/>
    <w:rsid w:val="00B56E3A"/>
    <w:rsid w:val="00B5709D"/>
    <w:rsid w:val="00B57AA4"/>
    <w:rsid w:val="00B57DEB"/>
    <w:rsid w:val="00B60027"/>
    <w:rsid w:val="00B618F1"/>
    <w:rsid w:val="00B626D5"/>
    <w:rsid w:val="00B62A67"/>
    <w:rsid w:val="00B62A85"/>
    <w:rsid w:val="00B63744"/>
    <w:rsid w:val="00B6405A"/>
    <w:rsid w:val="00B64FF7"/>
    <w:rsid w:val="00B65FDA"/>
    <w:rsid w:val="00B66D76"/>
    <w:rsid w:val="00B66EAF"/>
    <w:rsid w:val="00B67043"/>
    <w:rsid w:val="00B70668"/>
    <w:rsid w:val="00B70EA2"/>
    <w:rsid w:val="00B7125E"/>
    <w:rsid w:val="00B73296"/>
    <w:rsid w:val="00B74038"/>
    <w:rsid w:val="00B74153"/>
    <w:rsid w:val="00B749A2"/>
    <w:rsid w:val="00B759C0"/>
    <w:rsid w:val="00B759CF"/>
    <w:rsid w:val="00B75AB9"/>
    <w:rsid w:val="00B75C7E"/>
    <w:rsid w:val="00B76E4B"/>
    <w:rsid w:val="00B77C6E"/>
    <w:rsid w:val="00B8088C"/>
    <w:rsid w:val="00B810A0"/>
    <w:rsid w:val="00B81302"/>
    <w:rsid w:val="00B823A9"/>
    <w:rsid w:val="00B82431"/>
    <w:rsid w:val="00B83B75"/>
    <w:rsid w:val="00B8404A"/>
    <w:rsid w:val="00B8435A"/>
    <w:rsid w:val="00B84600"/>
    <w:rsid w:val="00B84645"/>
    <w:rsid w:val="00B8481E"/>
    <w:rsid w:val="00B852DC"/>
    <w:rsid w:val="00B858CF"/>
    <w:rsid w:val="00B8669D"/>
    <w:rsid w:val="00B86A9B"/>
    <w:rsid w:val="00B86E41"/>
    <w:rsid w:val="00B8779D"/>
    <w:rsid w:val="00B87865"/>
    <w:rsid w:val="00B91974"/>
    <w:rsid w:val="00B92186"/>
    <w:rsid w:val="00B92AA2"/>
    <w:rsid w:val="00B93924"/>
    <w:rsid w:val="00B940B9"/>
    <w:rsid w:val="00B948CB"/>
    <w:rsid w:val="00B94994"/>
    <w:rsid w:val="00B959A7"/>
    <w:rsid w:val="00B95A3C"/>
    <w:rsid w:val="00B95CCD"/>
    <w:rsid w:val="00B9623F"/>
    <w:rsid w:val="00B96DF7"/>
    <w:rsid w:val="00B97179"/>
    <w:rsid w:val="00B97B52"/>
    <w:rsid w:val="00BA18D2"/>
    <w:rsid w:val="00BA260F"/>
    <w:rsid w:val="00BA34FC"/>
    <w:rsid w:val="00BA36F8"/>
    <w:rsid w:val="00BA4729"/>
    <w:rsid w:val="00BA5A4F"/>
    <w:rsid w:val="00BA7383"/>
    <w:rsid w:val="00BA7E85"/>
    <w:rsid w:val="00BB02CA"/>
    <w:rsid w:val="00BB0484"/>
    <w:rsid w:val="00BB0F00"/>
    <w:rsid w:val="00BB181C"/>
    <w:rsid w:val="00BB1F02"/>
    <w:rsid w:val="00BB23E3"/>
    <w:rsid w:val="00BB3074"/>
    <w:rsid w:val="00BB343D"/>
    <w:rsid w:val="00BB388F"/>
    <w:rsid w:val="00BB3B50"/>
    <w:rsid w:val="00BB3F0C"/>
    <w:rsid w:val="00BB5891"/>
    <w:rsid w:val="00BB639D"/>
    <w:rsid w:val="00BB7371"/>
    <w:rsid w:val="00BC034E"/>
    <w:rsid w:val="00BC2ED9"/>
    <w:rsid w:val="00BC3695"/>
    <w:rsid w:val="00BC37BD"/>
    <w:rsid w:val="00BC3B0B"/>
    <w:rsid w:val="00BC499F"/>
    <w:rsid w:val="00BC5344"/>
    <w:rsid w:val="00BC6730"/>
    <w:rsid w:val="00BC67FE"/>
    <w:rsid w:val="00BD0073"/>
    <w:rsid w:val="00BD0A2B"/>
    <w:rsid w:val="00BD0A77"/>
    <w:rsid w:val="00BD0AD3"/>
    <w:rsid w:val="00BD0F1E"/>
    <w:rsid w:val="00BD14F5"/>
    <w:rsid w:val="00BD2127"/>
    <w:rsid w:val="00BD3817"/>
    <w:rsid w:val="00BD3EEA"/>
    <w:rsid w:val="00BD4034"/>
    <w:rsid w:val="00BD489C"/>
    <w:rsid w:val="00BD545D"/>
    <w:rsid w:val="00BD565D"/>
    <w:rsid w:val="00BD5963"/>
    <w:rsid w:val="00BD59D6"/>
    <w:rsid w:val="00BD5E94"/>
    <w:rsid w:val="00BD7069"/>
    <w:rsid w:val="00BD7766"/>
    <w:rsid w:val="00BD7DCC"/>
    <w:rsid w:val="00BE10D5"/>
    <w:rsid w:val="00BE1188"/>
    <w:rsid w:val="00BE144F"/>
    <w:rsid w:val="00BE14D7"/>
    <w:rsid w:val="00BE1A00"/>
    <w:rsid w:val="00BE37B5"/>
    <w:rsid w:val="00BE41BB"/>
    <w:rsid w:val="00BE4449"/>
    <w:rsid w:val="00BE5A69"/>
    <w:rsid w:val="00BE65A2"/>
    <w:rsid w:val="00BE6A48"/>
    <w:rsid w:val="00BE779D"/>
    <w:rsid w:val="00BF095E"/>
    <w:rsid w:val="00BF1445"/>
    <w:rsid w:val="00BF1D3D"/>
    <w:rsid w:val="00BF2C5A"/>
    <w:rsid w:val="00BF375A"/>
    <w:rsid w:val="00BF3DEF"/>
    <w:rsid w:val="00BF40AE"/>
    <w:rsid w:val="00BF523F"/>
    <w:rsid w:val="00BF57A2"/>
    <w:rsid w:val="00BF5864"/>
    <w:rsid w:val="00BF695F"/>
    <w:rsid w:val="00BF6B4B"/>
    <w:rsid w:val="00BF738B"/>
    <w:rsid w:val="00BF7599"/>
    <w:rsid w:val="00BF7A24"/>
    <w:rsid w:val="00C00552"/>
    <w:rsid w:val="00C00F3D"/>
    <w:rsid w:val="00C02602"/>
    <w:rsid w:val="00C02971"/>
    <w:rsid w:val="00C0298B"/>
    <w:rsid w:val="00C02BD8"/>
    <w:rsid w:val="00C02E09"/>
    <w:rsid w:val="00C041B9"/>
    <w:rsid w:val="00C041CE"/>
    <w:rsid w:val="00C04227"/>
    <w:rsid w:val="00C04279"/>
    <w:rsid w:val="00C04485"/>
    <w:rsid w:val="00C04AF8"/>
    <w:rsid w:val="00C04C38"/>
    <w:rsid w:val="00C0573E"/>
    <w:rsid w:val="00C05C35"/>
    <w:rsid w:val="00C067CC"/>
    <w:rsid w:val="00C06E41"/>
    <w:rsid w:val="00C06E67"/>
    <w:rsid w:val="00C10806"/>
    <w:rsid w:val="00C111F5"/>
    <w:rsid w:val="00C1143D"/>
    <w:rsid w:val="00C13409"/>
    <w:rsid w:val="00C13D20"/>
    <w:rsid w:val="00C149C7"/>
    <w:rsid w:val="00C14B69"/>
    <w:rsid w:val="00C151BB"/>
    <w:rsid w:val="00C15772"/>
    <w:rsid w:val="00C16899"/>
    <w:rsid w:val="00C16BA3"/>
    <w:rsid w:val="00C171E9"/>
    <w:rsid w:val="00C1762A"/>
    <w:rsid w:val="00C17BC0"/>
    <w:rsid w:val="00C20545"/>
    <w:rsid w:val="00C2126C"/>
    <w:rsid w:val="00C22D6B"/>
    <w:rsid w:val="00C23597"/>
    <w:rsid w:val="00C239A1"/>
    <w:rsid w:val="00C23DEB"/>
    <w:rsid w:val="00C247DF"/>
    <w:rsid w:val="00C252C8"/>
    <w:rsid w:val="00C25604"/>
    <w:rsid w:val="00C25839"/>
    <w:rsid w:val="00C261A1"/>
    <w:rsid w:val="00C26310"/>
    <w:rsid w:val="00C2681C"/>
    <w:rsid w:val="00C2691B"/>
    <w:rsid w:val="00C26B07"/>
    <w:rsid w:val="00C27518"/>
    <w:rsid w:val="00C2757F"/>
    <w:rsid w:val="00C2766D"/>
    <w:rsid w:val="00C27EBB"/>
    <w:rsid w:val="00C304C4"/>
    <w:rsid w:val="00C30D0A"/>
    <w:rsid w:val="00C30EAE"/>
    <w:rsid w:val="00C32051"/>
    <w:rsid w:val="00C3249F"/>
    <w:rsid w:val="00C3294E"/>
    <w:rsid w:val="00C3323A"/>
    <w:rsid w:val="00C356A0"/>
    <w:rsid w:val="00C356AF"/>
    <w:rsid w:val="00C35EC5"/>
    <w:rsid w:val="00C3654A"/>
    <w:rsid w:val="00C3675C"/>
    <w:rsid w:val="00C36CC3"/>
    <w:rsid w:val="00C36E69"/>
    <w:rsid w:val="00C40CFC"/>
    <w:rsid w:val="00C40D96"/>
    <w:rsid w:val="00C41534"/>
    <w:rsid w:val="00C41904"/>
    <w:rsid w:val="00C42169"/>
    <w:rsid w:val="00C42851"/>
    <w:rsid w:val="00C42864"/>
    <w:rsid w:val="00C43CAE"/>
    <w:rsid w:val="00C44184"/>
    <w:rsid w:val="00C441D4"/>
    <w:rsid w:val="00C448E0"/>
    <w:rsid w:val="00C44D19"/>
    <w:rsid w:val="00C44D69"/>
    <w:rsid w:val="00C47FBC"/>
    <w:rsid w:val="00C50FD9"/>
    <w:rsid w:val="00C51098"/>
    <w:rsid w:val="00C512B4"/>
    <w:rsid w:val="00C5272D"/>
    <w:rsid w:val="00C530FA"/>
    <w:rsid w:val="00C533E1"/>
    <w:rsid w:val="00C54C40"/>
    <w:rsid w:val="00C54FCB"/>
    <w:rsid w:val="00C552C5"/>
    <w:rsid w:val="00C555E2"/>
    <w:rsid w:val="00C566DC"/>
    <w:rsid w:val="00C56B9F"/>
    <w:rsid w:val="00C56D79"/>
    <w:rsid w:val="00C5795A"/>
    <w:rsid w:val="00C57A04"/>
    <w:rsid w:val="00C57B43"/>
    <w:rsid w:val="00C603E4"/>
    <w:rsid w:val="00C609DA"/>
    <w:rsid w:val="00C60A7B"/>
    <w:rsid w:val="00C610F9"/>
    <w:rsid w:val="00C6211A"/>
    <w:rsid w:val="00C6299A"/>
    <w:rsid w:val="00C62AC3"/>
    <w:rsid w:val="00C62EB8"/>
    <w:rsid w:val="00C64238"/>
    <w:rsid w:val="00C64287"/>
    <w:rsid w:val="00C64A1B"/>
    <w:rsid w:val="00C64B75"/>
    <w:rsid w:val="00C65CB1"/>
    <w:rsid w:val="00C67E80"/>
    <w:rsid w:val="00C711F0"/>
    <w:rsid w:val="00C7191A"/>
    <w:rsid w:val="00C71D20"/>
    <w:rsid w:val="00C725EE"/>
    <w:rsid w:val="00C72D66"/>
    <w:rsid w:val="00C7333A"/>
    <w:rsid w:val="00C73ADF"/>
    <w:rsid w:val="00C73B45"/>
    <w:rsid w:val="00C74D9B"/>
    <w:rsid w:val="00C74DF7"/>
    <w:rsid w:val="00C75BD0"/>
    <w:rsid w:val="00C763E1"/>
    <w:rsid w:val="00C805CD"/>
    <w:rsid w:val="00C80FD5"/>
    <w:rsid w:val="00C81C81"/>
    <w:rsid w:val="00C82149"/>
    <w:rsid w:val="00C826A5"/>
    <w:rsid w:val="00C82ECE"/>
    <w:rsid w:val="00C840A8"/>
    <w:rsid w:val="00C85A39"/>
    <w:rsid w:val="00C85E86"/>
    <w:rsid w:val="00C8602A"/>
    <w:rsid w:val="00C86216"/>
    <w:rsid w:val="00C86A01"/>
    <w:rsid w:val="00C86E01"/>
    <w:rsid w:val="00C871A0"/>
    <w:rsid w:val="00C87989"/>
    <w:rsid w:val="00C87BC1"/>
    <w:rsid w:val="00C90E3C"/>
    <w:rsid w:val="00C91C2B"/>
    <w:rsid w:val="00C91DBD"/>
    <w:rsid w:val="00C92B4A"/>
    <w:rsid w:val="00C931B7"/>
    <w:rsid w:val="00C931FB"/>
    <w:rsid w:val="00C9423C"/>
    <w:rsid w:val="00C947DF"/>
    <w:rsid w:val="00C949D6"/>
    <w:rsid w:val="00C94A39"/>
    <w:rsid w:val="00C95894"/>
    <w:rsid w:val="00C96069"/>
    <w:rsid w:val="00C96237"/>
    <w:rsid w:val="00C96265"/>
    <w:rsid w:val="00C96D67"/>
    <w:rsid w:val="00C97209"/>
    <w:rsid w:val="00C979C0"/>
    <w:rsid w:val="00C979E8"/>
    <w:rsid w:val="00C97EA2"/>
    <w:rsid w:val="00CA017A"/>
    <w:rsid w:val="00CA070C"/>
    <w:rsid w:val="00CA0F4D"/>
    <w:rsid w:val="00CA23E6"/>
    <w:rsid w:val="00CA2A42"/>
    <w:rsid w:val="00CA3892"/>
    <w:rsid w:val="00CA396B"/>
    <w:rsid w:val="00CA3EC4"/>
    <w:rsid w:val="00CA4D41"/>
    <w:rsid w:val="00CA5A48"/>
    <w:rsid w:val="00CA5C6B"/>
    <w:rsid w:val="00CA6068"/>
    <w:rsid w:val="00CA755B"/>
    <w:rsid w:val="00CA7F0F"/>
    <w:rsid w:val="00CB0771"/>
    <w:rsid w:val="00CB099D"/>
    <w:rsid w:val="00CB0B39"/>
    <w:rsid w:val="00CB155F"/>
    <w:rsid w:val="00CB18B6"/>
    <w:rsid w:val="00CB1FAA"/>
    <w:rsid w:val="00CB20A7"/>
    <w:rsid w:val="00CB26E3"/>
    <w:rsid w:val="00CB2836"/>
    <w:rsid w:val="00CB3775"/>
    <w:rsid w:val="00CB3938"/>
    <w:rsid w:val="00CB4133"/>
    <w:rsid w:val="00CB4183"/>
    <w:rsid w:val="00CB4A4F"/>
    <w:rsid w:val="00CB5322"/>
    <w:rsid w:val="00CB5467"/>
    <w:rsid w:val="00CB55DA"/>
    <w:rsid w:val="00CB5D40"/>
    <w:rsid w:val="00CB5FEF"/>
    <w:rsid w:val="00CB6C9F"/>
    <w:rsid w:val="00CB7B22"/>
    <w:rsid w:val="00CB7E81"/>
    <w:rsid w:val="00CC0627"/>
    <w:rsid w:val="00CC1890"/>
    <w:rsid w:val="00CC1A6E"/>
    <w:rsid w:val="00CC1B4E"/>
    <w:rsid w:val="00CC1D44"/>
    <w:rsid w:val="00CC1D51"/>
    <w:rsid w:val="00CC22A9"/>
    <w:rsid w:val="00CC2447"/>
    <w:rsid w:val="00CC3D18"/>
    <w:rsid w:val="00CC3E0B"/>
    <w:rsid w:val="00CC3EA1"/>
    <w:rsid w:val="00CC4467"/>
    <w:rsid w:val="00CC4C0B"/>
    <w:rsid w:val="00CC68A3"/>
    <w:rsid w:val="00CC6C45"/>
    <w:rsid w:val="00CC6CDA"/>
    <w:rsid w:val="00CC7FD5"/>
    <w:rsid w:val="00CD0271"/>
    <w:rsid w:val="00CD0DE9"/>
    <w:rsid w:val="00CD13B3"/>
    <w:rsid w:val="00CD13DD"/>
    <w:rsid w:val="00CD1705"/>
    <w:rsid w:val="00CD1A45"/>
    <w:rsid w:val="00CD1BCF"/>
    <w:rsid w:val="00CD2B18"/>
    <w:rsid w:val="00CD2CDD"/>
    <w:rsid w:val="00CD43BD"/>
    <w:rsid w:val="00CD5023"/>
    <w:rsid w:val="00CD532E"/>
    <w:rsid w:val="00CD57E8"/>
    <w:rsid w:val="00CD57FD"/>
    <w:rsid w:val="00CD6204"/>
    <w:rsid w:val="00CD66CD"/>
    <w:rsid w:val="00CD6A5E"/>
    <w:rsid w:val="00CD6D75"/>
    <w:rsid w:val="00CE08BD"/>
    <w:rsid w:val="00CE0CDB"/>
    <w:rsid w:val="00CE198A"/>
    <w:rsid w:val="00CE1C57"/>
    <w:rsid w:val="00CE2423"/>
    <w:rsid w:val="00CE2EF4"/>
    <w:rsid w:val="00CE325A"/>
    <w:rsid w:val="00CE3B43"/>
    <w:rsid w:val="00CE3B44"/>
    <w:rsid w:val="00CE4288"/>
    <w:rsid w:val="00CE5901"/>
    <w:rsid w:val="00CE66CA"/>
    <w:rsid w:val="00CE67CD"/>
    <w:rsid w:val="00CE699F"/>
    <w:rsid w:val="00CE71CF"/>
    <w:rsid w:val="00CE7550"/>
    <w:rsid w:val="00CE7838"/>
    <w:rsid w:val="00CE7899"/>
    <w:rsid w:val="00CE78A8"/>
    <w:rsid w:val="00CE7E6E"/>
    <w:rsid w:val="00CF034B"/>
    <w:rsid w:val="00CF07B6"/>
    <w:rsid w:val="00CF0DDD"/>
    <w:rsid w:val="00CF1105"/>
    <w:rsid w:val="00CF2051"/>
    <w:rsid w:val="00CF2933"/>
    <w:rsid w:val="00CF3488"/>
    <w:rsid w:val="00CF485F"/>
    <w:rsid w:val="00CF4A37"/>
    <w:rsid w:val="00CF4D57"/>
    <w:rsid w:val="00CF57A4"/>
    <w:rsid w:val="00CF5D29"/>
    <w:rsid w:val="00CF630B"/>
    <w:rsid w:val="00CF690E"/>
    <w:rsid w:val="00D00093"/>
    <w:rsid w:val="00D003B2"/>
    <w:rsid w:val="00D00554"/>
    <w:rsid w:val="00D00E64"/>
    <w:rsid w:val="00D01520"/>
    <w:rsid w:val="00D02FCF"/>
    <w:rsid w:val="00D03D81"/>
    <w:rsid w:val="00D04185"/>
    <w:rsid w:val="00D042CE"/>
    <w:rsid w:val="00D054E3"/>
    <w:rsid w:val="00D05A63"/>
    <w:rsid w:val="00D06722"/>
    <w:rsid w:val="00D06CCE"/>
    <w:rsid w:val="00D07107"/>
    <w:rsid w:val="00D073AD"/>
    <w:rsid w:val="00D0761E"/>
    <w:rsid w:val="00D108AB"/>
    <w:rsid w:val="00D10A3F"/>
    <w:rsid w:val="00D111C2"/>
    <w:rsid w:val="00D117D6"/>
    <w:rsid w:val="00D11AFE"/>
    <w:rsid w:val="00D11E41"/>
    <w:rsid w:val="00D11ECB"/>
    <w:rsid w:val="00D152BF"/>
    <w:rsid w:val="00D163D4"/>
    <w:rsid w:val="00D16CF1"/>
    <w:rsid w:val="00D16DDE"/>
    <w:rsid w:val="00D17690"/>
    <w:rsid w:val="00D209CA"/>
    <w:rsid w:val="00D216CA"/>
    <w:rsid w:val="00D221A7"/>
    <w:rsid w:val="00D22B5E"/>
    <w:rsid w:val="00D22BAC"/>
    <w:rsid w:val="00D22CA6"/>
    <w:rsid w:val="00D23360"/>
    <w:rsid w:val="00D23644"/>
    <w:rsid w:val="00D2475C"/>
    <w:rsid w:val="00D2498A"/>
    <w:rsid w:val="00D24AD5"/>
    <w:rsid w:val="00D24D83"/>
    <w:rsid w:val="00D25025"/>
    <w:rsid w:val="00D25924"/>
    <w:rsid w:val="00D259F5"/>
    <w:rsid w:val="00D26012"/>
    <w:rsid w:val="00D26CEB"/>
    <w:rsid w:val="00D2777F"/>
    <w:rsid w:val="00D27D8C"/>
    <w:rsid w:val="00D3017D"/>
    <w:rsid w:val="00D302A9"/>
    <w:rsid w:val="00D30441"/>
    <w:rsid w:val="00D30B63"/>
    <w:rsid w:val="00D328E6"/>
    <w:rsid w:val="00D3341B"/>
    <w:rsid w:val="00D33859"/>
    <w:rsid w:val="00D34101"/>
    <w:rsid w:val="00D344CE"/>
    <w:rsid w:val="00D3588B"/>
    <w:rsid w:val="00D376EE"/>
    <w:rsid w:val="00D37C59"/>
    <w:rsid w:val="00D37F20"/>
    <w:rsid w:val="00D4002D"/>
    <w:rsid w:val="00D40C62"/>
    <w:rsid w:val="00D415A4"/>
    <w:rsid w:val="00D415C8"/>
    <w:rsid w:val="00D423D2"/>
    <w:rsid w:val="00D42530"/>
    <w:rsid w:val="00D431E4"/>
    <w:rsid w:val="00D43DCA"/>
    <w:rsid w:val="00D4518B"/>
    <w:rsid w:val="00D457A8"/>
    <w:rsid w:val="00D47090"/>
    <w:rsid w:val="00D47D9B"/>
    <w:rsid w:val="00D50BD4"/>
    <w:rsid w:val="00D50D06"/>
    <w:rsid w:val="00D5100D"/>
    <w:rsid w:val="00D5163C"/>
    <w:rsid w:val="00D51B5A"/>
    <w:rsid w:val="00D539CA"/>
    <w:rsid w:val="00D54487"/>
    <w:rsid w:val="00D54521"/>
    <w:rsid w:val="00D54D36"/>
    <w:rsid w:val="00D550C1"/>
    <w:rsid w:val="00D56097"/>
    <w:rsid w:val="00D56A0C"/>
    <w:rsid w:val="00D57482"/>
    <w:rsid w:val="00D57543"/>
    <w:rsid w:val="00D617B8"/>
    <w:rsid w:val="00D622C9"/>
    <w:rsid w:val="00D626E5"/>
    <w:rsid w:val="00D62CCE"/>
    <w:rsid w:val="00D62CFA"/>
    <w:rsid w:val="00D6402B"/>
    <w:rsid w:val="00D648F0"/>
    <w:rsid w:val="00D6569D"/>
    <w:rsid w:val="00D65A0F"/>
    <w:rsid w:val="00D65F29"/>
    <w:rsid w:val="00D67241"/>
    <w:rsid w:val="00D70305"/>
    <w:rsid w:val="00D706D1"/>
    <w:rsid w:val="00D70715"/>
    <w:rsid w:val="00D71031"/>
    <w:rsid w:val="00D71155"/>
    <w:rsid w:val="00D712BF"/>
    <w:rsid w:val="00D71B33"/>
    <w:rsid w:val="00D71DD5"/>
    <w:rsid w:val="00D72808"/>
    <w:rsid w:val="00D73372"/>
    <w:rsid w:val="00D73977"/>
    <w:rsid w:val="00D73A66"/>
    <w:rsid w:val="00D73B67"/>
    <w:rsid w:val="00D7431A"/>
    <w:rsid w:val="00D74539"/>
    <w:rsid w:val="00D75622"/>
    <w:rsid w:val="00D7609B"/>
    <w:rsid w:val="00D761F7"/>
    <w:rsid w:val="00D7721B"/>
    <w:rsid w:val="00D774E1"/>
    <w:rsid w:val="00D80C58"/>
    <w:rsid w:val="00D80EC0"/>
    <w:rsid w:val="00D830C2"/>
    <w:rsid w:val="00D83711"/>
    <w:rsid w:val="00D838CF"/>
    <w:rsid w:val="00D851B4"/>
    <w:rsid w:val="00D85404"/>
    <w:rsid w:val="00D85757"/>
    <w:rsid w:val="00D86A80"/>
    <w:rsid w:val="00D86B22"/>
    <w:rsid w:val="00D86BCB"/>
    <w:rsid w:val="00D86DEA"/>
    <w:rsid w:val="00D8750B"/>
    <w:rsid w:val="00D87CB4"/>
    <w:rsid w:val="00D90425"/>
    <w:rsid w:val="00D91016"/>
    <w:rsid w:val="00D912C0"/>
    <w:rsid w:val="00D91FAA"/>
    <w:rsid w:val="00D92259"/>
    <w:rsid w:val="00D9298B"/>
    <w:rsid w:val="00D93BD1"/>
    <w:rsid w:val="00D94957"/>
    <w:rsid w:val="00D95753"/>
    <w:rsid w:val="00D9582B"/>
    <w:rsid w:val="00D95F4C"/>
    <w:rsid w:val="00D965E6"/>
    <w:rsid w:val="00D967E9"/>
    <w:rsid w:val="00DA0E63"/>
    <w:rsid w:val="00DA1A5D"/>
    <w:rsid w:val="00DA2434"/>
    <w:rsid w:val="00DA2CA9"/>
    <w:rsid w:val="00DA315B"/>
    <w:rsid w:val="00DA3457"/>
    <w:rsid w:val="00DA358F"/>
    <w:rsid w:val="00DA35EB"/>
    <w:rsid w:val="00DA36AA"/>
    <w:rsid w:val="00DA3B64"/>
    <w:rsid w:val="00DA41A0"/>
    <w:rsid w:val="00DA48FC"/>
    <w:rsid w:val="00DA5034"/>
    <w:rsid w:val="00DA5B2F"/>
    <w:rsid w:val="00DA63E4"/>
    <w:rsid w:val="00DA685D"/>
    <w:rsid w:val="00DB0B0B"/>
    <w:rsid w:val="00DB0DAA"/>
    <w:rsid w:val="00DB170A"/>
    <w:rsid w:val="00DB1D38"/>
    <w:rsid w:val="00DB201E"/>
    <w:rsid w:val="00DB2060"/>
    <w:rsid w:val="00DB21E5"/>
    <w:rsid w:val="00DB4D49"/>
    <w:rsid w:val="00DB5007"/>
    <w:rsid w:val="00DB61D1"/>
    <w:rsid w:val="00DC1238"/>
    <w:rsid w:val="00DC1427"/>
    <w:rsid w:val="00DC3245"/>
    <w:rsid w:val="00DC3AF1"/>
    <w:rsid w:val="00DC4A22"/>
    <w:rsid w:val="00DC5AAA"/>
    <w:rsid w:val="00DC60B8"/>
    <w:rsid w:val="00DC63DC"/>
    <w:rsid w:val="00DC6D32"/>
    <w:rsid w:val="00DD0751"/>
    <w:rsid w:val="00DD1847"/>
    <w:rsid w:val="00DD1D74"/>
    <w:rsid w:val="00DD2D7F"/>
    <w:rsid w:val="00DD486C"/>
    <w:rsid w:val="00DD4D5F"/>
    <w:rsid w:val="00DD51AB"/>
    <w:rsid w:val="00DD6572"/>
    <w:rsid w:val="00DD6ACF"/>
    <w:rsid w:val="00DD6BAF"/>
    <w:rsid w:val="00DD7746"/>
    <w:rsid w:val="00DD782C"/>
    <w:rsid w:val="00DE0F51"/>
    <w:rsid w:val="00DE170E"/>
    <w:rsid w:val="00DE1CBF"/>
    <w:rsid w:val="00DE2B68"/>
    <w:rsid w:val="00DE36AC"/>
    <w:rsid w:val="00DE4D1D"/>
    <w:rsid w:val="00DE5338"/>
    <w:rsid w:val="00DE5EFC"/>
    <w:rsid w:val="00DE5F3C"/>
    <w:rsid w:val="00DE60AC"/>
    <w:rsid w:val="00DE639A"/>
    <w:rsid w:val="00DE69A6"/>
    <w:rsid w:val="00DE6CA1"/>
    <w:rsid w:val="00DE6F66"/>
    <w:rsid w:val="00DF049B"/>
    <w:rsid w:val="00DF163F"/>
    <w:rsid w:val="00DF1667"/>
    <w:rsid w:val="00DF1CF0"/>
    <w:rsid w:val="00DF3DFA"/>
    <w:rsid w:val="00DF3E87"/>
    <w:rsid w:val="00DF415B"/>
    <w:rsid w:val="00DF521C"/>
    <w:rsid w:val="00DF5698"/>
    <w:rsid w:val="00DF5E02"/>
    <w:rsid w:val="00DF6687"/>
    <w:rsid w:val="00DF6C0D"/>
    <w:rsid w:val="00DF7356"/>
    <w:rsid w:val="00DF78D0"/>
    <w:rsid w:val="00DF79DA"/>
    <w:rsid w:val="00E00203"/>
    <w:rsid w:val="00E014BF"/>
    <w:rsid w:val="00E016D4"/>
    <w:rsid w:val="00E018C2"/>
    <w:rsid w:val="00E01DFD"/>
    <w:rsid w:val="00E01F99"/>
    <w:rsid w:val="00E021DE"/>
    <w:rsid w:val="00E02367"/>
    <w:rsid w:val="00E02F04"/>
    <w:rsid w:val="00E03050"/>
    <w:rsid w:val="00E03D01"/>
    <w:rsid w:val="00E03D9C"/>
    <w:rsid w:val="00E03F39"/>
    <w:rsid w:val="00E04091"/>
    <w:rsid w:val="00E046EF"/>
    <w:rsid w:val="00E0520C"/>
    <w:rsid w:val="00E0557B"/>
    <w:rsid w:val="00E059B3"/>
    <w:rsid w:val="00E05B18"/>
    <w:rsid w:val="00E05CCC"/>
    <w:rsid w:val="00E05D76"/>
    <w:rsid w:val="00E067C2"/>
    <w:rsid w:val="00E06D3B"/>
    <w:rsid w:val="00E10104"/>
    <w:rsid w:val="00E10498"/>
    <w:rsid w:val="00E10A53"/>
    <w:rsid w:val="00E10C0A"/>
    <w:rsid w:val="00E1123E"/>
    <w:rsid w:val="00E120C7"/>
    <w:rsid w:val="00E122EB"/>
    <w:rsid w:val="00E13560"/>
    <w:rsid w:val="00E135DB"/>
    <w:rsid w:val="00E13909"/>
    <w:rsid w:val="00E13C05"/>
    <w:rsid w:val="00E14510"/>
    <w:rsid w:val="00E14EDD"/>
    <w:rsid w:val="00E158F2"/>
    <w:rsid w:val="00E1599E"/>
    <w:rsid w:val="00E161AD"/>
    <w:rsid w:val="00E167F5"/>
    <w:rsid w:val="00E16BD2"/>
    <w:rsid w:val="00E17274"/>
    <w:rsid w:val="00E1797D"/>
    <w:rsid w:val="00E20958"/>
    <w:rsid w:val="00E20E28"/>
    <w:rsid w:val="00E20EB3"/>
    <w:rsid w:val="00E213A4"/>
    <w:rsid w:val="00E216FC"/>
    <w:rsid w:val="00E227B1"/>
    <w:rsid w:val="00E2364E"/>
    <w:rsid w:val="00E23F6B"/>
    <w:rsid w:val="00E2474D"/>
    <w:rsid w:val="00E248B8"/>
    <w:rsid w:val="00E25158"/>
    <w:rsid w:val="00E251B0"/>
    <w:rsid w:val="00E259D7"/>
    <w:rsid w:val="00E275BD"/>
    <w:rsid w:val="00E277C9"/>
    <w:rsid w:val="00E30B7E"/>
    <w:rsid w:val="00E31D00"/>
    <w:rsid w:val="00E32071"/>
    <w:rsid w:val="00E32398"/>
    <w:rsid w:val="00E32484"/>
    <w:rsid w:val="00E3269A"/>
    <w:rsid w:val="00E332FD"/>
    <w:rsid w:val="00E334B1"/>
    <w:rsid w:val="00E33DE4"/>
    <w:rsid w:val="00E33F27"/>
    <w:rsid w:val="00E34151"/>
    <w:rsid w:val="00E346C9"/>
    <w:rsid w:val="00E34943"/>
    <w:rsid w:val="00E34C59"/>
    <w:rsid w:val="00E3500A"/>
    <w:rsid w:val="00E355B1"/>
    <w:rsid w:val="00E363FE"/>
    <w:rsid w:val="00E36CE0"/>
    <w:rsid w:val="00E37747"/>
    <w:rsid w:val="00E40B21"/>
    <w:rsid w:val="00E40B76"/>
    <w:rsid w:val="00E4110E"/>
    <w:rsid w:val="00E41D8B"/>
    <w:rsid w:val="00E426BC"/>
    <w:rsid w:val="00E42FB3"/>
    <w:rsid w:val="00E43B31"/>
    <w:rsid w:val="00E43F18"/>
    <w:rsid w:val="00E44487"/>
    <w:rsid w:val="00E44BE0"/>
    <w:rsid w:val="00E462C7"/>
    <w:rsid w:val="00E46974"/>
    <w:rsid w:val="00E46FFD"/>
    <w:rsid w:val="00E47734"/>
    <w:rsid w:val="00E47952"/>
    <w:rsid w:val="00E50B50"/>
    <w:rsid w:val="00E51249"/>
    <w:rsid w:val="00E513B8"/>
    <w:rsid w:val="00E52D01"/>
    <w:rsid w:val="00E532CC"/>
    <w:rsid w:val="00E53D96"/>
    <w:rsid w:val="00E54A69"/>
    <w:rsid w:val="00E55910"/>
    <w:rsid w:val="00E559B1"/>
    <w:rsid w:val="00E55A02"/>
    <w:rsid w:val="00E55D0B"/>
    <w:rsid w:val="00E55E36"/>
    <w:rsid w:val="00E56FBB"/>
    <w:rsid w:val="00E6048B"/>
    <w:rsid w:val="00E606C2"/>
    <w:rsid w:val="00E61162"/>
    <w:rsid w:val="00E611D4"/>
    <w:rsid w:val="00E61A59"/>
    <w:rsid w:val="00E62214"/>
    <w:rsid w:val="00E629D3"/>
    <w:rsid w:val="00E63033"/>
    <w:rsid w:val="00E63062"/>
    <w:rsid w:val="00E6326E"/>
    <w:rsid w:val="00E634A7"/>
    <w:rsid w:val="00E6380B"/>
    <w:rsid w:val="00E63C28"/>
    <w:rsid w:val="00E64DD1"/>
    <w:rsid w:val="00E6637D"/>
    <w:rsid w:val="00E66A21"/>
    <w:rsid w:val="00E67B78"/>
    <w:rsid w:val="00E67DFA"/>
    <w:rsid w:val="00E716BE"/>
    <w:rsid w:val="00E716E1"/>
    <w:rsid w:val="00E72ABB"/>
    <w:rsid w:val="00E730EA"/>
    <w:rsid w:val="00E73489"/>
    <w:rsid w:val="00E73E02"/>
    <w:rsid w:val="00E74225"/>
    <w:rsid w:val="00E75931"/>
    <w:rsid w:val="00E75A8F"/>
    <w:rsid w:val="00E7620E"/>
    <w:rsid w:val="00E77772"/>
    <w:rsid w:val="00E77BF5"/>
    <w:rsid w:val="00E80BF4"/>
    <w:rsid w:val="00E8149C"/>
    <w:rsid w:val="00E8172B"/>
    <w:rsid w:val="00E817C4"/>
    <w:rsid w:val="00E82E7F"/>
    <w:rsid w:val="00E835BC"/>
    <w:rsid w:val="00E83A0D"/>
    <w:rsid w:val="00E83F1D"/>
    <w:rsid w:val="00E844BB"/>
    <w:rsid w:val="00E85164"/>
    <w:rsid w:val="00E8529A"/>
    <w:rsid w:val="00E86039"/>
    <w:rsid w:val="00E86B4D"/>
    <w:rsid w:val="00E879BC"/>
    <w:rsid w:val="00E879CF"/>
    <w:rsid w:val="00E909AF"/>
    <w:rsid w:val="00E92627"/>
    <w:rsid w:val="00E9317F"/>
    <w:rsid w:val="00E936E3"/>
    <w:rsid w:val="00E9383E"/>
    <w:rsid w:val="00E93DBB"/>
    <w:rsid w:val="00E9413A"/>
    <w:rsid w:val="00E941A4"/>
    <w:rsid w:val="00E968B5"/>
    <w:rsid w:val="00E96996"/>
    <w:rsid w:val="00E96FAA"/>
    <w:rsid w:val="00E979DF"/>
    <w:rsid w:val="00E97E65"/>
    <w:rsid w:val="00EA003A"/>
    <w:rsid w:val="00EA015E"/>
    <w:rsid w:val="00EA05D8"/>
    <w:rsid w:val="00EA10A3"/>
    <w:rsid w:val="00EA1EA7"/>
    <w:rsid w:val="00EA2B0F"/>
    <w:rsid w:val="00EA2D53"/>
    <w:rsid w:val="00EA3133"/>
    <w:rsid w:val="00EA34B9"/>
    <w:rsid w:val="00EA42FF"/>
    <w:rsid w:val="00EA58F5"/>
    <w:rsid w:val="00EA7841"/>
    <w:rsid w:val="00EB07E4"/>
    <w:rsid w:val="00EB1ADA"/>
    <w:rsid w:val="00EB1E0D"/>
    <w:rsid w:val="00EB2272"/>
    <w:rsid w:val="00EB437F"/>
    <w:rsid w:val="00EB5320"/>
    <w:rsid w:val="00EB63E4"/>
    <w:rsid w:val="00EB6504"/>
    <w:rsid w:val="00EC135D"/>
    <w:rsid w:val="00EC18DB"/>
    <w:rsid w:val="00EC3146"/>
    <w:rsid w:val="00EC3E69"/>
    <w:rsid w:val="00EC41F2"/>
    <w:rsid w:val="00EC4453"/>
    <w:rsid w:val="00EC4B20"/>
    <w:rsid w:val="00EC4F75"/>
    <w:rsid w:val="00EC714E"/>
    <w:rsid w:val="00EC78FF"/>
    <w:rsid w:val="00EC7EFF"/>
    <w:rsid w:val="00ED0A8D"/>
    <w:rsid w:val="00ED173D"/>
    <w:rsid w:val="00ED241D"/>
    <w:rsid w:val="00ED26E5"/>
    <w:rsid w:val="00ED272F"/>
    <w:rsid w:val="00ED2F75"/>
    <w:rsid w:val="00ED49AB"/>
    <w:rsid w:val="00ED4D1E"/>
    <w:rsid w:val="00ED51DC"/>
    <w:rsid w:val="00ED5FAC"/>
    <w:rsid w:val="00ED6250"/>
    <w:rsid w:val="00ED724A"/>
    <w:rsid w:val="00EE171A"/>
    <w:rsid w:val="00EE2F77"/>
    <w:rsid w:val="00EE3F54"/>
    <w:rsid w:val="00EE43D6"/>
    <w:rsid w:val="00EE4D62"/>
    <w:rsid w:val="00EE6C47"/>
    <w:rsid w:val="00EF02AA"/>
    <w:rsid w:val="00EF0DAE"/>
    <w:rsid w:val="00EF29E1"/>
    <w:rsid w:val="00EF484D"/>
    <w:rsid w:val="00EF584F"/>
    <w:rsid w:val="00EF61A8"/>
    <w:rsid w:val="00EF6420"/>
    <w:rsid w:val="00EF7E6F"/>
    <w:rsid w:val="00F00323"/>
    <w:rsid w:val="00F006E1"/>
    <w:rsid w:val="00F00771"/>
    <w:rsid w:val="00F0147F"/>
    <w:rsid w:val="00F01B27"/>
    <w:rsid w:val="00F0256D"/>
    <w:rsid w:val="00F027FD"/>
    <w:rsid w:val="00F02F53"/>
    <w:rsid w:val="00F033FE"/>
    <w:rsid w:val="00F03468"/>
    <w:rsid w:val="00F038C1"/>
    <w:rsid w:val="00F03A9A"/>
    <w:rsid w:val="00F03B96"/>
    <w:rsid w:val="00F04359"/>
    <w:rsid w:val="00F04C4D"/>
    <w:rsid w:val="00F0527D"/>
    <w:rsid w:val="00F05280"/>
    <w:rsid w:val="00F05891"/>
    <w:rsid w:val="00F05FD8"/>
    <w:rsid w:val="00F060E6"/>
    <w:rsid w:val="00F063BC"/>
    <w:rsid w:val="00F06A23"/>
    <w:rsid w:val="00F0725D"/>
    <w:rsid w:val="00F07ABA"/>
    <w:rsid w:val="00F101DB"/>
    <w:rsid w:val="00F101FC"/>
    <w:rsid w:val="00F1024C"/>
    <w:rsid w:val="00F1039B"/>
    <w:rsid w:val="00F10A07"/>
    <w:rsid w:val="00F11953"/>
    <w:rsid w:val="00F11C58"/>
    <w:rsid w:val="00F125B0"/>
    <w:rsid w:val="00F13182"/>
    <w:rsid w:val="00F136A1"/>
    <w:rsid w:val="00F13BC1"/>
    <w:rsid w:val="00F1427A"/>
    <w:rsid w:val="00F14849"/>
    <w:rsid w:val="00F14D34"/>
    <w:rsid w:val="00F14E48"/>
    <w:rsid w:val="00F17452"/>
    <w:rsid w:val="00F176EC"/>
    <w:rsid w:val="00F17766"/>
    <w:rsid w:val="00F177FE"/>
    <w:rsid w:val="00F20392"/>
    <w:rsid w:val="00F21541"/>
    <w:rsid w:val="00F21D01"/>
    <w:rsid w:val="00F221F7"/>
    <w:rsid w:val="00F22A6B"/>
    <w:rsid w:val="00F230F7"/>
    <w:rsid w:val="00F2517F"/>
    <w:rsid w:val="00F25956"/>
    <w:rsid w:val="00F261B7"/>
    <w:rsid w:val="00F26291"/>
    <w:rsid w:val="00F2632F"/>
    <w:rsid w:val="00F2646D"/>
    <w:rsid w:val="00F27401"/>
    <w:rsid w:val="00F27988"/>
    <w:rsid w:val="00F27CAE"/>
    <w:rsid w:val="00F30A4D"/>
    <w:rsid w:val="00F30BCA"/>
    <w:rsid w:val="00F30FFD"/>
    <w:rsid w:val="00F31400"/>
    <w:rsid w:val="00F31628"/>
    <w:rsid w:val="00F31E6B"/>
    <w:rsid w:val="00F3290D"/>
    <w:rsid w:val="00F32979"/>
    <w:rsid w:val="00F32DE6"/>
    <w:rsid w:val="00F32F93"/>
    <w:rsid w:val="00F334C8"/>
    <w:rsid w:val="00F33B3B"/>
    <w:rsid w:val="00F33FC1"/>
    <w:rsid w:val="00F34EC0"/>
    <w:rsid w:val="00F36D87"/>
    <w:rsid w:val="00F36E57"/>
    <w:rsid w:val="00F3726C"/>
    <w:rsid w:val="00F37750"/>
    <w:rsid w:val="00F3780A"/>
    <w:rsid w:val="00F37A78"/>
    <w:rsid w:val="00F37AA3"/>
    <w:rsid w:val="00F407D5"/>
    <w:rsid w:val="00F40C79"/>
    <w:rsid w:val="00F4183B"/>
    <w:rsid w:val="00F41CB4"/>
    <w:rsid w:val="00F423FA"/>
    <w:rsid w:val="00F42993"/>
    <w:rsid w:val="00F429DE"/>
    <w:rsid w:val="00F43333"/>
    <w:rsid w:val="00F436F0"/>
    <w:rsid w:val="00F4387D"/>
    <w:rsid w:val="00F44A89"/>
    <w:rsid w:val="00F44BD3"/>
    <w:rsid w:val="00F44BDF"/>
    <w:rsid w:val="00F46A01"/>
    <w:rsid w:val="00F46B21"/>
    <w:rsid w:val="00F47E24"/>
    <w:rsid w:val="00F509EF"/>
    <w:rsid w:val="00F516E4"/>
    <w:rsid w:val="00F519BE"/>
    <w:rsid w:val="00F520B6"/>
    <w:rsid w:val="00F52FEB"/>
    <w:rsid w:val="00F534EF"/>
    <w:rsid w:val="00F54261"/>
    <w:rsid w:val="00F544F6"/>
    <w:rsid w:val="00F556B9"/>
    <w:rsid w:val="00F55ECB"/>
    <w:rsid w:val="00F562BC"/>
    <w:rsid w:val="00F57684"/>
    <w:rsid w:val="00F57D21"/>
    <w:rsid w:val="00F6040B"/>
    <w:rsid w:val="00F637CB"/>
    <w:rsid w:val="00F63EC6"/>
    <w:rsid w:val="00F642CA"/>
    <w:rsid w:val="00F643B7"/>
    <w:rsid w:val="00F64BB0"/>
    <w:rsid w:val="00F6552E"/>
    <w:rsid w:val="00F65AAD"/>
    <w:rsid w:val="00F65B78"/>
    <w:rsid w:val="00F6614D"/>
    <w:rsid w:val="00F664DE"/>
    <w:rsid w:val="00F7002F"/>
    <w:rsid w:val="00F712CB"/>
    <w:rsid w:val="00F71D1E"/>
    <w:rsid w:val="00F7224F"/>
    <w:rsid w:val="00F725E6"/>
    <w:rsid w:val="00F72D24"/>
    <w:rsid w:val="00F730BE"/>
    <w:rsid w:val="00F73C30"/>
    <w:rsid w:val="00F73F42"/>
    <w:rsid w:val="00F73F83"/>
    <w:rsid w:val="00F74EB3"/>
    <w:rsid w:val="00F74F90"/>
    <w:rsid w:val="00F75113"/>
    <w:rsid w:val="00F75F05"/>
    <w:rsid w:val="00F767C6"/>
    <w:rsid w:val="00F769EE"/>
    <w:rsid w:val="00F76E01"/>
    <w:rsid w:val="00F772C4"/>
    <w:rsid w:val="00F7737E"/>
    <w:rsid w:val="00F81590"/>
    <w:rsid w:val="00F8276A"/>
    <w:rsid w:val="00F82BA7"/>
    <w:rsid w:val="00F82F1E"/>
    <w:rsid w:val="00F82F46"/>
    <w:rsid w:val="00F833D3"/>
    <w:rsid w:val="00F83BEB"/>
    <w:rsid w:val="00F84A8B"/>
    <w:rsid w:val="00F8516F"/>
    <w:rsid w:val="00F85640"/>
    <w:rsid w:val="00F8582F"/>
    <w:rsid w:val="00F85E86"/>
    <w:rsid w:val="00F86D61"/>
    <w:rsid w:val="00F87DC4"/>
    <w:rsid w:val="00F935CF"/>
    <w:rsid w:val="00F962D3"/>
    <w:rsid w:val="00F973D4"/>
    <w:rsid w:val="00F97561"/>
    <w:rsid w:val="00F977C9"/>
    <w:rsid w:val="00FA0071"/>
    <w:rsid w:val="00FA0B45"/>
    <w:rsid w:val="00FA1E39"/>
    <w:rsid w:val="00FA21E1"/>
    <w:rsid w:val="00FA2E38"/>
    <w:rsid w:val="00FA5B27"/>
    <w:rsid w:val="00FA69C8"/>
    <w:rsid w:val="00FA7154"/>
    <w:rsid w:val="00FA7855"/>
    <w:rsid w:val="00FB06C9"/>
    <w:rsid w:val="00FB08AE"/>
    <w:rsid w:val="00FB28D6"/>
    <w:rsid w:val="00FB4467"/>
    <w:rsid w:val="00FB498E"/>
    <w:rsid w:val="00FB4C39"/>
    <w:rsid w:val="00FB507A"/>
    <w:rsid w:val="00FB50D7"/>
    <w:rsid w:val="00FB54A1"/>
    <w:rsid w:val="00FB55F0"/>
    <w:rsid w:val="00FB59C9"/>
    <w:rsid w:val="00FB6389"/>
    <w:rsid w:val="00FB6A7F"/>
    <w:rsid w:val="00FB733E"/>
    <w:rsid w:val="00FC0DB6"/>
    <w:rsid w:val="00FC0DFD"/>
    <w:rsid w:val="00FC101E"/>
    <w:rsid w:val="00FC11D5"/>
    <w:rsid w:val="00FC1830"/>
    <w:rsid w:val="00FC218C"/>
    <w:rsid w:val="00FC2FAF"/>
    <w:rsid w:val="00FC3315"/>
    <w:rsid w:val="00FC3B47"/>
    <w:rsid w:val="00FC522B"/>
    <w:rsid w:val="00FC54F2"/>
    <w:rsid w:val="00FC5958"/>
    <w:rsid w:val="00FC5B9B"/>
    <w:rsid w:val="00FC79EC"/>
    <w:rsid w:val="00FC7B41"/>
    <w:rsid w:val="00FD0257"/>
    <w:rsid w:val="00FD0781"/>
    <w:rsid w:val="00FD087C"/>
    <w:rsid w:val="00FD1346"/>
    <w:rsid w:val="00FD1A4A"/>
    <w:rsid w:val="00FD1AB8"/>
    <w:rsid w:val="00FD1E32"/>
    <w:rsid w:val="00FD29FB"/>
    <w:rsid w:val="00FD3747"/>
    <w:rsid w:val="00FD3FBF"/>
    <w:rsid w:val="00FD45A3"/>
    <w:rsid w:val="00FD4752"/>
    <w:rsid w:val="00FD4FE9"/>
    <w:rsid w:val="00FD592C"/>
    <w:rsid w:val="00FD5BC4"/>
    <w:rsid w:val="00FD6671"/>
    <w:rsid w:val="00FD69DA"/>
    <w:rsid w:val="00FD7735"/>
    <w:rsid w:val="00FD7C0B"/>
    <w:rsid w:val="00FE0E48"/>
    <w:rsid w:val="00FE1132"/>
    <w:rsid w:val="00FE114C"/>
    <w:rsid w:val="00FE1FB7"/>
    <w:rsid w:val="00FE264F"/>
    <w:rsid w:val="00FE2774"/>
    <w:rsid w:val="00FE2D87"/>
    <w:rsid w:val="00FE5B85"/>
    <w:rsid w:val="00FE6150"/>
    <w:rsid w:val="00FE678F"/>
    <w:rsid w:val="00FE6793"/>
    <w:rsid w:val="00FE72EA"/>
    <w:rsid w:val="00FF005D"/>
    <w:rsid w:val="00FF01CD"/>
    <w:rsid w:val="00FF086D"/>
    <w:rsid w:val="00FF1CF1"/>
    <w:rsid w:val="00FF223E"/>
    <w:rsid w:val="00FF2643"/>
    <w:rsid w:val="00FF2CF5"/>
    <w:rsid w:val="00FF2FA2"/>
    <w:rsid w:val="00FF3932"/>
    <w:rsid w:val="00FF4BCF"/>
    <w:rsid w:val="00FF5C2A"/>
    <w:rsid w:val="00FF6AE7"/>
    <w:rsid w:val="00FF7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B4"/>
    <w:pPr>
      <w:widowControl w:val="0"/>
      <w:suppressAutoHyphens/>
    </w:pPr>
    <w:rPr>
      <w:kern w:val="1"/>
      <w:szCs w:val="20"/>
      <w:lang w:val="en-AU" w:eastAsia="hi-IN" w:bidi="hi-IN"/>
    </w:rPr>
  </w:style>
  <w:style w:type="paragraph" w:styleId="Heading1">
    <w:name w:val="heading 1"/>
    <w:basedOn w:val="Normal"/>
    <w:next w:val="Normal"/>
    <w:link w:val="Heading1Char"/>
    <w:qFormat/>
    <w:locked/>
    <w:rsid w:val="00064831"/>
    <w:pPr>
      <w:keepNext/>
      <w:spacing w:before="180" w:after="180" w:line="720" w:lineRule="auto"/>
      <w:outlineLvl w:val="0"/>
    </w:pPr>
    <w:rPr>
      <w:rFonts w:asciiTheme="majorHAnsi" w:eastAsiaTheme="majorEastAsia" w:hAnsiTheme="majorHAnsi" w:cs="Mangal"/>
      <w:b/>
      <w:bCs/>
      <w:kern w:val="52"/>
      <w:sz w:val="52"/>
      <w:szCs w:val="47"/>
    </w:rPr>
  </w:style>
  <w:style w:type="paragraph" w:styleId="Heading2">
    <w:name w:val="heading 2"/>
    <w:basedOn w:val="Normal"/>
    <w:link w:val="Heading2Char"/>
    <w:uiPriority w:val="9"/>
    <w:qFormat/>
    <w:locked/>
    <w:rsid w:val="000061CF"/>
    <w:pPr>
      <w:widowControl/>
      <w:suppressAutoHyphens w:val="0"/>
      <w:spacing w:before="100" w:beforeAutospacing="1" w:after="100" w:afterAutospacing="1"/>
      <w:outlineLvl w:val="1"/>
    </w:pPr>
    <w:rPr>
      <w:rFonts w:eastAsia="Times New Roman"/>
      <w:b/>
      <w:bCs/>
      <w:kern w:val="0"/>
      <w:sz w:val="36"/>
      <w:szCs w:val="36"/>
      <w:lang w:val="en-US" w:eastAsia="zh-CN" w:bidi="ar-SA"/>
    </w:rPr>
  </w:style>
  <w:style w:type="paragraph" w:styleId="Heading3">
    <w:name w:val="heading 3"/>
    <w:basedOn w:val="Normal"/>
    <w:next w:val="Normal"/>
    <w:link w:val="Heading3Char"/>
    <w:semiHidden/>
    <w:unhideWhenUsed/>
    <w:qFormat/>
    <w:locked/>
    <w:rsid w:val="004A7FE0"/>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2CA9"/>
    <w:pP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F75F05"/>
    <w:rPr>
      <w:rFonts w:cs="Times New Roman"/>
      <w:kern w:val="1"/>
      <w:sz w:val="18"/>
      <w:lang w:val="en-AU" w:eastAsia="hi-IN" w:bidi="hi-IN"/>
    </w:rPr>
  </w:style>
  <w:style w:type="paragraph" w:styleId="Footer">
    <w:name w:val="footer"/>
    <w:basedOn w:val="Normal"/>
    <w:link w:val="FooterChar"/>
    <w:uiPriority w:val="99"/>
    <w:rsid w:val="00DA2CA9"/>
    <w:pPr>
      <w:tabs>
        <w:tab w:val="center" w:pos="4153"/>
        <w:tab w:val="right" w:pos="8306"/>
      </w:tabs>
      <w:snapToGrid w:val="0"/>
    </w:pPr>
    <w:rPr>
      <w:sz w:val="18"/>
    </w:rPr>
  </w:style>
  <w:style w:type="character" w:customStyle="1" w:styleId="FooterChar">
    <w:name w:val="Footer Char"/>
    <w:basedOn w:val="DefaultParagraphFont"/>
    <w:link w:val="Footer"/>
    <w:uiPriority w:val="99"/>
    <w:locked/>
    <w:rsid w:val="00F75F05"/>
    <w:rPr>
      <w:rFonts w:cs="Times New Roman"/>
      <w:kern w:val="1"/>
      <w:sz w:val="18"/>
      <w:lang w:val="en-AU" w:eastAsia="hi-IN" w:bidi="hi-IN"/>
    </w:rPr>
  </w:style>
  <w:style w:type="character" w:styleId="Hyperlink">
    <w:name w:val="Hyperlink"/>
    <w:basedOn w:val="DefaultParagraphFont"/>
    <w:uiPriority w:val="99"/>
    <w:rsid w:val="00DA2CA9"/>
    <w:rPr>
      <w:rFonts w:cs="Times New Roman"/>
      <w:color w:val="0000FF"/>
      <w:u w:val="single"/>
    </w:rPr>
  </w:style>
  <w:style w:type="table" w:styleId="TableGrid">
    <w:name w:val="Table Grid"/>
    <w:basedOn w:val="TableNormal"/>
    <w:uiPriority w:val="99"/>
    <w:rsid w:val="00DA2CA9"/>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A2CA9"/>
    <w:pPr>
      <w:spacing w:after="120"/>
    </w:pPr>
    <w:rPr>
      <w:sz w:val="20"/>
    </w:rPr>
  </w:style>
  <w:style w:type="character" w:customStyle="1" w:styleId="BodyTextChar">
    <w:name w:val="Body Text Char"/>
    <w:basedOn w:val="DefaultParagraphFont"/>
    <w:link w:val="BodyText"/>
    <w:uiPriority w:val="99"/>
    <w:semiHidden/>
    <w:locked/>
    <w:rsid w:val="00F75F05"/>
    <w:rPr>
      <w:rFonts w:cs="Times New Roman"/>
      <w:kern w:val="1"/>
      <w:sz w:val="20"/>
      <w:lang w:val="en-AU" w:eastAsia="hi-IN" w:bidi="hi-IN"/>
    </w:rPr>
  </w:style>
  <w:style w:type="character" w:customStyle="1" w:styleId="detailconcertname">
    <w:name w:val="detail_concertname"/>
    <w:uiPriority w:val="99"/>
    <w:rsid w:val="00DA2CA9"/>
  </w:style>
  <w:style w:type="paragraph" w:customStyle="1" w:styleId="Arial">
    <w:name w:val="內文 + Arial"/>
    <w:aliases w:val="14 點,粗體,黑色,置中,行距:  多行 1.2 li"/>
    <w:basedOn w:val="Normal"/>
    <w:rsid w:val="00DA2CA9"/>
    <w:pPr>
      <w:suppressAutoHyphens w:val="0"/>
      <w:spacing w:line="288" w:lineRule="auto"/>
      <w:jc w:val="right"/>
    </w:pPr>
    <w:rPr>
      <w:rFonts w:ascii="Book Antiqua" w:hAnsi="Book Antiqua"/>
      <w:b/>
      <w:i/>
      <w:kern w:val="2"/>
      <w:sz w:val="32"/>
      <w:szCs w:val="32"/>
      <w:lang w:val="en-US" w:eastAsia="zh-TW" w:bidi="ar-SA"/>
    </w:rPr>
  </w:style>
  <w:style w:type="character" w:customStyle="1" w:styleId="tiphaniechan">
    <w:name w:val="tiphanie.chan"/>
    <w:uiPriority w:val="99"/>
    <w:semiHidden/>
    <w:rsid w:val="00DA2CA9"/>
    <w:rPr>
      <w:rFonts w:ascii="Arial" w:hAnsi="Arial"/>
      <w:color w:val="auto"/>
      <w:sz w:val="20"/>
    </w:rPr>
  </w:style>
  <w:style w:type="character" w:customStyle="1" w:styleId="apple-converted-space">
    <w:name w:val="apple-converted-space"/>
    <w:uiPriority w:val="99"/>
    <w:rsid w:val="00DA2CA9"/>
  </w:style>
  <w:style w:type="character" w:styleId="Strong">
    <w:name w:val="Strong"/>
    <w:basedOn w:val="DefaultParagraphFont"/>
    <w:uiPriority w:val="22"/>
    <w:qFormat/>
    <w:rsid w:val="00DA2CA9"/>
    <w:rPr>
      <w:rFonts w:cs="Times New Roman"/>
      <w:b/>
    </w:rPr>
  </w:style>
  <w:style w:type="character" w:customStyle="1" w:styleId="apple-style-span">
    <w:name w:val="apple-style-span"/>
    <w:uiPriority w:val="99"/>
    <w:rsid w:val="00DA2CA9"/>
  </w:style>
  <w:style w:type="paragraph" w:styleId="NormalWeb">
    <w:name w:val="Normal (Web)"/>
    <w:basedOn w:val="Normal"/>
    <w:uiPriority w:val="99"/>
    <w:rsid w:val="00DA2CA9"/>
    <w:pPr>
      <w:widowControl/>
      <w:suppressAutoHyphens w:val="0"/>
      <w:spacing w:before="100" w:beforeAutospacing="1" w:after="100" w:afterAutospacing="1"/>
    </w:pPr>
    <w:rPr>
      <w:rFonts w:ascii="PMingLiU" w:hAnsi="PMingLiU" w:cs="PMingLiU"/>
      <w:kern w:val="0"/>
      <w:szCs w:val="24"/>
      <w:lang w:val="en-US" w:eastAsia="zh-TW" w:bidi="ar-SA"/>
    </w:rPr>
  </w:style>
  <w:style w:type="character" w:customStyle="1" w:styleId="corpcomm">
    <w:name w:val="corpcomm"/>
    <w:uiPriority w:val="99"/>
    <w:semiHidden/>
    <w:rsid w:val="00417BAD"/>
    <w:rPr>
      <w:rFonts w:ascii="Arial" w:hAnsi="Arial"/>
      <w:color w:val="auto"/>
      <w:sz w:val="20"/>
    </w:rPr>
  </w:style>
  <w:style w:type="paragraph" w:styleId="ListParagraph">
    <w:name w:val="List Paragraph"/>
    <w:basedOn w:val="Normal"/>
    <w:uiPriority w:val="34"/>
    <w:qFormat/>
    <w:rsid w:val="00D86DEA"/>
    <w:pPr>
      <w:widowControl/>
      <w:suppressAutoHyphens w:val="0"/>
      <w:spacing w:after="200"/>
      <w:ind w:left="720"/>
      <w:contextualSpacing/>
    </w:pPr>
    <w:rPr>
      <w:rFonts w:ascii="Cambria" w:hAnsi="Cambria"/>
      <w:kern w:val="0"/>
      <w:szCs w:val="24"/>
      <w:lang w:val="en-US" w:eastAsia="en-US" w:bidi="ar-SA"/>
    </w:rPr>
  </w:style>
  <w:style w:type="character" w:customStyle="1" w:styleId="name">
    <w:name w:val="name"/>
    <w:uiPriority w:val="99"/>
    <w:rsid w:val="0035798F"/>
  </w:style>
  <w:style w:type="character" w:styleId="FollowedHyperlink">
    <w:name w:val="FollowedHyperlink"/>
    <w:basedOn w:val="DefaultParagraphFont"/>
    <w:uiPriority w:val="99"/>
    <w:rsid w:val="0035798F"/>
    <w:rPr>
      <w:rFonts w:cs="Times New Roman"/>
      <w:color w:val="800080"/>
      <w:u w:val="single"/>
    </w:rPr>
  </w:style>
  <w:style w:type="character" w:customStyle="1" w:styleId="detailconcertcat">
    <w:name w:val="detail_concertcat"/>
    <w:uiPriority w:val="99"/>
    <w:rsid w:val="0000044B"/>
  </w:style>
  <w:style w:type="character" w:styleId="Emphasis">
    <w:name w:val="Emphasis"/>
    <w:basedOn w:val="DefaultParagraphFont"/>
    <w:uiPriority w:val="20"/>
    <w:qFormat/>
    <w:rsid w:val="001971F5"/>
    <w:rPr>
      <w:rFonts w:cs="Times New Roman"/>
      <w:i/>
    </w:rPr>
  </w:style>
  <w:style w:type="character" w:customStyle="1" w:styleId="progsubtxt">
    <w:name w:val="prog_subtxt"/>
    <w:uiPriority w:val="99"/>
    <w:rsid w:val="00AC1160"/>
  </w:style>
  <w:style w:type="character" w:customStyle="1" w:styleId="aliceluk">
    <w:name w:val="alice.luk"/>
    <w:uiPriority w:val="99"/>
    <w:semiHidden/>
    <w:rsid w:val="00F544F6"/>
    <w:rPr>
      <w:rFonts w:ascii="Arial" w:hAnsi="Arial"/>
      <w:color w:val="auto"/>
      <w:sz w:val="20"/>
      <w:u w:val="none"/>
      <w:effect w:val="none"/>
    </w:rPr>
  </w:style>
  <w:style w:type="character" w:customStyle="1" w:styleId="sharenlau">
    <w:name w:val="sharen.lau"/>
    <w:uiPriority w:val="99"/>
    <w:semiHidden/>
    <w:rsid w:val="002A74B3"/>
    <w:rPr>
      <w:rFonts w:ascii="Calibri" w:hAnsi="Calibri"/>
      <w:color w:val="auto"/>
      <w:sz w:val="20"/>
      <w:u w:val="none"/>
    </w:rPr>
  </w:style>
  <w:style w:type="character" w:styleId="PageNumber">
    <w:name w:val="page number"/>
    <w:basedOn w:val="DefaultParagraphFont"/>
    <w:uiPriority w:val="99"/>
    <w:rsid w:val="008C6F14"/>
    <w:rPr>
      <w:rFonts w:cs="Times New Roman"/>
    </w:rPr>
  </w:style>
  <w:style w:type="character" w:customStyle="1" w:styleId="prorammeimagename1">
    <w:name w:val="proramme_image_name1"/>
    <w:uiPriority w:val="99"/>
    <w:rsid w:val="0037596C"/>
  </w:style>
  <w:style w:type="paragraph" w:styleId="BalloonText">
    <w:name w:val="Balloon Text"/>
    <w:basedOn w:val="Normal"/>
    <w:link w:val="BalloonTextChar"/>
    <w:uiPriority w:val="99"/>
    <w:semiHidden/>
    <w:rsid w:val="0042537A"/>
    <w:rPr>
      <w:rFonts w:ascii="Cambria" w:hAnsi="Cambria"/>
      <w:sz w:val="2"/>
    </w:rPr>
  </w:style>
  <w:style w:type="character" w:customStyle="1" w:styleId="BalloonTextChar">
    <w:name w:val="Balloon Text Char"/>
    <w:basedOn w:val="DefaultParagraphFont"/>
    <w:link w:val="BalloonText"/>
    <w:uiPriority w:val="99"/>
    <w:semiHidden/>
    <w:locked/>
    <w:rsid w:val="00F75F05"/>
    <w:rPr>
      <w:rFonts w:ascii="Cambria" w:hAnsi="Cambria" w:cs="Times New Roman"/>
      <w:kern w:val="1"/>
      <w:sz w:val="2"/>
      <w:lang w:val="en-AU" w:eastAsia="hi-IN" w:bidi="hi-IN"/>
    </w:rPr>
  </w:style>
  <w:style w:type="character" w:styleId="CommentReference">
    <w:name w:val="annotation reference"/>
    <w:basedOn w:val="DefaultParagraphFont"/>
    <w:uiPriority w:val="99"/>
    <w:semiHidden/>
    <w:rsid w:val="00C82149"/>
    <w:rPr>
      <w:rFonts w:cs="Times New Roman"/>
      <w:sz w:val="18"/>
    </w:rPr>
  </w:style>
  <w:style w:type="paragraph" w:styleId="CommentText">
    <w:name w:val="annotation text"/>
    <w:basedOn w:val="Normal"/>
    <w:link w:val="CommentTextChar"/>
    <w:uiPriority w:val="99"/>
    <w:semiHidden/>
    <w:rsid w:val="00C82149"/>
    <w:rPr>
      <w:rFonts w:cs="Mangal"/>
      <w:sz w:val="20"/>
    </w:rPr>
  </w:style>
  <w:style w:type="character" w:customStyle="1" w:styleId="CommentTextChar">
    <w:name w:val="Comment Text Char"/>
    <w:basedOn w:val="DefaultParagraphFont"/>
    <w:link w:val="CommentText"/>
    <w:uiPriority w:val="99"/>
    <w:semiHidden/>
    <w:locked/>
    <w:rsid w:val="00C82149"/>
    <w:rPr>
      <w:rFonts w:cs="Times New Roman"/>
      <w:kern w:val="1"/>
      <w:sz w:val="20"/>
      <w:lang w:val="en-AU" w:eastAsia="hi-IN" w:bidi="hi-IN"/>
    </w:rPr>
  </w:style>
  <w:style w:type="paragraph" w:styleId="CommentSubject">
    <w:name w:val="annotation subject"/>
    <w:basedOn w:val="CommentText"/>
    <w:next w:val="CommentText"/>
    <w:link w:val="CommentSubjectChar"/>
    <w:uiPriority w:val="99"/>
    <w:semiHidden/>
    <w:rsid w:val="00C82149"/>
    <w:rPr>
      <w:b/>
      <w:bCs/>
    </w:rPr>
  </w:style>
  <w:style w:type="character" w:customStyle="1" w:styleId="CommentSubjectChar">
    <w:name w:val="Comment Subject Char"/>
    <w:basedOn w:val="CommentTextChar"/>
    <w:link w:val="CommentSubject"/>
    <w:uiPriority w:val="99"/>
    <w:semiHidden/>
    <w:locked/>
    <w:rsid w:val="00C82149"/>
    <w:rPr>
      <w:rFonts w:cs="Times New Roman"/>
      <w:b/>
      <w:kern w:val="1"/>
      <w:sz w:val="20"/>
      <w:lang w:val="en-AU" w:eastAsia="hi-IN" w:bidi="hi-IN"/>
    </w:rPr>
  </w:style>
  <w:style w:type="paragraph" w:styleId="NoSpacing">
    <w:name w:val="No Spacing"/>
    <w:uiPriority w:val="1"/>
    <w:qFormat/>
    <w:rsid w:val="00A87EB9"/>
    <w:rPr>
      <w:rFonts w:eastAsia="Times New Roman"/>
      <w:kern w:val="0"/>
      <w:szCs w:val="24"/>
      <w:lang w:val="en-GB" w:eastAsia="en-GB"/>
    </w:rPr>
  </w:style>
  <w:style w:type="character" w:customStyle="1" w:styleId="shorttext">
    <w:name w:val="short_text"/>
    <w:basedOn w:val="DefaultParagraphFont"/>
    <w:rsid w:val="00707439"/>
  </w:style>
  <w:style w:type="character" w:customStyle="1" w:styleId="st1">
    <w:name w:val="st1"/>
    <w:basedOn w:val="DefaultParagraphFont"/>
    <w:rsid w:val="00707439"/>
  </w:style>
  <w:style w:type="character" w:customStyle="1" w:styleId="trans3">
    <w:name w:val="trans3"/>
    <w:basedOn w:val="DefaultParagraphFont"/>
    <w:rsid w:val="00180F8B"/>
    <w:rPr>
      <w:b/>
      <w:bCs/>
      <w:i w:val="0"/>
      <w:iCs w:val="0"/>
      <w:vanish w:val="0"/>
      <w:webHidden w:val="0"/>
      <w:color w:val="0096AB"/>
      <w:specVanish w:val="0"/>
    </w:rPr>
  </w:style>
  <w:style w:type="character" w:customStyle="1" w:styleId="Heading2Char">
    <w:name w:val="Heading 2 Char"/>
    <w:basedOn w:val="DefaultParagraphFont"/>
    <w:link w:val="Heading2"/>
    <w:uiPriority w:val="9"/>
    <w:rsid w:val="000061CF"/>
    <w:rPr>
      <w:rFonts w:eastAsia="Times New Roman"/>
      <w:b/>
      <w:bCs/>
      <w:kern w:val="0"/>
      <w:sz w:val="36"/>
      <w:szCs w:val="36"/>
      <w:lang w:eastAsia="zh-CN"/>
    </w:rPr>
  </w:style>
  <w:style w:type="character" w:customStyle="1" w:styleId="Heading1Char">
    <w:name w:val="Heading 1 Char"/>
    <w:basedOn w:val="DefaultParagraphFont"/>
    <w:link w:val="Heading1"/>
    <w:rsid w:val="00064831"/>
    <w:rPr>
      <w:rFonts w:asciiTheme="majorHAnsi" w:eastAsiaTheme="majorEastAsia" w:hAnsiTheme="majorHAnsi" w:cs="Mangal"/>
      <w:b/>
      <w:bCs/>
      <w:kern w:val="52"/>
      <w:sz w:val="52"/>
      <w:szCs w:val="47"/>
      <w:lang w:val="en-AU" w:eastAsia="hi-IN" w:bidi="hi-IN"/>
    </w:rPr>
  </w:style>
  <w:style w:type="paragraph" w:styleId="Revision">
    <w:name w:val="Revision"/>
    <w:hidden/>
    <w:uiPriority w:val="99"/>
    <w:semiHidden/>
    <w:rsid w:val="00064831"/>
    <w:rPr>
      <w:rFonts w:cs="Mangal"/>
      <w:kern w:val="1"/>
      <w:szCs w:val="20"/>
      <w:lang w:val="en-AU" w:eastAsia="hi-IN" w:bidi="hi-IN"/>
    </w:rPr>
  </w:style>
  <w:style w:type="character" w:customStyle="1" w:styleId="UnresolvedMention1">
    <w:name w:val="Unresolved Mention1"/>
    <w:basedOn w:val="DefaultParagraphFont"/>
    <w:uiPriority w:val="99"/>
    <w:semiHidden/>
    <w:unhideWhenUsed/>
    <w:rsid w:val="00911A2A"/>
    <w:rPr>
      <w:color w:val="808080"/>
      <w:shd w:val="clear" w:color="auto" w:fill="E6E6E6"/>
    </w:rPr>
  </w:style>
  <w:style w:type="character" w:customStyle="1" w:styleId="Heading3Char">
    <w:name w:val="Heading 3 Char"/>
    <w:basedOn w:val="DefaultParagraphFont"/>
    <w:link w:val="Heading3"/>
    <w:semiHidden/>
    <w:rsid w:val="004A7FE0"/>
    <w:rPr>
      <w:rFonts w:asciiTheme="majorHAnsi" w:eastAsiaTheme="majorEastAsia" w:hAnsiTheme="majorHAnsi" w:cs="Mangal"/>
      <w:color w:val="243F60" w:themeColor="accent1" w:themeShade="7F"/>
      <w:kern w:val="1"/>
      <w:szCs w:val="21"/>
      <w:lang w:val="en-AU" w:eastAsia="hi-IN" w:bidi="hi-IN"/>
    </w:rPr>
  </w:style>
  <w:style w:type="character" w:customStyle="1" w:styleId="by">
    <w:name w:val="by"/>
    <w:basedOn w:val="DefaultParagraphFont"/>
    <w:rsid w:val="004A7FE0"/>
  </w:style>
  <w:style w:type="paragraph" w:customStyle="1" w:styleId="Body">
    <w:name w:val="Body"/>
    <w:rsid w:val="005674B1"/>
    <w:pPr>
      <w:widowControl w:val="0"/>
      <w:pBdr>
        <w:top w:val="nil"/>
        <w:left w:val="nil"/>
        <w:bottom w:val="nil"/>
        <w:right w:val="nil"/>
        <w:between w:val="nil"/>
        <w:bar w:val="nil"/>
      </w:pBdr>
      <w:suppressAutoHyphens/>
    </w:pPr>
    <w:rPr>
      <w:rFonts w:eastAsia="Arial Unicode MS" w:cs="Arial Unicode MS"/>
      <w:color w:val="000000"/>
      <w:kern w:val="1"/>
      <w:szCs w:val="24"/>
      <w:u w:color="000000"/>
      <w:bdr w:val="nil"/>
    </w:rPr>
  </w:style>
  <w:style w:type="character" w:customStyle="1" w:styleId="UnresolvedMention">
    <w:name w:val="Unresolved Mention"/>
    <w:basedOn w:val="DefaultParagraphFont"/>
    <w:uiPriority w:val="99"/>
    <w:semiHidden/>
    <w:unhideWhenUsed/>
    <w:rsid w:val="007D3750"/>
    <w:rPr>
      <w:color w:val="605E5C"/>
      <w:shd w:val="clear" w:color="auto" w:fill="E1DFDD"/>
    </w:rPr>
  </w:style>
  <w:style w:type="character" w:customStyle="1" w:styleId="UnresolvedMention2">
    <w:name w:val="Unresolved Mention2"/>
    <w:basedOn w:val="DefaultParagraphFont"/>
    <w:uiPriority w:val="99"/>
    <w:semiHidden/>
    <w:unhideWhenUsed/>
    <w:rsid w:val="00FF77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B4"/>
    <w:pPr>
      <w:widowControl w:val="0"/>
      <w:suppressAutoHyphens/>
    </w:pPr>
    <w:rPr>
      <w:kern w:val="1"/>
      <w:szCs w:val="20"/>
      <w:lang w:val="en-AU" w:eastAsia="hi-IN" w:bidi="hi-IN"/>
    </w:rPr>
  </w:style>
  <w:style w:type="paragraph" w:styleId="Heading1">
    <w:name w:val="heading 1"/>
    <w:basedOn w:val="Normal"/>
    <w:next w:val="Normal"/>
    <w:link w:val="Heading1Char"/>
    <w:qFormat/>
    <w:locked/>
    <w:rsid w:val="00064831"/>
    <w:pPr>
      <w:keepNext/>
      <w:spacing w:before="180" w:after="180" w:line="720" w:lineRule="auto"/>
      <w:outlineLvl w:val="0"/>
    </w:pPr>
    <w:rPr>
      <w:rFonts w:asciiTheme="majorHAnsi" w:eastAsiaTheme="majorEastAsia" w:hAnsiTheme="majorHAnsi" w:cs="Mangal"/>
      <w:b/>
      <w:bCs/>
      <w:kern w:val="52"/>
      <w:sz w:val="52"/>
      <w:szCs w:val="47"/>
    </w:rPr>
  </w:style>
  <w:style w:type="paragraph" w:styleId="Heading2">
    <w:name w:val="heading 2"/>
    <w:basedOn w:val="Normal"/>
    <w:link w:val="Heading2Char"/>
    <w:uiPriority w:val="9"/>
    <w:qFormat/>
    <w:locked/>
    <w:rsid w:val="000061CF"/>
    <w:pPr>
      <w:widowControl/>
      <w:suppressAutoHyphens w:val="0"/>
      <w:spacing w:before="100" w:beforeAutospacing="1" w:after="100" w:afterAutospacing="1"/>
      <w:outlineLvl w:val="1"/>
    </w:pPr>
    <w:rPr>
      <w:rFonts w:eastAsia="Times New Roman"/>
      <w:b/>
      <w:bCs/>
      <w:kern w:val="0"/>
      <w:sz w:val="36"/>
      <w:szCs w:val="36"/>
      <w:lang w:val="en-US" w:eastAsia="zh-CN" w:bidi="ar-SA"/>
    </w:rPr>
  </w:style>
  <w:style w:type="paragraph" w:styleId="Heading3">
    <w:name w:val="heading 3"/>
    <w:basedOn w:val="Normal"/>
    <w:next w:val="Normal"/>
    <w:link w:val="Heading3Char"/>
    <w:semiHidden/>
    <w:unhideWhenUsed/>
    <w:qFormat/>
    <w:locked/>
    <w:rsid w:val="004A7FE0"/>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2CA9"/>
    <w:pP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F75F05"/>
    <w:rPr>
      <w:rFonts w:cs="Times New Roman"/>
      <w:kern w:val="1"/>
      <w:sz w:val="18"/>
      <w:lang w:val="en-AU" w:eastAsia="hi-IN" w:bidi="hi-IN"/>
    </w:rPr>
  </w:style>
  <w:style w:type="paragraph" w:styleId="Footer">
    <w:name w:val="footer"/>
    <w:basedOn w:val="Normal"/>
    <w:link w:val="FooterChar"/>
    <w:uiPriority w:val="99"/>
    <w:rsid w:val="00DA2CA9"/>
    <w:pPr>
      <w:tabs>
        <w:tab w:val="center" w:pos="4153"/>
        <w:tab w:val="right" w:pos="8306"/>
      </w:tabs>
      <w:snapToGrid w:val="0"/>
    </w:pPr>
    <w:rPr>
      <w:sz w:val="18"/>
    </w:rPr>
  </w:style>
  <w:style w:type="character" w:customStyle="1" w:styleId="FooterChar">
    <w:name w:val="Footer Char"/>
    <w:basedOn w:val="DefaultParagraphFont"/>
    <w:link w:val="Footer"/>
    <w:uiPriority w:val="99"/>
    <w:locked/>
    <w:rsid w:val="00F75F05"/>
    <w:rPr>
      <w:rFonts w:cs="Times New Roman"/>
      <w:kern w:val="1"/>
      <w:sz w:val="18"/>
      <w:lang w:val="en-AU" w:eastAsia="hi-IN" w:bidi="hi-IN"/>
    </w:rPr>
  </w:style>
  <w:style w:type="character" w:styleId="Hyperlink">
    <w:name w:val="Hyperlink"/>
    <w:basedOn w:val="DefaultParagraphFont"/>
    <w:uiPriority w:val="99"/>
    <w:rsid w:val="00DA2CA9"/>
    <w:rPr>
      <w:rFonts w:cs="Times New Roman"/>
      <w:color w:val="0000FF"/>
      <w:u w:val="single"/>
    </w:rPr>
  </w:style>
  <w:style w:type="table" w:styleId="TableGrid">
    <w:name w:val="Table Grid"/>
    <w:basedOn w:val="TableNormal"/>
    <w:uiPriority w:val="99"/>
    <w:rsid w:val="00DA2CA9"/>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A2CA9"/>
    <w:pPr>
      <w:spacing w:after="120"/>
    </w:pPr>
    <w:rPr>
      <w:sz w:val="20"/>
    </w:rPr>
  </w:style>
  <w:style w:type="character" w:customStyle="1" w:styleId="BodyTextChar">
    <w:name w:val="Body Text Char"/>
    <w:basedOn w:val="DefaultParagraphFont"/>
    <w:link w:val="BodyText"/>
    <w:uiPriority w:val="99"/>
    <w:semiHidden/>
    <w:locked/>
    <w:rsid w:val="00F75F05"/>
    <w:rPr>
      <w:rFonts w:cs="Times New Roman"/>
      <w:kern w:val="1"/>
      <w:sz w:val="20"/>
      <w:lang w:val="en-AU" w:eastAsia="hi-IN" w:bidi="hi-IN"/>
    </w:rPr>
  </w:style>
  <w:style w:type="character" w:customStyle="1" w:styleId="detailconcertname">
    <w:name w:val="detail_concertname"/>
    <w:uiPriority w:val="99"/>
    <w:rsid w:val="00DA2CA9"/>
  </w:style>
  <w:style w:type="paragraph" w:customStyle="1" w:styleId="Arial">
    <w:name w:val="內文 + Arial"/>
    <w:aliases w:val="14 點,粗體,黑色,置中,行距:  多行 1.2 li"/>
    <w:basedOn w:val="Normal"/>
    <w:rsid w:val="00DA2CA9"/>
    <w:pPr>
      <w:suppressAutoHyphens w:val="0"/>
      <w:spacing w:line="288" w:lineRule="auto"/>
      <w:jc w:val="right"/>
    </w:pPr>
    <w:rPr>
      <w:rFonts w:ascii="Book Antiqua" w:hAnsi="Book Antiqua"/>
      <w:b/>
      <w:i/>
      <w:kern w:val="2"/>
      <w:sz w:val="32"/>
      <w:szCs w:val="32"/>
      <w:lang w:val="en-US" w:eastAsia="zh-TW" w:bidi="ar-SA"/>
    </w:rPr>
  </w:style>
  <w:style w:type="character" w:customStyle="1" w:styleId="tiphaniechan">
    <w:name w:val="tiphanie.chan"/>
    <w:uiPriority w:val="99"/>
    <w:semiHidden/>
    <w:rsid w:val="00DA2CA9"/>
    <w:rPr>
      <w:rFonts w:ascii="Arial" w:hAnsi="Arial"/>
      <w:color w:val="auto"/>
      <w:sz w:val="20"/>
    </w:rPr>
  </w:style>
  <w:style w:type="character" w:customStyle="1" w:styleId="apple-converted-space">
    <w:name w:val="apple-converted-space"/>
    <w:uiPriority w:val="99"/>
    <w:rsid w:val="00DA2CA9"/>
  </w:style>
  <w:style w:type="character" w:styleId="Strong">
    <w:name w:val="Strong"/>
    <w:basedOn w:val="DefaultParagraphFont"/>
    <w:uiPriority w:val="22"/>
    <w:qFormat/>
    <w:rsid w:val="00DA2CA9"/>
    <w:rPr>
      <w:rFonts w:cs="Times New Roman"/>
      <w:b/>
    </w:rPr>
  </w:style>
  <w:style w:type="character" w:customStyle="1" w:styleId="apple-style-span">
    <w:name w:val="apple-style-span"/>
    <w:uiPriority w:val="99"/>
    <w:rsid w:val="00DA2CA9"/>
  </w:style>
  <w:style w:type="paragraph" w:styleId="NormalWeb">
    <w:name w:val="Normal (Web)"/>
    <w:basedOn w:val="Normal"/>
    <w:uiPriority w:val="99"/>
    <w:rsid w:val="00DA2CA9"/>
    <w:pPr>
      <w:widowControl/>
      <w:suppressAutoHyphens w:val="0"/>
      <w:spacing w:before="100" w:beforeAutospacing="1" w:after="100" w:afterAutospacing="1"/>
    </w:pPr>
    <w:rPr>
      <w:rFonts w:ascii="PMingLiU" w:hAnsi="PMingLiU" w:cs="PMingLiU"/>
      <w:kern w:val="0"/>
      <w:szCs w:val="24"/>
      <w:lang w:val="en-US" w:eastAsia="zh-TW" w:bidi="ar-SA"/>
    </w:rPr>
  </w:style>
  <w:style w:type="character" w:customStyle="1" w:styleId="corpcomm">
    <w:name w:val="corpcomm"/>
    <w:uiPriority w:val="99"/>
    <w:semiHidden/>
    <w:rsid w:val="00417BAD"/>
    <w:rPr>
      <w:rFonts w:ascii="Arial" w:hAnsi="Arial"/>
      <w:color w:val="auto"/>
      <w:sz w:val="20"/>
    </w:rPr>
  </w:style>
  <w:style w:type="paragraph" w:styleId="ListParagraph">
    <w:name w:val="List Paragraph"/>
    <w:basedOn w:val="Normal"/>
    <w:uiPriority w:val="34"/>
    <w:qFormat/>
    <w:rsid w:val="00D86DEA"/>
    <w:pPr>
      <w:widowControl/>
      <w:suppressAutoHyphens w:val="0"/>
      <w:spacing w:after="200"/>
      <w:ind w:left="720"/>
      <w:contextualSpacing/>
    </w:pPr>
    <w:rPr>
      <w:rFonts w:ascii="Cambria" w:hAnsi="Cambria"/>
      <w:kern w:val="0"/>
      <w:szCs w:val="24"/>
      <w:lang w:val="en-US" w:eastAsia="en-US" w:bidi="ar-SA"/>
    </w:rPr>
  </w:style>
  <w:style w:type="character" w:customStyle="1" w:styleId="name">
    <w:name w:val="name"/>
    <w:uiPriority w:val="99"/>
    <w:rsid w:val="0035798F"/>
  </w:style>
  <w:style w:type="character" w:styleId="FollowedHyperlink">
    <w:name w:val="FollowedHyperlink"/>
    <w:basedOn w:val="DefaultParagraphFont"/>
    <w:uiPriority w:val="99"/>
    <w:rsid w:val="0035798F"/>
    <w:rPr>
      <w:rFonts w:cs="Times New Roman"/>
      <w:color w:val="800080"/>
      <w:u w:val="single"/>
    </w:rPr>
  </w:style>
  <w:style w:type="character" w:customStyle="1" w:styleId="detailconcertcat">
    <w:name w:val="detail_concertcat"/>
    <w:uiPriority w:val="99"/>
    <w:rsid w:val="0000044B"/>
  </w:style>
  <w:style w:type="character" w:styleId="Emphasis">
    <w:name w:val="Emphasis"/>
    <w:basedOn w:val="DefaultParagraphFont"/>
    <w:uiPriority w:val="20"/>
    <w:qFormat/>
    <w:rsid w:val="001971F5"/>
    <w:rPr>
      <w:rFonts w:cs="Times New Roman"/>
      <w:i/>
    </w:rPr>
  </w:style>
  <w:style w:type="character" w:customStyle="1" w:styleId="progsubtxt">
    <w:name w:val="prog_subtxt"/>
    <w:uiPriority w:val="99"/>
    <w:rsid w:val="00AC1160"/>
  </w:style>
  <w:style w:type="character" w:customStyle="1" w:styleId="aliceluk">
    <w:name w:val="alice.luk"/>
    <w:uiPriority w:val="99"/>
    <w:semiHidden/>
    <w:rsid w:val="00F544F6"/>
    <w:rPr>
      <w:rFonts w:ascii="Arial" w:hAnsi="Arial"/>
      <w:color w:val="auto"/>
      <w:sz w:val="20"/>
      <w:u w:val="none"/>
      <w:effect w:val="none"/>
    </w:rPr>
  </w:style>
  <w:style w:type="character" w:customStyle="1" w:styleId="sharenlau">
    <w:name w:val="sharen.lau"/>
    <w:uiPriority w:val="99"/>
    <w:semiHidden/>
    <w:rsid w:val="002A74B3"/>
    <w:rPr>
      <w:rFonts w:ascii="Calibri" w:hAnsi="Calibri"/>
      <w:color w:val="auto"/>
      <w:sz w:val="20"/>
      <w:u w:val="none"/>
    </w:rPr>
  </w:style>
  <w:style w:type="character" w:styleId="PageNumber">
    <w:name w:val="page number"/>
    <w:basedOn w:val="DefaultParagraphFont"/>
    <w:uiPriority w:val="99"/>
    <w:rsid w:val="008C6F14"/>
    <w:rPr>
      <w:rFonts w:cs="Times New Roman"/>
    </w:rPr>
  </w:style>
  <w:style w:type="character" w:customStyle="1" w:styleId="prorammeimagename1">
    <w:name w:val="proramme_image_name1"/>
    <w:uiPriority w:val="99"/>
    <w:rsid w:val="0037596C"/>
  </w:style>
  <w:style w:type="paragraph" w:styleId="BalloonText">
    <w:name w:val="Balloon Text"/>
    <w:basedOn w:val="Normal"/>
    <w:link w:val="BalloonTextChar"/>
    <w:uiPriority w:val="99"/>
    <w:semiHidden/>
    <w:rsid w:val="0042537A"/>
    <w:rPr>
      <w:rFonts w:ascii="Cambria" w:hAnsi="Cambria"/>
      <w:sz w:val="2"/>
    </w:rPr>
  </w:style>
  <w:style w:type="character" w:customStyle="1" w:styleId="BalloonTextChar">
    <w:name w:val="Balloon Text Char"/>
    <w:basedOn w:val="DefaultParagraphFont"/>
    <w:link w:val="BalloonText"/>
    <w:uiPriority w:val="99"/>
    <w:semiHidden/>
    <w:locked/>
    <w:rsid w:val="00F75F05"/>
    <w:rPr>
      <w:rFonts w:ascii="Cambria" w:hAnsi="Cambria" w:cs="Times New Roman"/>
      <w:kern w:val="1"/>
      <w:sz w:val="2"/>
      <w:lang w:val="en-AU" w:eastAsia="hi-IN" w:bidi="hi-IN"/>
    </w:rPr>
  </w:style>
  <w:style w:type="character" w:styleId="CommentReference">
    <w:name w:val="annotation reference"/>
    <w:basedOn w:val="DefaultParagraphFont"/>
    <w:uiPriority w:val="99"/>
    <w:semiHidden/>
    <w:rsid w:val="00C82149"/>
    <w:rPr>
      <w:rFonts w:cs="Times New Roman"/>
      <w:sz w:val="18"/>
    </w:rPr>
  </w:style>
  <w:style w:type="paragraph" w:styleId="CommentText">
    <w:name w:val="annotation text"/>
    <w:basedOn w:val="Normal"/>
    <w:link w:val="CommentTextChar"/>
    <w:uiPriority w:val="99"/>
    <w:semiHidden/>
    <w:rsid w:val="00C82149"/>
    <w:rPr>
      <w:rFonts w:cs="Mangal"/>
      <w:sz w:val="20"/>
    </w:rPr>
  </w:style>
  <w:style w:type="character" w:customStyle="1" w:styleId="CommentTextChar">
    <w:name w:val="Comment Text Char"/>
    <w:basedOn w:val="DefaultParagraphFont"/>
    <w:link w:val="CommentText"/>
    <w:uiPriority w:val="99"/>
    <w:semiHidden/>
    <w:locked/>
    <w:rsid w:val="00C82149"/>
    <w:rPr>
      <w:rFonts w:cs="Times New Roman"/>
      <w:kern w:val="1"/>
      <w:sz w:val="20"/>
      <w:lang w:val="en-AU" w:eastAsia="hi-IN" w:bidi="hi-IN"/>
    </w:rPr>
  </w:style>
  <w:style w:type="paragraph" w:styleId="CommentSubject">
    <w:name w:val="annotation subject"/>
    <w:basedOn w:val="CommentText"/>
    <w:next w:val="CommentText"/>
    <w:link w:val="CommentSubjectChar"/>
    <w:uiPriority w:val="99"/>
    <w:semiHidden/>
    <w:rsid w:val="00C82149"/>
    <w:rPr>
      <w:b/>
      <w:bCs/>
    </w:rPr>
  </w:style>
  <w:style w:type="character" w:customStyle="1" w:styleId="CommentSubjectChar">
    <w:name w:val="Comment Subject Char"/>
    <w:basedOn w:val="CommentTextChar"/>
    <w:link w:val="CommentSubject"/>
    <w:uiPriority w:val="99"/>
    <w:semiHidden/>
    <w:locked/>
    <w:rsid w:val="00C82149"/>
    <w:rPr>
      <w:rFonts w:cs="Times New Roman"/>
      <w:b/>
      <w:kern w:val="1"/>
      <w:sz w:val="20"/>
      <w:lang w:val="en-AU" w:eastAsia="hi-IN" w:bidi="hi-IN"/>
    </w:rPr>
  </w:style>
  <w:style w:type="paragraph" w:styleId="NoSpacing">
    <w:name w:val="No Spacing"/>
    <w:uiPriority w:val="1"/>
    <w:qFormat/>
    <w:rsid w:val="00A87EB9"/>
    <w:rPr>
      <w:rFonts w:eastAsia="Times New Roman"/>
      <w:kern w:val="0"/>
      <w:szCs w:val="24"/>
      <w:lang w:val="en-GB" w:eastAsia="en-GB"/>
    </w:rPr>
  </w:style>
  <w:style w:type="character" w:customStyle="1" w:styleId="shorttext">
    <w:name w:val="short_text"/>
    <w:basedOn w:val="DefaultParagraphFont"/>
    <w:rsid w:val="00707439"/>
  </w:style>
  <w:style w:type="character" w:customStyle="1" w:styleId="st1">
    <w:name w:val="st1"/>
    <w:basedOn w:val="DefaultParagraphFont"/>
    <w:rsid w:val="00707439"/>
  </w:style>
  <w:style w:type="character" w:customStyle="1" w:styleId="trans3">
    <w:name w:val="trans3"/>
    <w:basedOn w:val="DefaultParagraphFont"/>
    <w:rsid w:val="00180F8B"/>
    <w:rPr>
      <w:b/>
      <w:bCs/>
      <w:i w:val="0"/>
      <w:iCs w:val="0"/>
      <w:vanish w:val="0"/>
      <w:webHidden w:val="0"/>
      <w:color w:val="0096AB"/>
      <w:specVanish w:val="0"/>
    </w:rPr>
  </w:style>
  <w:style w:type="character" w:customStyle="1" w:styleId="Heading2Char">
    <w:name w:val="Heading 2 Char"/>
    <w:basedOn w:val="DefaultParagraphFont"/>
    <w:link w:val="Heading2"/>
    <w:uiPriority w:val="9"/>
    <w:rsid w:val="000061CF"/>
    <w:rPr>
      <w:rFonts w:eastAsia="Times New Roman"/>
      <w:b/>
      <w:bCs/>
      <w:kern w:val="0"/>
      <w:sz w:val="36"/>
      <w:szCs w:val="36"/>
      <w:lang w:eastAsia="zh-CN"/>
    </w:rPr>
  </w:style>
  <w:style w:type="character" w:customStyle="1" w:styleId="Heading1Char">
    <w:name w:val="Heading 1 Char"/>
    <w:basedOn w:val="DefaultParagraphFont"/>
    <w:link w:val="Heading1"/>
    <w:rsid w:val="00064831"/>
    <w:rPr>
      <w:rFonts w:asciiTheme="majorHAnsi" w:eastAsiaTheme="majorEastAsia" w:hAnsiTheme="majorHAnsi" w:cs="Mangal"/>
      <w:b/>
      <w:bCs/>
      <w:kern w:val="52"/>
      <w:sz w:val="52"/>
      <w:szCs w:val="47"/>
      <w:lang w:val="en-AU" w:eastAsia="hi-IN" w:bidi="hi-IN"/>
    </w:rPr>
  </w:style>
  <w:style w:type="paragraph" w:styleId="Revision">
    <w:name w:val="Revision"/>
    <w:hidden/>
    <w:uiPriority w:val="99"/>
    <w:semiHidden/>
    <w:rsid w:val="00064831"/>
    <w:rPr>
      <w:rFonts w:cs="Mangal"/>
      <w:kern w:val="1"/>
      <w:szCs w:val="20"/>
      <w:lang w:val="en-AU" w:eastAsia="hi-IN" w:bidi="hi-IN"/>
    </w:rPr>
  </w:style>
  <w:style w:type="character" w:customStyle="1" w:styleId="UnresolvedMention1">
    <w:name w:val="Unresolved Mention1"/>
    <w:basedOn w:val="DefaultParagraphFont"/>
    <w:uiPriority w:val="99"/>
    <w:semiHidden/>
    <w:unhideWhenUsed/>
    <w:rsid w:val="00911A2A"/>
    <w:rPr>
      <w:color w:val="808080"/>
      <w:shd w:val="clear" w:color="auto" w:fill="E6E6E6"/>
    </w:rPr>
  </w:style>
  <w:style w:type="character" w:customStyle="1" w:styleId="Heading3Char">
    <w:name w:val="Heading 3 Char"/>
    <w:basedOn w:val="DefaultParagraphFont"/>
    <w:link w:val="Heading3"/>
    <w:semiHidden/>
    <w:rsid w:val="004A7FE0"/>
    <w:rPr>
      <w:rFonts w:asciiTheme="majorHAnsi" w:eastAsiaTheme="majorEastAsia" w:hAnsiTheme="majorHAnsi" w:cs="Mangal"/>
      <w:color w:val="243F60" w:themeColor="accent1" w:themeShade="7F"/>
      <w:kern w:val="1"/>
      <w:szCs w:val="21"/>
      <w:lang w:val="en-AU" w:eastAsia="hi-IN" w:bidi="hi-IN"/>
    </w:rPr>
  </w:style>
  <w:style w:type="character" w:customStyle="1" w:styleId="by">
    <w:name w:val="by"/>
    <w:basedOn w:val="DefaultParagraphFont"/>
    <w:rsid w:val="004A7FE0"/>
  </w:style>
  <w:style w:type="paragraph" w:customStyle="1" w:styleId="Body">
    <w:name w:val="Body"/>
    <w:rsid w:val="005674B1"/>
    <w:pPr>
      <w:widowControl w:val="0"/>
      <w:pBdr>
        <w:top w:val="nil"/>
        <w:left w:val="nil"/>
        <w:bottom w:val="nil"/>
        <w:right w:val="nil"/>
        <w:between w:val="nil"/>
        <w:bar w:val="nil"/>
      </w:pBdr>
      <w:suppressAutoHyphens/>
    </w:pPr>
    <w:rPr>
      <w:rFonts w:eastAsia="Arial Unicode MS" w:cs="Arial Unicode MS"/>
      <w:color w:val="000000"/>
      <w:kern w:val="1"/>
      <w:szCs w:val="24"/>
      <w:u w:color="000000"/>
      <w:bdr w:val="nil"/>
    </w:rPr>
  </w:style>
  <w:style w:type="character" w:customStyle="1" w:styleId="UnresolvedMention">
    <w:name w:val="Unresolved Mention"/>
    <w:basedOn w:val="DefaultParagraphFont"/>
    <w:uiPriority w:val="99"/>
    <w:semiHidden/>
    <w:unhideWhenUsed/>
    <w:rsid w:val="007D3750"/>
    <w:rPr>
      <w:color w:val="605E5C"/>
      <w:shd w:val="clear" w:color="auto" w:fill="E1DFDD"/>
    </w:rPr>
  </w:style>
  <w:style w:type="character" w:customStyle="1" w:styleId="UnresolvedMention2">
    <w:name w:val="Unresolved Mention2"/>
    <w:basedOn w:val="DefaultParagraphFont"/>
    <w:uiPriority w:val="99"/>
    <w:semiHidden/>
    <w:unhideWhenUsed/>
    <w:rsid w:val="00FF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7549">
      <w:bodyDiv w:val="1"/>
      <w:marLeft w:val="0"/>
      <w:marRight w:val="0"/>
      <w:marTop w:val="0"/>
      <w:marBottom w:val="0"/>
      <w:divBdr>
        <w:top w:val="none" w:sz="0" w:space="0" w:color="auto"/>
        <w:left w:val="none" w:sz="0" w:space="0" w:color="auto"/>
        <w:bottom w:val="none" w:sz="0" w:space="0" w:color="auto"/>
        <w:right w:val="none" w:sz="0" w:space="0" w:color="auto"/>
      </w:divBdr>
    </w:div>
    <w:div w:id="115637977">
      <w:bodyDiv w:val="1"/>
      <w:marLeft w:val="0"/>
      <w:marRight w:val="0"/>
      <w:marTop w:val="0"/>
      <w:marBottom w:val="0"/>
      <w:divBdr>
        <w:top w:val="none" w:sz="0" w:space="0" w:color="auto"/>
        <w:left w:val="none" w:sz="0" w:space="0" w:color="auto"/>
        <w:bottom w:val="none" w:sz="0" w:space="0" w:color="auto"/>
        <w:right w:val="none" w:sz="0" w:space="0" w:color="auto"/>
      </w:divBdr>
      <w:divsChild>
        <w:div w:id="671177037">
          <w:marLeft w:val="0"/>
          <w:marRight w:val="0"/>
          <w:marTop w:val="0"/>
          <w:marBottom w:val="0"/>
          <w:divBdr>
            <w:top w:val="none" w:sz="0" w:space="0" w:color="auto"/>
            <w:left w:val="none" w:sz="0" w:space="0" w:color="auto"/>
            <w:bottom w:val="none" w:sz="0" w:space="0" w:color="auto"/>
            <w:right w:val="none" w:sz="0" w:space="0" w:color="auto"/>
          </w:divBdr>
          <w:divsChild>
            <w:div w:id="910384155">
              <w:marLeft w:val="0"/>
              <w:marRight w:val="0"/>
              <w:marTop w:val="0"/>
              <w:marBottom w:val="0"/>
              <w:divBdr>
                <w:top w:val="none" w:sz="0" w:space="0" w:color="auto"/>
                <w:left w:val="none" w:sz="0" w:space="0" w:color="auto"/>
                <w:bottom w:val="none" w:sz="0" w:space="0" w:color="auto"/>
                <w:right w:val="none" w:sz="0" w:space="0" w:color="auto"/>
              </w:divBdr>
              <w:divsChild>
                <w:div w:id="1638296128">
                  <w:marLeft w:val="0"/>
                  <w:marRight w:val="0"/>
                  <w:marTop w:val="0"/>
                  <w:marBottom w:val="0"/>
                  <w:divBdr>
                    <w:top w:val="none" w:sz="0" w:space="0" w:color="auto"/>
                    <w:left w:val="none" w:sz="0" w:space="0" w:color="auto"/>
                    <w:bottom w:val="none" w:sz="0" w:space="0" w:color="auto"/>
                    <w:right w:val="none" w:sz="0" w:space="0" w:color="auto"/>
                  </w:divBdr>
                  <w:divsChild>
                    <w:div w:id="119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0365">
      <w:bodyDiv w:val="1"/>
      <w:marLeft w:val="0"/>
      <w:marRight w:val="0"/>
      <w:marTop w:val="0"/>
      <w:marBottom w:val="0"/>
      <w:divBdr>
        <w:top w:val="none" w:sz="0" w:space="0" w:color="auto"/>
        <w:left w:val="none" w:sz="0" w:space="0" w:color="auto"/>
        <w:bottom w:val="none" w:sz="0" w:space="0" w:color="auto"/>
        <w:right w:val="none" w:sz="0" w:space="0" w:color="auto"/>
      </w:divBdr>
    </w:div>
    <w:div w:id="134567413">
      <w:marLeft w:val="0"/>
      <w:marRight w:val="0"/>
      <w:marTop w:val="0"/>
      <w:marBottom w:val="0"/>
      <w:divBdr>
        <w:top w:val="none" w:sz="0" w:space="0" w:color="auto"/>
        <w:left w:val="none" w:sz="0" w:space="0" w:color="auto"/>
        <w:bottom w:val="none" w:sz="0" w:space="0" w:color="auto"/>
        <w:right w:val="none" w:sz="0" w:space="0" w:color="auto"/>
      </w:divBdr>
    </w:div>
    <w:div w:id="134567418">
      <w:marLeft w:val="0"/>
      <w:marRight w:val="0"/>
      <w:marTop w:val="0"/>
      <w:marBottom w:val="0"/>
      <w:divBdr>
        <w:top w:val="none" w:sz="0" w:space="0" w:color="auto"/>
        <w:left w:val="none" w:sz="0" w:space="0" w:color="auto"/>
        <w:bottom w:val="none" w:sz="0" w:space="0" w:color="auto"/>
        <w:right w:val="none" w:sz="0" w:space="0" w:color="auto"/>
      </w:divBdr>
    </w:div>
    <w:div w:id="134567419">
      <w:marLeft w:val="0"/>
      <w:marRight w:val="0"/>
      <w:marTop w:val="0"/>
      <w:marBottom w:val="0"/>
      <w:divBdr>
        <w:top w:val="none" w:sz="0" w:space="0" w:color="auto"/>
        <w:left w:val="none" w:sz="0" w:space="0" w:color="auto"/>
        <w:bottom w:val="none" w:sz="0" w:space="0" w:color="auto"/>
        <w:right w:val="none" w:sz="0" w:space="0" w:color="auto"/>
      </w:divBdr>
    </w:div>
    <w:div w:id="134567426">
      <w:marLeft w:val="0"/>
      <w:marRight w:val="0"/>
      <w:marTop w:val="0"/>
      <w:marBottom w:val="0"/>
      <w:divBdr>
        <w:top w:val="none" w:sz="0" w:space="0" w:color="auto"/>
        <w:left w:val="none" w:sz="0" w:space="0" w:color="auto"/>
        <w:bottom w:val="none" w:sz="0" w:space="0" w:color="auto"/>
        <w:right w:val="none" w:sz="0" w:space="0" w:color="auto"/>
      </w:divBdr>
    </w:div>
    <w:div w:id="134567428">
      <w:marLeft w:val="0"/>
      <w:marRight w:val="0"/>
      <w:marTop w:val="0"/>
      <w:marBottom w:val="0"/>
      <w:divBdr>
        <w:top w:val="none" w:sz="0" w:space="0" w:color="auto"/>
        <w:left w:val="none" w:sz="0" w:space="0" w:color="auto"/>
        <w:bottom w:val="none" w:sz="0" w:space="0" w:color="auto"/>
        <w:right w:val="none" w:sz="0" w:space="0" w:color="auto"/>
      </w:divBdr>
    </w:div>
    <w:div w:id="134567430">
      <w:marLeft w:val="0"/>
      <w:marRight w:val="0"/>
      <w:marTop w:val="0"/>
      <w:marBottom w:val="0"/>
      <w:divBdr>
        <w:top w:val="none" w:sz="0" w:space="0" w:color="auto"/>
        <w:left w:val="none" w:sz="0" w:space="0" w:color="auto"/>
        <w:bottom w:val="none" w:sz="0" w:space="0" w:color="auto"/>
        <w:right w:val="none" w:sz="0" w:space="0" w:color="auto"/>
      </w:divBdr>
    </w:div>
    <w:div w:id="134567431">
      <w:marLeft w:val="0"/>
      <w:marRight w:val="0"/>
      <w:marTop w:val="0"/>
      <w:marBottom w:val="0"/>
      <w:divBdr>
        <w:top w:val="none" w:sz="0" w:space="0" w:color="auto"/>
        <w:left w:val="none" w:sz="0" w:space="0" w:color="auto"/>
        <w:bottom w:val="none" w:sz="0" w:space="0" w:color="auto"/>
        <w:right w:val="none" w:sz="0" w:space="0" w:color="auto"/>
      </w:divBdr>
    </w:div>
    <w:div w:id="134567432">
      <w:marLeft w:val="0"/>
      <w:marRight w:val="0"/>
      <w:marTop w:val="0"/>
      <w:marBottom w:val="0"/>
      <w:divBdr>
        <w:top w:val="none" w:sz="0" w:space="0" w:color="auto"/>
        <w:left w:val="none" w:sz="0" w:space="0" w:color="auto"/>
        <w:bottom w:val="none" w:sz="0" w:space="0" w:color="auto"/>
        <w:right w:val="none" w:sz="0" w:space="0" w:color="auto"/>
      </w:divBdr>
    </w:div>
    <w:div w:id="134567439">
      <w:marLeft w:val="0"/>
      <w:marRight w:val="0"/>
      <w:marTop w:val="0"/>
      <w:marBottom w:val="0"/>
      <w:divBdr>
        <w:top w:val="none" w:sz="0" w:space="0" w:color="auto"/>
        <w:left w:val="none" w:sz="0" w:space="0" w:color="auto"/>
        <w:bottom w:val="none" w:sz="0" w:space="0" w:color="auto"/>
        <w:right w:val="none" w:sz="0" w:space="0" w:color="auto"/>
      </w:divBdr>
    </w:div>
    <w:div w:id="134567442">
      <w:marLeft w:val="0"/>
      <w:marRight w:val="0"/>
      <w:marTop w:val="0"/>
      <w:marBottom w:val="0"/>
      <w:divBdr>
        <w:top w:val="none" w:sz="0" w:space="0" w:color="auto"/>
        <w:left w:val="none" w:sz="0" w:space="0" w:color="auto"/>
        <w:bottom w:val="none" w:sz="0" w:space="0" w:color="auto"/>
        <w:right w:val="none" w:sz="0" w:space="0" w:color="auto"/>
      </w:divBdr>
    </w:div>
    <w:div w:id="134567447">
      <w:marLeft w:val="0"/>
      <w:marRight w:val="0"/>
      <w:marTop w:val="0"/>
      <w:marBottom w:val="0"/>
      <w:divBdr>
        <w:top w:val="none" w:sz="0" w:space="0" w:color="auto"/>
        <w:left w:val="none" w:sz="0" w:space="0" w:color="auto"/>
        <w:bottom w:val="none" w:sz="0" w:space="0" w:color="auto"/>
        <w:right w:val="none" w:sz="0" w:space="0" w:color="auto"/>
      </w:divBdr>
    </w:div>
    <w:div w:id="134567449">
      <w:marLeft w:val="0"/>
      <w:marRight w:val="0"/>
      <w:marTop w:val="0"/>
      <w:marBottom w:val="0"/>
      <w:divBdr>
        <w:top w:val="none" w:sz="0" w:space="0" w:color="auto"/>
        <w:left w:val="none" w:sz="0" w:space="0" w:color="auto"/>
        <w:bottom w:val="none" w:sz="0" w:space="0" w:color="auto"/>
        <w:right w:val="none" w:sz="0" w:space="0" w:color="auto"/>
      </w:divBdr>
      <w:divsChild>
        <w:div w:id="134567490">
          <w:marLeft w:val="0"/>
          <w:marRight w:val="0"/>
          <w:marTop w:val="0"/>
          <w:marBottom w:val="0"/>
          <w:divBdr>
            <w:top w:val="none" w:sz="0" w:space="0" w:color="auto"/>
            <w:left w:val="none" w:sz="0" w:space="0" w:color="auto"/>
            <w:bottom w:val="none" w:sz="0" w:space="0" w:color="auto"/>
            <w:right w:val="none" w:sz="0" w:space="0" w:color="auto"/>
          </w:divBdr>
          <w:divsChild>
            <w:div w:id="134567584">
              <w:marLeft w:val="0"/>
              <w:marRight w:val="0"/>
              <w:marTop w:val="0"/>
              <w:marBottom w:val="700"/>
              <w:divBdr>
                <w:top w:val="none" w:sz="0" w:space="0" w:color="auto"/>
                <w:left w:val="none" w:sz="0" w:space="0" w:color="auto"/>
                <w:bottom w:val="none" w:sz="0" w:space="0" w:color="auto"/>
                <w:right w:val="none" w:sz="0" w:space="0" w:color="auto"/>
              </w:divBdr>
              <w:divsChild>
                <w:div w:id="134567549">
                  <w:marLeft w:val="0"/>
                  <w:marRight w:val="0"/>
                  <w:marTop w:val="0"/>
                  <w:marBottom w:val="0"/>
                  <w:divBdr>
                    <w:top w:val="none" w:sz="0" w:space="0" w:color="auto"/>
                    <w:left w:val="none" w:sz="0" w:space="0" w:color="auto"/>
                    <w:bottom w:val="none" w:sz="0" w:space="0" w:color="auto"/>
                    <w:right w:val="none" w:sz="0" w:space="0" w:color="auto"/>
                  </w:divBdr>
                  <w:divsChild>
                    <w:div w:id="134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7451">
      <w:marLeft w:val="0"/>
      <w:marRight w:val="0"/>
      <w:marTop w:val="0"/>
      <w:marBottom w:val="0"/>
      <w:divBdr>
        <w:top w:val="none" w:sz="0" w:space="0" w:color="auto"/>
        <w:left w:val="none" w:sz="0" w:space="0" w:color="auto"/>
        <w:bottom w:val="none" w:sz="0" w:space="0" w:color="auto"/>
        <w:right w:val="none" w:sz="0" w:space="0" w:color="auto"/>
      </w:divBdr>
      <w:divsChild>
        <w:div w:id="134567528">
          <w:marLeft w:val="0"/>
          <w:marRight w:val="0"/>
          <w:marTop w:val="0"/>
          <w:marBottom w:val="0"/>
          <w:divBdr>
            <w:top w:val="none" w:sz="0" w:space="0" w:color="auto"/>
            <w:left w:val="none" w:sz="0" w:space="0" w:color="auto"/>
            <w:bottom w:val="none" w:sz="0" w:space="0" w:color="auto"/>
            <w:right w:val="none" w:sz="0" w:space="0" w:color="auto"/>
          </w:divBdr>
          <w:divsChild>
            <w:div w:id="134567508">
              <w:marLeft w:val="0"/>
              <w:marRight w:val="0"/>
              <w:marTop w:val="0"/>
              <w:marBottom w:val="700"/>
              <w:divBdr>
                <w:top w:val="none" w:sz="0" w:space="0" w:color="auto"/>
                <w:left w:val="none" w:sz="0" w:space="0" w:color="auto"/>
                <w:bottom w:val="none" w:sz="0" w:space="0" w:color="auto"/>
                <w:right w:val="none" w:sz="0" w:space="0" w:color="auto"/>
              </w:divBdr>
              <w:divsChild>
                <w:div w:id="134567504">
                  <w:marLeft w:val="0"/>
                  <w:marRight w:val="0"/>
                  <w:marTop w:val="0"/>
                  <w:marBottom w:val="0"/>
                  <w:divBdr>
                    <w:top w:val="none" w:sz="0" w:space="0" w:color="auto"/>
                    <w:left w:val="none" w:sz="0" w:space="0" w:color="auto"/>
                    <w:bottom w:val="none" w:sz="0" w:space="0" w:color="auto"/>
                    <w:right w:val="none" w:sz="0" w:space="0" w:color="auto"/>
                  </w:divBdr>
                  <w:divsChild>
                    <w:div w:id="134567582">
                      <w:marLeft w:val="0"/>
                      <w:marRight w:val="0"/>
                      <w:marTop w:val="0"/>
                      <w:marBottom w:val="0"/>
                      <w:divBdr>
                        <w:top w:val="none" w:sz="0" w:space="0" w:color="auto"/>
                        <w:left w:val="none" w:sz="0" w:space="0" w:color="auto"/>
                        <w:bottom w:val="none" w:sz="0" w:space="0" w:color="auto"/>
                        <w:right w:val="none" w:sz="0" w:space="0" w:color="auto"/>
                      </w:divBdr>
                      <w:divsChild>
                        <w:div w:id="134567448">
                          <w:marLeft w:val="0"/>
                          <w:marRight w:val="0"/>
                          <w:marTop w:val="0"/>
                          <w:marBottom w:val="0"/>
                          <w:divBdr>
                            <w:top w:val="none" w:sz="0" w:space="0" w:color="auto"/>
                            <w:left w:val="none" w:sz="0" w:space="0" w:color="auto"/>
                            <w:bottom w:val="none" w:sz="0" w:space="0" w:color="auto"/>
                            <w:right w:val="none" w:sz="0" w:space="0" w:color="auto"/>
                          </w:divBdr>
                          <w:divsChild>
                            <w:div w:id="134567483">
                              <w:marLeft w:val="0"/>
                              <w:marRight w:val="0"/>
                              <w:marTop w:val="0"/>
                              <w:marBottom w:val="0"/>
                              <w:divBdr>
                                <w:top w:val="none" w:sz="0" w:space="0" w:color="auto"/>
                                <w:left w:val="none" w:sz="0" w:space="0" w:color="auto"/>
                                <w:bottom w:val="none" w:sz="0" w:space="0" w:color="auto"/>
                                <w:right w:val="none" w:sz="0" w:space="0" w:color="auto"/>
                              </w:divBdr>
                              <w:divsChild>
                                <w:div w:id="134567434">
                                  <w:marLeft w:val="0"/>
                                  <w:marRight w:val="0"/>
                                  <w:marTop w:val="0"/>
                                  <w:marBottom w:val="0"/>
                                  <w:divBdr>
                                    <w:top w:val="none" w:sz="0" w:space="0" w:color="auto"/>
                                    <w:left w:val="none" w:sz="0" w:space="0" w:color="auto"/>
                                    <w:bottom w:val="none" w:sz="0" w:space="0" w:color="auto"/>
                                    <w:right w:val="none" w:sz="0" w:space="0" w:color="auto"/>
                                  </w:divBdr>
                                </w:div>
                                <w:div w:id="134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453">
      <w:marLeft w:val="0"/>
      <w:marRight w:val="0"/>
      <w:marTop w:val="0"/>
      <w:marBottom w:val="0"/>
      <w:divBdr>
        <w:top w:val="none" w:sz="0" w:space="0" w:color="auto"/>
        <w:left w:val="none" w:sz="0" w:space="0" w:color="auto"/>
        <w:bottom w:val="none" w:sz="0" w:space="0" w:color="auto"/>
        <w:right w:val="none" w:sz="0" w:space="0" w:color="auto"/>
      </w:divBdr>
    </w:div>
    <w:div w:id="134567454">
      <w:marLeft w:val="0"/>
      <w:marRight w:val="0"/>
      <w:marTop w:val="0"/>
      <w:marBottom w:val="0"/>
      <w:divBdr>
        <w:top w:val="none" w:sz="0" w:space="0" w:color="auto"/>
        <w:left w:val="none" w:sz="0" w:space="0" w:color="auto"/>
        <w:bottom w:val="none" w:sz="0" w:space="0" w:color="auto"/>
        <w:right w:val="none" w:sz="0" w:space="0" w:color="auto"/>
      </w:divBdr>
      <w:divsChild>
        <w:div w:id="134567579">
          <w:marLeft w:val="0"/>
          <w:marRight w:val="0"/>
          <w:marTop w:val="0"/>
          <w:marBottom w:val="0"/>
          <w:divBdr>
            <w:top w:val="none" w:sz="0" w:space="0" w:color="auto"/>
            <w:left w:val="none" w:sz="0" w:space="0" w:color="auto"/>
            <w:bottom w:val="none" w:sz="0" w:space="0" w:color="auto"/>
            <w:right w:val="none" w:sz="0" w:space="0" w:color="auto"/>
          </w:divBdr>
          <w:divsChild>
            <w:div w:id="134567530">
              <w:marLeft w:val="0"/>
              <w:marRight w:val="0"/>
              <w:marTop w:val="0"/>
              <w:marBottom w:val="700"/>
              <w:divBdr>
                <w:top w:val="none" w:sz="0" w:space="0" w:color="auto"/>
                <w:left w:val="none" w:sz="0" w:space="0" w:color="auto"/>
                <w:bottom w:val="none" w:sz="0" w:space="0" w:color="auto"/>
                <w:right w:val="none" w:sz="0" w:space="0" w:color="auto"/>
              </w:divBdr>
              <w:divsChild>
                <w:div w:id="134567568">
                  <w:marLeft w:val="0"/>
                  <w:marRight w:val="0"/>
                  <w:marTop w:val="0"/>
                  <w:marBottom w:val="0"/>
                  <w:divBdr>
                    <w:top w:val="none" w:sz="0" w:space="0" w:color="auto"/>
                    <w:left w:val="none" w:sz="0" w:space="0" w:color="auto"/>
                    <w:bottom w:val="none" w:sz="0" w:space="0" w:color="auto"/>
                    <w:right w:val="none" w:sz="0" w:space="0" w:color="auto"/>
                  </w:divBdr>
                  <w:divsChild>
                    <w:div w:id="134567461">
                      <w:marLeft w:val="0"/>
                      <w:marRight w:val="0"/>
                      <w:marTop w:val="0"/>
                      <w:marBottom w:val="0"/>
                      <w:divBdr>
                        <w:top w:val="none" w:sz="0" w:space="0" w:color="auto"/>
                        <w:left w:val="none" w:sz="0" w:space="0" w:color="auto"/>
                        <w:bottom w:val="none" w:sz="0" w:space="0" w:color="auto"/>
                        <w:right w:val="none" w:sz="0" w:space="0" w:color="auto"/>
                      </w:divBdr>
                      <w:divsChild>
                        <w:div w:id="134567467">
                          <w:marLeft w:val="0"/>
                          <w:marRight w:val="0"/>
                          <w:marTop w:val="0"/>
                          <w:marBottom w:val="0"/>
                          <w:divBdr>
                            <w:top w:val="none" w:sz="0" w:space="0" w:color="auto"/>
                            <w:left w:val="none" w:sz="0" w:space="0" w:color="auto"/>
                            <w:bottom w:val="none" w:sz="0" w:space="0" w:color="auto"/>
                            <w:right w:val="none" w:sz="0" w:space="0" w:color="auto"/>
                          </w:divBdr>
                          <w:divsChild>
                            <w:div w:id="134567457">
                              <w:marLeft w:val="0"/>
                              <w:marRight w:val="0"/>
                              <w:marTop w:val="0"/>
                              <w:marBottom w:val="0"/>
                              <w:divBdr>
                                <w:top w:val="none" w:sz="0" w:space="0" w:color="auto"/>
                                <w:left w:val="none" w:sz="0" w:space="0" w:color="auto"/>
                                <w:bottom w:val="none" w:sz="0" w:space="0" w:color="auto"/>
                                <w:right w:val="none" w:sz="0" w:space="0" w:color="auto"/>
                              </w:divBdr>
                              <w:divsChild>
                                <w:div w:id="1345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456">
      <w:marLeft w:val="0"/>
      <w:marRight w:val="0"/>
      <w:marTop w:val="0"/>
      <w:marBottom w:val="0"/>
      <w:divBdr>
        <w:top w:val="none" w:sz="0" w:space="0" w:color="auto"/>
        <w:left w:val="none" w:sz="0" w:space="0" w:color="auto"/>
        <w:bottom w:val="none" w:sz="0" w:space="0" w:color="auto"/>
        <w:right w:val="none" w:sz="0" w:space="0" w:color="auto"/>
      </w:divBdr>
      <w:divsChild>
        <w:div w:id="134567525">
          <w:marLeft w:val="0"/>
          <w:marRight w:val="0"/>
          <w:marTop w:val="0"/>
          <w:marBottom w:val="0"/>
          <w:divBdr>
            <w:top w:val="none" w:sz="0" w:space="0" w:color="auto"/>
            <w:left w:val="none" w:sz="0" w:space="0" w:color="auto"/>
            <w:bottom w:val="none" w:sz="0" w:space="0" w:color="auto"/>
            <w:right w:val="none" w:sz="0" w:space="0" w:color="auto"/>
          </w:divBdr>
          <w:divsChild>
            <w:div w:id="134567619">
              <w:marLeft w:val="0"/>
              <w:marRight w:val="0"/>
              <w:marTop w:val="0"/>
              <w:marBottom w:val="700"/>
              <w:divBdr>
                <w:top w:val="none" w:sz="0" w:space="0" w:color="auto"/>
                <w:left w:val="none" w:sz="0" w:space="0" w:color="auto"/>
                <w:bottom w:val="none" w:sz="0" w:space="0" w:color="auto"/>
                <w:right w:val="none" w:sz="0" w:space="0" w:color="auto"/>
              </w:divBdr>
              <w:divsChild>
                <w:div w:id="134567444">
                  <w:marLeft w:val="0"/>
                  <w:marRight w:val="0"/>
                  <w:marTop w:val="0"/>
                  <w:marBottom w:val="0"/>
                  <w:divBdr>
                    <w:top w:val="none" w:sz="0" w:space="0" w:color="auto"/>
                    <w:left w:val="none" w:sz="0" w:space="0" w:color="auto"/>
                    <w:bottom w:val="none" w:sz="0" w:space="0" w:color="auto"/>
                    <w:right w:val="none" w:sz="0" w:space="0" w:color="auto"/>
                  </w:divBdr>
                  <w:divsChild>
                    <w:div w:id="134567574">
                      <w:marLeft w:val="0"/>
                      <w:marRight w:val="0"/>
                      <w:marTop w:val="0"/>
                      <w:marBottom w:val="0"/>
                      <w:divBdr>
                        <w:top w:val="none" w:sz="0" w:space="0" w:color="auto"/>
                        <w:left w:val="none" w:sz="0" w:space="0" w:color="auto"/>
                        <w:bottom w:val="none" w:sz="0" w:space="0" w:color="auto"/>
                        <w:right w:val="none" w:sz="0" w:space="0" w:color="auto"/>
                      </w:divBdr>
                      <w:divsChild>
                        <w:div w:id="134567567">
                          <w:marLeft w:val="0"/>
                          <w:marRight w:val="0"/>
                          <w:marTop w:val="0"/>
                          <w:marBottom w:val="0"/>
                          <w:divBdr>
                            <w:top w:val="none" w:sz="0" w:space="0" w:color="auto"/>
                            <w:left w:val="none" w:sz="0" w:space="0" w:color="auto"/>
                            <w:bottom w:val="none" w:sz="0" w:space="0" w:color="auto"/>
                            <w:right w:val="none" w:sz="0" w:space="0" w:color="auto"/>
                          </w:divBdr>
                          <w:divsChild>
                            <w:div w:id="134567543">
                              <w:marLeft w:val="0"/>
                              <w:marRight w:val="0"/>
                              <w:marTop w:val="0"/>
                              <w:marBottom w:val="0"/>
                              <w:divBdr>
                                <w:top w:val="none" w:sz="0" w:space="0" w:color="auto"/>
                                <w:left w:val="none" w:sz="0" w:space="0" w:color="auto"/>
                                <w:bottom w:val="none" w:sz="0" w:space="0" w:color="auto"/>
                                <w:right w:val="none" w:sz="0" w:space="0" w:color="auto"/>
                              </w:divBdr>
                              <w:divsChild>
                                <w:div w:id="134567594">
                                  <w:marLeft w:val="0"/>
                                  <w:marRight w:val="0"/>
                                  <w:marTop w:val="0"/>
                                  <w:marBottom w:val="0"/>
                                  <w:divBdr>
                                    <w:top w:val="none" w:sz="0" w:space="0" w:color="auto"/>
                                    <w:left w:val="none" w:sz="0" w:space="0" w:color="auto"/>
                                    <w:bottom w:val="none" w:sz="0" w:space="0" w:color="auto"/>
                                    <w:right w:val="none" w:sz="0" w:space="0" w:color="auto"/>
                                  </w:divBdr>
                                </w:div>
                                <w:div w:id="1345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458">
      <w:marLeft w:val="0"/>
      <w:marRight w:val="0"/>
      <w:marTop w:val="0"/>
      <w:marBottom w:val="0"/>
      <w:divBdr>
        <w:top w:val="none" w:sz="0" w:space="0" w:color="auto"/>
        <w:left w:val="none" w:sz="0" w:space="0" w:color="auto"/>
        <w:bottom w:val="none" w:sz="0" w:space="0" w:color="auto"/>
        <w:right w:val="none" w:sz="0" w:space="0" w:color="auto"/>
      </w:divBdr>
    </w:div>
    <w:div w:id="134567465">
      <w:marLeft w:val="0"/>
      <w:marRight w:val="0"/>
      <w:marTop w:val="0"/>
      <w:marBottom w:val="0"/>
      <w:divBdr>
        <w:top w:val="none" w:sz="0" w:space="0" w:color="auto"/>
        <w:left w:val="none" w:sz="0" w:space="0" w:color="auto"/>
        <w:bottom w:val="none" w:sz="0" w:space="0" w:color="auto"/>
        <w:right w:val="none" w:sz="0" w:space="0" w:color="auto"/>
      </w:divBdr>
      <w:divsChild>
        <w:div w:id="134567507">
          <w:marLeft w:val="0"/>
          <w:marRight w:val="0"/>
          <w:marTop w:val="0"/>
          <w:marBottom w:val="0"/>
          <w:divBdr>
            <w:top w:val="none" w:sz="0" w:space="0" w:color="auto"/>
            <w:left w:val="none" w:sz="0" w:space="0" w:color="auto"/>
            <w:bottom w:val="none" w:sz="0" w:space="0" w:color="auto"/>
            <w:right w:val="none" w:sz="0" w:space="0" w:color="auto"/>
          </w:divBdr>
          <w:divsChild>
            <w:div w:id="134567516">
              <w:marLeft w:val="0"/>
              <w:marRight w:val="0"/>
              <w:marTop w:val="0"/>
              <w:marBottom w:val="700"/>
              <w:divBdr>
                <w:top w:val="none" w:sz="0" w:space="0" w:color="auto"/>
                <w:left w:val="none" w:sz="0" w:space="0" w:color="auto"/>
                <w:bottom w:val="none" w:sz="0" w:space="0" w:color="auto"/>
                <w:right w:val="none" w:sz="0" w:space="0" w:color="auto"/>
              </w:divBdr>
              <w:divsChild>
                <w:div w:id="134567484">
                  <w:marLeft w:val="0"/>
                  <w:marRight w:val="0"/>
                  <w:marTop w:val="0"/>
                  <w:marBottom w:val="0"/>
                  <w:divBdr>
                    <w:top w:val="none" w:sz="0" w:space="0" w:color="auto"/>
                    <w:left w:val="none" w:sz="0" w:space="0" w:color="auto"/>
                    <w:bottom w:val="none" w:sz="0" w:space="0" w:color="auto"/>
                    <w:right w:val="none" w:sz="0" w:space="0" w:color="auto"/>
                  </w:divBdr>
                  <w:divsChild>
                    <w:div w:id="134567542">
                      <w:marLeft w:val="0"/>
                      <w:marRight w:val="0"/>
                      <w:marTop w:val="0"/>
                      <w:marBottom w:val="0"/>
                      <w:divBdr>
                        <w:top w:val="none" w:sz="0" w:space="0" w:color="auto"/>
                        <w:left w:val="none" w:sz="0" w:space="0" w:color="auto"/>
                        <w:bottom w:val="none" w:sz="0" w:space="0" w:color="auto"/>
                        <w:right w:val="none" w:sz="0" w:space="0" w:color="auto"/>
                      </w:divBdr>
                      <w:divsChild>
                        <w:div w:id="134567423">
                          <w:marLeft w:val="0"/>
                          <w:marRight w:val="0"/>
                          <w:marTop w:val="0"/>
                          <w:marBottom w:val="0"/>
                          <w:divBdr>
                            <w:top w:val="none" w:sz="0" w:space="0" w:color="auto"/>
                            <w:left w:val="none" w:sz="0" w:space="0" w:color="auto"/>
                            <w:bottom w:val="none" w:sz="0" w:space="0" w:color="auto"/>
                            <w:right w:val="none" w:sz="0" w:space="0" w:color="auto"/>
                          </w:divBdr>
                          <w:divsChild>
                            <w:div w:id="134567469">
                              <w:marLeft w:val="0"/>
                              <w:marRight w:val="0"/>
                              <w:marTop w:val="0"/>
                              <w:marBottom w:val="0"/>
                              <w:divBdr>
                                <w:top w:val="none" w:sz="0" w:space="0" w:color="auto"/>
                                <w:left w:val="none" w:sz="0" w:space="0" w:color="auto"/>
                                <w:bottom w:val="none" w:sz="0" w:space="0" w:color="auto"/>
                                <w:right w:val="none" w:sz="0" w:space="0" w:color="auto"/>
                              </w:divBdr>
                              <w:divsChild>
                                <w:div w:id="134567452">
                                  <w:marLeft w:val="0"/>
                                  <w:marRight w:val="0"/>
                                  <w:marTop w:val="0"/>
                                  <w:marBottom w:val="0"/>
                                  <w:divBdr>
                                    <w:top w:val="none" w:sz="0" w:space="0" w:color="auto"/>
                                    <w:left w:val="none" w:sz="0" w:space="0" w:color="auto"/>
                                    <w:bottom w:val="none" w:sz="0" w:space="0" w:color="auto"/>
                                    <w:right w:val="none" w:sz="0" w:space="0" w:color="auto"/>
                                  </w:divBdr>
                                </w:div>
                                <w:div w:id="1345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466">
      <w:marLeft w:val="0"/>
      <w:marRight w:val="0"/>
      <w:marTop w:val="0"/>
      <w:marBottom w:val="0"/>
      <w:divBdr>
        <w:top w:val="none" w:sz="0" w:space="0" w:color="auto"/>
        <w:left w:val="none" w:sz="0" w:space="0" w:color="auto"/>
        <w:bottom w:val="none" w:sz="0" w:space="0" w:color="auto"/>
        <w:right w:val="none" w:sz="0" w:space="0" w:color="auto"/>
      </w:divBdr>
    </w:div>
    <w:div w:id="134567473">
      <w:marLeft w:val="0"/>
      <w:marRight w:val="0"/>
      <w:marTop w:val="0"/>
      <w:marBottom w:val="0"/>
      <w:divBdr>
        <w:top w:val="none" w:sz="0" w:space="0" w:color="auto"/>
        <w:left w:val="none" w:sz="0" w:space="0" w:color="auto"/>
        <w:bottom w:val="none" w:sz="0" w:space="0" w:color="auto"/>
        <w:right w:val="none" w:sz="0" w:space="0" w:color="auto"/>
      </w:divBdr>
    </w:div>
    <w:div w:id="134567475">
      <w:marLeft w:val="0"/>
      <w:marRight w:val="0"/>
      <w:marTop w:val="0"/>
      <w:marBottom w:val="0"/>
      <w:divBdr>
        <w:top w:val="none" w:sz="0" w:space="0" w:color="auto"/>
        <w:left w:val="none" w:sz="0" w:space="0" w:color="auto"/>
        <w:bottom w:val="none" w:sz="0" w:space="0" w:color="auto"/>
        <w:right w:val="none" w:sz="0" w:space="0" w:color="auto"/>
      </w:divBdr>
      <w:divsChild>
        <w:div w:id="134567522">
          <w:marLeft w:val="0"/>
          <w:marRight w:val="0"/>
          <w:marTop w:val="0"/>
          <w:marBottom w:val="0"/>
          <w:divBdr>
            <w:top w:val="none" w:sz="0" w:space="0" w:color="auto"/>
            <w:left w:val="none" w:sz="0" w:space="0" w:color="auto"/>
            <w:bottom w:val="none" w:sz="0" w:space="0" w:color="auto"/>
            <w:right w:val="none" w:sz="0" w:space="0" w:color="auto"/>
          </w:divBdr>
          <w:divsChild>
            <w:div w:id="134567515">
              <w:marLeft w:val="0"/>
              <w:marRight w:val="0"/>
              <w:marTop w:val="0"/>
              <w:marBottom w:val="700"/>
              <w:divBdr>
                <w:top w:val="none" w:sz="0" w:space="0" w:color="auto"/>
                <w:left w:val="none" w:sz="0" w:space="0" w:color="auto"/>
                <w:bottom w:val="none" w:sz="0" w:space="0" w:color="auto"/>
                <w:right w:val="none" w:sz="0" w:space="0" w:color="auto"/>
              </w:divBdr>
              <w:divsChild>
                <w:div w:id="134567601">
                  <w:marLeft w:val="0"/>
                  <w:marRight w:val="0"/>
                  <w:marTop w:val="0"/>
                  <w:marBottom w:val="0"/>
                  <w:divBdr>
                    <w:top w:val="none" w:sz="0" w:space="0" w:color="auto"/>
                    <w:left w:val="none" w:sz="0" w:space="0" w:color="auto"/>
                    <w:bottom w:val="none" w:sz="0" w:space="0" w:color="auto"/>
                    <w:right w:val="none" w:sz="0" w:space="0" w:color="auto"/>
                  </w:divBdr>
                  <w:divsChild>
                    <w:div w:id="134567561">
                      <w:marLeft w:val="0"/>
                      <w:marRight w:val="0"/>
                      <w:marTop w:val="0"/>
                      <w:marBottom w:val="0"/>
                      <w:divBdr>
                        <w:top w:val="none" w:sz="0" w:space="0" w:color="auto"/>
                        <w:left w:val="none" w:sz="0" w:space="0" w:color="auto"/>
                        <w:bottom w:val="none" w:sz="0" w:space="0" w:color="auto"/>
                        <w:right w:val="none" w:sz="0" w:space="0" w:color="auto"/>
                      </w:divBdr>
                      <w:divsChild>
                        <w:div w:id="134567501">
                          <w:marLeft w:val="0"/>
                          <w:marRight w:val="0"/>
                          <w:marTop w:val="0"/>
                          <w:marBottom w:val="0"/>
                          <w:divBdr>
                            <w:top w:val="none" w:sz="0" w:space="0" w:color="auto"/>
                            <w:left w:val="none" w:sz="0" w:space="0" w:color="auto"/>
                            <w:bottom w:val="none" w:sz="0" w:space="0" w:color="auto"/>
                            <w:right w:val="none" w:sz="0" w:space="0" w:color="auto"/>
                          </w:divBdr>
                          <w:divsChild>
                            <w:div w:id="134567427">
                              <w:marLeft w:val="0"/>
                              <w:marRight w:val="0"/>
                              <w:marTop w:val="0"/>
                              <w:marBottom w:val="0"/>
                              <w:divBdr>
                                <w:top w:val="none" w:sz="0" w:space="0" w:color="auto"/>
                                <w:left w:val="none" w:sz="0" w:space="0" w:color="auto"/>
                                <w:bottom w:val="none" w:sz="0" w:space="0" w:color="auto"/>
                                <w:right w:val="none" w:sz="0" w:space="0" w:color="auto"/>
                              </w:divBdr>
                              <w:divsChild>
                                <w:div w:id="134567481">
                                  <w:marLeft w:val="0"/>
                                  <w:marRight w:val="0"/>
                                  <w:marTop w:val="0"/>
                                  <w:marBottom w:val="0"/>
                                  <w:divBdr>
                                    <w:top w:val="none" w:sz="0" w:space="0" w:color="auto"/>
                                    <w:left w:val="none" w:sz="0" w:space="0" w:color="auto"/>
                                    <w:bottom w:val="none" w:sz="0" w:space="0" w:color="auto"/>
                                    <w:right w:val="none" w:sz="0" w:space="0" w:color="auto"/>
                                  </w:divBdr>
                                </w:div>
                                <w:div w:id="1345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478">
      <w:marLeft w:val="0"/>
      <w:marRight w:val="0"/>
      <w:marTop w:val="0"/>
      <w:marBottom w:val="0"/>
      <w:divBdr>
        <w:top w:val="none" w:sz="0" w:space="0" w:color="auto"/>
        <w:left w:val="none" w:sz="0" w:space="0" w:color="auto"/>
        <w:bottom w:val="none" w:sz="0" w:space="0" w:color="auto"/>
        <w:right w:val="none" w:sz="0" w:space="0" w:color="auto"/>
      </w:divBdr>
    </w:div>
    <w:div w:id="134567482">
      <w:marLeft w:val="0"/>
      <w:marRight w:val="0"/>
      <w:marTop w:val="0"/>
      <w:marBottom w:val="0"/>
      <w:divBdr>
        <w:top w:val="none" w:sz="0" w:space="0" w:color="auto"/>
        <w:left w:val="none" w:sz="0" w:space="0" w:color="auto"/>
        <w:bottom w:val="none" w:sz="0" w:space="0" w:color="auto"/>
        <w:right w:val="none" w:sz="0" w:space="0" w:color="auto"/>
      </w:divBdr>
    </w:div>
    <w:div w:id="134567485">
      <w:marLeft w:val="0"/>
      <w:marRight w:val="0"/>
      <w:marTop w:val="0"/>
      <w:marBottom w:val="0"/>
      <w:divBdr>
        <w:top w:val="none" w:sz="0" w:space="0" w:color="auto"/>
        <w:left w:val="none" w:sz="0" w:space="0" w:color="auto"/>
        <w:bottom w:val="none" w:sz="0" w:space="0" w:color="auto"/>
        <w:right w:val="none" w:sz="0" w:space="0" w:color="auto"/>
      </w:divBdr>
      <w:divsChild>
        <w:div w:id="134567462">
          <w:marLeft w:val="0"/>
          <w:marRight w:val="0"/>
          <w:marTop w:val="0"/>
          <w:marBottom w:val="0"/>
          <w:divBdr>
            <w:top w:val="none" w:sz="0" w:space="0" w:color="auto"/>
            <w:left w:val="none" w:sz="0" w:space="0" w:color="auto"/>
            <w:bottom w:val="none" w:sz="0" w:space="0" w:color="auto"/>
            <w:right w:val="none" w:sz="0" w:space="0" w:color="auto"/>
          </w:divBdr>
          <w:divsChild>
            <w:div w:id="134567628">
              <w:marLeft w:val="0"/>
              <w:marRight w:val="0"/>
              <w:marTop w:val="0"/>
              <w:marBottom w:val="700"/>
              <w:divBdr>
                <w:top w:val="none" w:sz="0" w:space="0" w:color="auto"/>
                <w:left w:val="none" w:sz="0" w:space="0" w:color="auto"/>
                <w:bottom w:val="none" w:sz="0" w:space="0" w:color="auto"/>
                <w:right w:val="none" w:sz="0" w:space="0" w:color="auto"/>
              </w:divBdr>
              <w:divsChild>
                <w:div w:id="134567583">
                  <w:marLeft w:val="0"/>
                  <w:marRight w:val="0"/>
                  <w:marTop w:val="0"/>
                  <w:marBottom w:val="0"/>
                  <w:divBdr>
                    <w:top w:val="none" w:sz="0" w:space="0" w:color="auto"/>
                    <w:left w:val="none" w:sz="0" w:space="0" w:color="auto"/>
                    <w:bottom w:val="none" w:sz="0" w:space="0" w:color="auto"/>
                    <w:right w:val="none" w:sz="0" w:space="0" w:color="auto"/>
                  </w:divBdr>
                  <w:divsChild>
                    <w:div w:id="1345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7488">
      <w:marLeft w:val="0"/>
      <w:marRight w:val="0"/>
      <w:marTop w:val="0"/>
      <w:marBottom w:val="0"/>
      <w:divBdr>
        <w:top w:val="none" w:sz="0" w:space="0" w:color="auto"/>
        <w:left w:val="none" w:sz="0" w:space="0" w:color="auto"/>
        <w:bottom w:val="none" w:sz="0" w:space="0" w:color="auto"/>
        <w:right w:val="none" w:sz="0" w:space="0" w:color="auto"/>
      </w:divBdr>
    </w:div>
    <w:div w:id="134567489">
      <w:marLeft w:val="0"/>
      <w:marRight w:val="0"/>
      <w:marTop w:val="0"/>
      <w:marBottom w:val="0"/>
      <w:divBdr>
        <w:top w:val="none" w:sz="0" w:space="0" w:color="auto"/>
        <w:left w:val="none" w:sz="0" w:space="0" w:color="auto"/>
        <w:bottom w:val="none" w:sz="0" w:space="0" w:color="auto"/>
        <w:right w:val="none" w:sz="0" w:space="0" w:color="auto"/>
      </w:divBdr>
    </w:div>
    <w:div w:id="134567491">
      <w:marLeft w:val="0"/>
      <w:marRight w:val="0"/>
      <w:marTop w:val="0"/>
      <w:marBottom w:val="0"/>
      <w:divBdr>
        <w:top w:val="none" w:sz="0" w:space="0" w:color="auto"/>
        <w:left w:val="none" w:sz="0" w:space="0" w:color="auto"/>
        <w:bottom w:val="none" w:sz="0" w:space="0" w:color="auto"/>
        <w:right w:val="none" w:sz="0" w:space="0" w:color="auto"/>
      </w:divBdr>
    </w:div>
    <w:div w:id="134567494">
      <w:marLeft w:val="0"/>
      <w:marRight w:val="0"/>
      <w:marTop w:val="0"/>
      <w:marBottom w:val="0"/>
      <w:divBdr>
        <w:top w:val="none" w:sz="0" w:space="0" w:color="auto"/>
        <w:left w:val="none" w:sz="0" w:space="0" w:color="auto"/>
        <w:bottom w:val="none" w:sz="0" w:space="0" w:color="auto"/>
        <w:right w:val="none" w:sz="0" w:space="0" w:color="auto"/>
      </w:divBdr>
      <w:divsChild>
        <w:div w:id="134567623">
          <w:marLeft w:val="0"/>
          <w:marRight w:val="0"/>
          <w:marTop w:val="0"/>
          <w:marBottom w:val="0"/>
          <w:divBdr>
            <w:top w:val="none" w:sz="0" w:space="0" w:color="auto"/>
            <w:left w:val="none" w:sz="0" w:space="0" w:color="auto"/>
            <w:bottom w:val="none" w:sz="0" w:space="0" w:color="auto"/>
            <w:right w:val="none" w:sz="0" w:space="0" w:color="auto"/>
          </w:divBdr>
          <w:divsChild>
            <w:div w:id="134567471">
              <w:marLeft w:val="0"/>
              <w:marRight w:val="0"/>
              <w:marTop w:val="0"/>
              <w:marBottom w:val="700"/>
              <w:divBdr>
                <w:top w:val="none" w:sz="0" w:space="0" w:color="auto"/>
                <w:left w:val="none" w:sz="0" w:space="0" w:color="auto"/>
                <w:bottom w:val="none" w:sz="0" w:space="0" w:color="auto"/>
                <w:right w:val="none" w:sz="0" w:space="0" w:color="auto"/>
              </w:divBdr>
              <w:divsChild>
                <w:div w:id="134567477">
                  <w:marLeft w:val="0"/>
                  <w:marRight w:val="0"/>
                  <w:marTop w:val="0"/>
                  <w:marBottom w:val="0"/>
                  <w:divBdr>
                    <w:top w:val="none" w:sz="0" w:space="0" w:color="auto"/>
                    <w:left w:val="none" w:sz="0" w:space="0" w:color="auto"/>
                    <w:bottom w:val="none" w:sz="0" w:space="0" w:color="auto"/>
                    <w:right w:val="none" w:sz="0" w:space="0" w:color="auto"/>
                  </w:divBdr>
                  <w:divsChild>
                    <w:div w:id="134567436">
                      <w:marLeft w:val="0"/>
                      <w:marRight w:val="0"/>
                      <w:marTop w:val="0"/>
                      <w:marBottom w:val="0"/>
                      <w:divBdr>
                        <w:top w:val="none" w:sz="0" w:space="0" w:color="auto"/>
                        <w:left w:val="none" w:sz="0" w:space="0" w:color="auto"/>
                        <w:bottom w:val="none" w:sz="0" w:space="0" w:color="auto"/>
                        <w:right w:val="none" w:sz="0" w:space="0" w:color="auto"/>
                      </w:divBdr>
                      <w:divsChild>
                        <w:div w:id="134567480">
                          <w:marLeft w:val="0"/>
                          <w:marRight w:val="0"/>
                          <w:marTop w:val="0"/>
                          <w:marBottom w:val="0"/>
                          <w:divBdr>
                            <w:top w:val="none" w:sz="0" w:space="0" w:color="auto"/>
                            <w:left w:val="none" w:sz="0" w:space="0" w:color="auto"/>
                            <w:bottom w:val="none" w:sz="0" w:space="0" w:color="auto"/>
                            <w:right w:val="none" w:sz="0" w:space="0" w:color="auto"/>
                          </w:divBdr>
                          <w:divsChild>
                            <w:div w:id="134567612">
                              <w:marLeft w:val="0"/>
                              <w:marRight w:val="0"/>
                              <w:marTop w:val="0"/>
                              <w:marBottom w:val="0"/>
                              <w:divBdr>
                                <w:top w:val="none" w:sz="0" w:space="0" w:color="auto"/>
                                <w:left w:val="none" w:sz="0" w:space="0" w:color="auto"/>
                                <w:bottom w:val="none" w:sz="0" w:space="0" w:color="auto"/>
                                <w:right w:val="none" w:sz="0" w:space="0" w:color="auto"/>
                              </w:divBdr>
                              <w:divsChild>
                                <w:div w:id="134567588">
                                  <w:marLeft w:val="0"/>
                                  <w:marRight w:val="0"/>
                                  <w:marTop w:val="0"/>
                                  <w:marBottom w:val="0"/>
                                  <w:divBdr>
                                    <w:top w:val="none" w:sz="0" w:space="0" w:color="auto"/>
                                    <w:left w:val="none" w:sz="0" w:space="0" w:color="auto"/>
                                    <w:bottom w:val="none" w:sz="0" w:space="0" w:color="auto"/>
                                    <w:right w:val="none" w:sz="0" w:space="0" w:color="auto"/>
                                  </w:divBdr>
                                </w:div>
                                <w:div w:id="1345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495">
      <w:marLeft w:val="0"/>
      <w:marRight w:val="0"/>
      <w:marTop w:val="0"/>
      <w:marBottom w:val="0"/>
      <w:divBdr>
        <w:top w:val="none" w:sz="0" w:space="0" w:color="auto"/>
        <w:left w:val="none" w:sz="0" w:space="0" w:color="auto"/>
        <w:bottom w:val="none" w:sz="0" w:space="0" w:color="auto"/>
        <w:right w:val="none" w:sz="0" w:space="0" w:color="auto"/>
      </w:divBdr>
    </w:div>
    <w:div w:id="134567497">
      <w:marLeft w:val="0"/>
      <w:marRight w:val="0"/>
      <w:marTop w:val="0"/>
      <w:marBottom w:val="0"/>
      <w:divBdr>
        <w:top w:val="none" w:sz="0" w:space="0" w:color="auto"/>
        <w:left w:val="none" w:sz="0" w:space="0" w:color="auto"/>
        <w:bottom w:val="none" w:sz="0" w:space="0" w:color="auto"/>
        <w:right w:val="none" w:sz="0" w:space="0" w:color="auto"/>
      </w:divBdr>
    </w:div>
    <w:div w:id="134567499">
      <w:marLeft w:val="0"/>
      <w:marRight w:val="0"/>
      <w:marTop w:val="0"/>
      <w:marBottom w:val="0"/>
      <w:divBdr>
        <w:top w:val="none" w:sz="0" w:space="0" w:color="auto"/>
        <w:left w:val="none" w:sz="0" w:space="0" w:color="auto"/>
        <w:bottom w:val="none" w:sz="0" w:space="0" w:color="auto"/>
        <w:right w:val="none" w:sz="0" w:space="0" w:color="auto"/>
      </w:divBdr>
    </w:div>
    <w:div w:id="134567500">
      <w:marLeft w:val="0"/>
      <w:marRight w:val="0"/>
      <w:marTop w:val="0"/>
      <w:marBottom w:val="0"/>
      <w:divBdr>
        <w:top w:val="none" w:sz="0" w:space="0" w:color="auto"/>
        <w:left w:val="none" w:sz="0" w:space="0" w:color="auto"/>
        <w:bottom w:val="none" w:sz="0" w:space="0" w:color="auto"/>
        <w:right w:val="none" w:sz="0" w:space="0" w:color="auto"/>
      </w:divBdr>
      <w:divsChild>
        <w:div w:id="134567420">
          <w:marLeft w:val="0"/>
          <w:marRight w:val="0"/>
          <w:marTop w:val="0"/>
          <w:marBottom w:val="0"/>
          <w:divBdr>
            <w:top w:val="none" w:sz="0" w:space="0" w:color="auto"/>
            <w:left w:val="none" w:sz="0" w:space="0" w:color="auto"/>
            <w:bottom w:val="single" w:sz="6" w:space="9" w:color="DEDEDE"/>
            <w:right w:val="none" w:sz="0" w:space="0" w:color="auto"/>
          </w:divBdr>
        </w:div>
        <w:div w:id="134567470">
          <w:marLeft w:val="0"/>
          <w:marRight w:val="0"/>
          <w:marTop w:val="0"/>
          <w:marBottom w:val="0"/>
          <w:divBdr>
            <w:top w:val="none" w:sz="0" w:space="0" w:color="auto"/>
            <w:left w:val="none" w:sz="0" w:space="0" w:color="auto"/>
            <w:bottom w:val="none" w:sz="0" w:space="0" w:color="auto"/>
            <w:right w:val="none" w:sz="0" w:space="0" w:color="auto"/>
          </w:divBdr>
        </w:div>
        <w:div w:id="134567503">
          <w:marLeft w:val="0"/>
          <w:marRight w:val="0"/>
          <w:marTop w:val="0"/>
          <w:marBottom w:val="0"/>
          <w:divBdr>
            <w:top w:val="none" w:sz="0" w:space="0" w:color="auto"/>
            <w:left w:val="none" w:sz="0" w:space="0" w:color="auto"/>
            <w:bottom w:val="single" w:sz="6" w:space="9" w:color="DEDEDE"/>
            <w:right w:val="none" w:sz="0" w:space="0" w:color="auto"/>
          </w:divBdr>
        </w:div>
        <w:div w:id="134567532">
          <w:marLeft w:val="0"/>
          <w:marRight w:val="300"/>
          <w:marTop w:val="0"/>
          <w:marBottom w:val="0"/>
          <w:divBdr>
            <w:top w:val="none" w:sz="0" w:space="0" w:color="auto"/>
            <w:left w:val="none" w:sz="0" w:space="0" w:color="auto"/>
            <w:bottom w:val="none" w:sz="0" w:space="0" w:color="auto"/>
            <w:right w:val="none" w:sz="0" w:space="0" w:color="auto"/>
          </w:divBdr>
          <w:divsChild>
            <w:div w:id="134567460">
              <w:marLeft w:val="0"/>
              <w:marRight w:val="0"/>
              <w:marTop w:val="0"/>
              <w:marBottom w:val="0"/>
              <w:divBdr>
                <w:top w:val="none" w:sz="0" w:space="0" w:color="auto"/>
                <w:left w:val="none" w:sz="0" w:space="0" w:color="auto"/>
                <w:bottom w:val="none" w:sz="0" w:space="0" w:color="auto"/>
                <w:right w:val="none" w:sz="0" w:space="0" w:color="auto"/>
              </w:divBdr>
              <w:divsChild>
                <w:div w:id="134567505">
                  <w:marLeft w:val="0"/>
                  <w:marRight w:val="240"/>
                  <w:marTop w:val="0"/>
                  <w:marBottom w:val="0"/>
                  <w:divBdr>
                    <w:top w:val="single" w:sz="6" w:space="5" w:color="C8C8C8"/>
                    <w:left w:val="single" w:sz="6" w:space="5" w:color="C8C8C8"/>
                    <w:bottom w:val="single" w:sz="6" w:space="5" w:color="C8C8C8"/>
                    <w:right w:val="single" w:sz="6" w:space="5" w:color="C8C8C8"/>
                  </w:divBdr>
                  <w:divsChild>
                    <w:div w:id="134567498">
                      <w:marLeft w:val="0"/>
                      <w:marRight w:val="0"/>
                      <w:marTop w:val="375"/>
                      <w:marBottom w:val="0"/>
                      <w:divBdr>
                        <w:top w:val="none" w:sz="0" w:space="0" w:color="auto"/>
                        <w:left w:val="none" w:sz="0" w:space="0" w:color="auto"/>
                        <w:bottom w:val="none" w:sz="0" w:space="0" w:color="auto"/>
                        <w:right w:val="none" w:sz="0" w:space="0" w:color="auto"/>
                      </w:divBdr>
                    </w:div>
                    <w:div w:id="134567557">
                      <w:marLeft w:val="0"/>
                      <w:marRight w:val="0"/>
                      <w:marTop w:val="150"/>
                      <w:marBottom w:val="0"/>
                      <w:divBdr>
                        <w:top w:val="none" w:sz="0" w:space="0" w:color="auto"/>
                        <w:left w:val="none" w:sz="0" w:space="0" w:color="auto"/>
                        <w:bottom w:val="none" w:sz="0" w:space="0" w:color="auto"/>
                        <w:right w:val="none" w:sz="0" w:space="0" w:color="auto"/>
                      </w:divBdr>
                    </w:div>
                    <w:div w:id="134567581">
                      <w:marLeft w:val="0"/>
                      <w:marRight w:val="0"/>
                      <w:marTop w:val="75"/>
                      <w:marBottom w:val="0"/>
                      <w:divBdr>
                        <w:top w:val="none" w:sz="0" w:space="0" w:color="auto"/>
                        <w:left w:val="none" w:sz="0" w:space="0" w:color="auto"/>
                        <w:bottom w:val="none" w:sz="0" w:space="0" w:color="auto"/>
                        <w:right w:val="none" w:sz="0" w:space="0" w:color="auto"/>
                      </w:divBdr>
                    </w:div>
                  </w:divsChild>
                </w:div>
                <w:div w:id="134567520">
                  <w:marLeft w:val="0"/>
                  <w:marRight w:val="0"/>
                  <w:marTop w:val="0"/>
                  <w:marBottom w:val="0"/>
                  <w:divBdr>
                    <w:top w:val="single" w:sz="6" w:space="5" w:color="C8C8C8"/>
                    <w:left w:val="single" w:sz="6" w:space="5" w:color="C8C8C8"/>
                    <w:bottom w:val="single" w:sz="6" w:space="5" w:color="C8C8C8"/>
                    <w:right w:val="single" w:sz="6" w:space="5" w:color="C8C8C8"/>
                  </w:divBdr>
                </w:div>
                <w:div w:id="134567552">
                  <w:marLeft w:val="0"/>
                  <w:marRight w:val="0"/>
                  <w:marTop w:val="0"/>
                  <w:marBottom w:val="240"/>
                  <w:divBdr>
                    <w:top w:val="single" w:sz="6" w:space="5" w:color="C8C8C8"/>
                    <w:left w:val="single" w:sz="6" w:space="5" w:color="C8C8C8"/>
                    <w:bottom w:val="single" w:sz="6" w:space="5" w:color="C8C8C8"/>
                    <w:right w:val="single" w:sz="6" w:space="5" w:color="C8C8C8"/>
                  </w:divBdr>
                  <w:divsChild>
                    <w:div w:id="134567585">
                      <w:marLeft w:val="0"/>
                      <w:marRight w:val="0"/>
                      <w:marTop w:val="180"/>
                      <w:marBottom w:val="0"/>
                      <w:divBdr>
                        <w:top w:val="none" w:sz="0" w:space="0" w:color="auto"/>
                        <w:left w:val="none" w:sz="0" w:space="0" w:color="auto"/>
                        <w:bottom w:val="none" w:sz="0" w:space="0" w:color="auto"/>
                        <w:right w:val="none" w:sz="0" w:space="0" w:color="auto"/>
                      </w:divBdr>
                    </w:div>
                    <w:div w:id="134567609">
                      <w:marLeft w:val="0"/>
                      <w:marRight w:val="0"/>
                      <w:marTop w:val="0"/>
                      <w:marBottom w:val="0"/>
                      <w:divBdr>
                        <w:top w:val="none" w:sz="0" w:space="0" w:color="auto"/>
                        <w:left w:val="none" w:sz="0" w:space="0" w:color="auto"/>
                        <w:bottom w:val="none" w:sz="0" w:space="0" w:color="auto"/>
                        <w:right w:val="none" w:sz="0" w:space="0" w:color="auto"/>
                      </w:divBdr>
                    </w:div>
                  </w:divsChild>
                </w:div>
                <w:div w:id="134567575">
                  <w:marLeft w:val="0"/>
                  <w:marRight w:val="0"/>
                  <w:marTop w:val="210"/>
                  <w:marBottom w:val="0"/>
                  <w:divBdr>
                    <w:top w:val="single" w:sz="6" w:space="5" w:color="C8C8C8"/>
                    <w:left w:val="single" w:sz="6" w:space="5" w:color="C8C8C8"/>
                    <w:bottom w:val="single" w:sz="6" w:space="5" w:color="C8C8C8"/>
                    <w:right w:val="single" w:sz="6" w:space="5" w:color="C8C8C8"/>
                  </w:divBdr>
                </w:div>
                <w:div w:id="134567593">
                  <w:marLeft w:val="0"/>
                  <w:marRight w:val="0"/>
                  <w:marTop w:val="210"/>
                  <w:marBottom w:val="0"/>
                  <w:divBdr>
                    <w:top w:val="single" w:sz="6" w:space="5" w:color="C8C8C8"/>
                    <w:left w:val="single" w:sz="6" w:space="5" w:color="C8C8C8"/>
                    <w:bottom w:val="single" w:sz="6" w:space="5" w:color="C8C8C8"/>
                    <w:right w:val="single" w:sz="6" w:space="5" w:color="C8C8C8"/>
                  </w:divBdr>
                </w:div>
              </w:divsChild>
            </w:div>
            <w:div w:id="134567479">
              <w:marLeft w:val="0"/>
              <w:marRight w:val="0"/>
              <w:marTop w:val="0"/>
              <w:marBottom w:val="0"/>
              <w:divBdr>
                <w:top w:val="none" w:sz="0" w:space="0" w:color="auto"/>
                <w:left w:val="none" w:sz="0" w:space="0" w:color="auto"/>
                <w:bottom w:val="none" w:sz="0" w:space="0" w:color="auto"/>
                <w:right w:val="none" w:sz="0" w:space="0" w:color="auto"/>
              </w:divBdr>
              <w:divsChild>
                <w:div w:id="134567592">
                  <w:marLeft w:val="0"/>
                  <w:marRight w:val="0"/>
                  <w:marTop w:val="0"/>
                  <w:marBottom w:val="0"/>
                  <w:divBdr>
                    <w:top w:val="none" w:sz="0" w:space="0" w:color="auto"/>
                    <w:left w:val="none" w:sz="0" w:space="0" w:color="auto"/>
                    <w:bottom w:val="none" w:sz="0" w:space="0" w:color="auto"/>
                    <w:right w:val="none" w:sz="0" w:space="0" w:color="auto"/>
                  </w:divBdr>
                  <w:divsChild>
                    <w:div w:id="134567422">
                      <w:marLeft w:val="0"/>
                      <w:marRight w:val="0"/>
                      <w:marTop w:val="0"/>
                      <w:marBottom w:val="75"/>
                      <w:divBdr>
                        <w:top w:val="none" w:sz="0" w:space="0" w:color="auto"/>
                        <w:left w:val="none" w:sz="0" w:space="0" w:color="auto"/>
                        <w:bottom w:val="none" w:sz="0" w:space="0" w:color="auto"/>
                        <w:right w:val="none" w:sz="0" w:space="0" w:color="auto"/>
                      </w:divBdr>
                    </w:div>
                  </w:divsChild>
                </w:div>
                <w:div w:id="134567608">
                  <w:marLeft w:val="0"/>
                  <w:marRight w:val="0"/>
                  <w:marTop w:val="0"/>
                  <w:marBottom w:val="0"/>
                  <w:divBdr>
                    <w:top w:val="none" w:sz="0" w:space="0" w:color="auto"/>
                    <w:left w:val="none" w:sz="0" w:space="0" w:color="auto"/>
                    <w:bottom w:val="none" w:sz="0" w:space="0" w:color="auto"/>
                    <w:right w:val="none" w:sz="0" w:space="0" w:color="auto"/>
                  </w:divBdr>
                  <w:divsChild>
                    <w:div w:id="134567421">
                      <w:marLeft w:val="0"/>
                      <w:marRight w:val="0"/>
                      <w:marTop w:val="0"/>
                      <w:marBottom w:val="0"/>
                      <w:divBdr>
                        <w:top w:val="none" w:sz="0" w:space="0" w:color="auto"/>
                        <w:left w:val="none" w:sz="0" w:space="0" w:color="auto"/>
                        <w:bottom w:val="none" w:sz="0" w:space="0" w:color="auto"/>
                        <w:right w:val="none" w:sz="0" w:space="0" w:color="auto"/>
                      </w:divBdr>
                    </w:div>
                    <w:div w:id="134567440">
                      <w:marLeft w:val="0"/>
                      <w:marRight w:val="0"/>
                      <w:marTop w:val="0"/>
                      <w:marBottom w:val="0"/>
                      <w:divBdr>
                        <w:top w:val="none" w:sz="0" w:space="0" w:color="auto"/>
                        <w:left w:val="none" w:sz="0" w:space="0" w:color="auto"/>
                        <w:bottom w:val="none" w:sz="0" w:space="0" w:color="auto"/>
                        <w:right w:val="none" w:sz="0" w:space="0" w:color="auto"/>
                      </w:divBdr>
                    </w:div>
                    <w:div w:id="1345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513">
              <w:marLeft w:val="0"/>
              <w:marRight w:val="0"/>
              <w:marTop w:val="0"/>
              <w:marBottom w:val="0"/>
              <w:divBdr>
                <w:top w:val="none" w:sz="0" w:space="0" w:color="auto"/>
                <w:left w:val="none" w:sz="0" w:space="0" w:color="auto"/>
                <w:bottom w:val="none" w:sz="0" w:space="0" w:color="auto"/>
                <w:right w:val="none" w:sz="0" w:space="0" w:color="auto"/>
              </w:divBdr>
            </w:div>
            <w:div w:id="134567595">
              <w:marLeft w:val="0"/>
              <w:marRight w:val="0"/>
              <w:marTop w:val="0"/>
              <w:marBottom w:val="0"/>
              <w:divBdr>
                <w:top w:val="single" w:sz="6" w:space="9" w:color="DEDEDE"/>
                <w:left w:val="none" w:sz="0" w:space="0" w:color="auto"/>
                <w:bottom w:val="single" w:sz="6" w:space="9" w:color="DEDEDE"/>
                <w:right w:val="none" w:sz="0" w:space="0" w:color="auto"/>
              </w:divBdr>
            </w:div>
          </w:divsChild>
        </w:div>
        <w:div w:id="134567571">
          <w:marLeft w:val="0"/>
          <w:marRight w:val="0"/>
          <w:marTop w:val="0"/>
          <w:marBottom w:val="0"/>
          <w:divBdr>
            <w:top w:val="none" w:sz="0" w:space="0" w:color="auto"/>
            <w:left w:val="none" w:sz="0" w:space="0" w:color="auto"/>
            <w:bottom w:val="single" w:sz="6" w:space="9" w:color="DEDEDE"/>
            <w:right w:val="none" w:sz="0" w:space="0" w:color="auto"/>
          </w:divBdr>
        </w:div>
      </w:divsChild>
    </w:div>
    <w:div w:id="134567502">
      <w:marLeft w:val="0"/>
      <w:marRight w:val="0"/>
      <w:marTop w:val="0"/>
      <w:marBottom w:val="0"/>
      <w:divBdr>
        <w:top w:val="none" w:sz="0" w:space="0" w:color="auto"/>
        <w:left w:val="none" w:sz="0" w:space="0" w:color="auto"/>
        <w:bottom w:val="none" w:sz="0" w:space="0" w:color="auto"/>
        <w:right w:val="none" w:sz="0" w:space="0" w:color="auto"/>
      </w:divBdr>
    </w:div>
    <w:div w:id="134567509">
      <w:marLeft w:val="0"/>
      <w:marRight w:val="0"/>
      <w:marTop w:val="0"/>
      <w:marBottom w:val="0"/>
      <w:divBdr>
        <w:top w:val="none" w:sz="0" w:space="0" w:color="auto"/>
        <w:left w:val="none" w:sz="0" w:space="0" w:color="auto"/>
        <w:bottom w:val="none" w:sz="0" w:space="0" w:color="auto"/>
        <w:right w:val="none" w:sz="0" w:space="0" w:color="auto"/>
      </w:divBdr>
      <w:divsChild>
        <w:div w:id="134567433">
          <w:marLeft w:val="0"/>
          <w:marRight w:val="0"/>
          <w:marTop w:val="0"/>
          <w:marBottom w:val="0"/>
          <w:divBdr>
            <w:top w:val="none" w:sz="0" w:space="0" w:color="auto"/>
            <w:left w:val="none" w:sz="0" w:space="0" w:color="auto"/>
            <w:bottom w:val="none" w:sz="0" w:space="0" w:color="auto"/>
            <w:right w:val="none" w:sz="0" w:space="0" w:color="auto"/>
          </w:divBdr>
          <w:divsChild>
            <w:div w:id="134567519">
              <w:marLeft w:val="0"/>
              <w:marRight w:val="0"/>
              <w:marTop w:val="0"/>
              <w:marBottom w:val="700"/>
              <w:divBdr>
                <w:top w:val="none" w:sz="0" w:space="0" w:color="auto"/>
                <w:left w:val="none" w:sz="0" w:space="0" w:color="auto"/>
                <w:bottom w:val="none" w:sz="0" w:space="0" w:color="auto"/>
                <w:right w:val="none" w:sz="0" w:space="0" w:color="auto"/>
              </w:divBdr>
              <w:divsChild>
                <w:div w:id="134567569">
                  <w:marLeft w:val="0"/>
                  <w:marRight w:val="0"/>
                  <w:marTop w:val="0"/>
                  <w:marBottom w:val="0"/>
                  <w:divBdr>
                    <w:top w:val="none" w:sz="0" w:space="0" w:color="auto"/>
                    <w:left w:val="none" w:sz="0" w:space="0" w:color="auto"/>
                    <w:bottom w:val="none" w:sz="0" w:space="0" w:color="auto"/>
                    <w:right w:val="none" w:sz="0" w:space="0" w:color="auto"/>
                  </w:divBdr>
                  <w:divsChild>
                    <w:div w:id="134567424">
                      <w:marLeft w:val="0"/>
                      <w:marRight w:val="0"/>
                      <w:marTop w:val="0"/>
                      <w:marBottom w:val="0"/>
                      <w:divBdr>
                        <w:top w:val="none" w:sz="0" w:space="0" w:color="auto"/>
                        <w:left w:val="none" w:sz="0" w:space="0" w:color="auto"/>
                        <w:bottom w:val="none" w:sz="0" w:space="0" w:color="auto"/>
                        <w:right w:val="none" w:sz="0" w:space="0" w:color="auto"/>
                      </w:divBdr>
                      <w:divsChild>
                        <w:div w:id="134567562">
                          <w:marLeft w:val="0"/>
                          <w:marRight w:val="0"/>
                          <w:marTop w:val="0"/>
                          <w:marBottom w:val="0"/>
                          <w:divBdr>
                            <w:top w:val="none" w:sz="0" w:space="0" w:color="auto"/>
                            <w:left w:val="none" w:sz="0" w:space="0" w:color="auto"/>
                            <w:bottom w:val="none" w:sz="0" w:space="0" w:color="auto"/>
                            <w:right w:val="none" w:sz="0" w:space="0" w:color="auto"/>
                          </w:divBdr>
                          <w:divsChild>
                            <w:div w:id="134567459">
                              <w:marLeft w:val="0"/>
                              <w:marRight w:val="0"/>
                              <w:marTop w:val="0"/>
                              <w:marBottom w:val="0"/>
                              <w:divBdr>
                                <w:top w:val="none" w:sz="0" w:space="0" w:color="auto"/>
                                <w:left w:val="none" w:sz="0" w:space="0" w:color="auto"/>
                                <w:bottom w:val="none" w:sz="0" w:space="0" w:color="auto"/>
                                <w:right w:val="none" w:sz="0" w:space="0" w:color="auto"/>
                              </w:divBdr>
                              <w:divsChild>
                                <w:div w:id="134567443">
                                  <w:marLeft w:val="0"/>
                                  <w:marRight w:val="0"/>
                                  <w:marTop w:val="0"/>
                                  <w:marBottom w:val="0"/>
                                  <w:divBdr>
                                    <w:top w:val="none" w:sz="0" w:space="0" w:color="auto"/>
                                    <w:left w:val="none" w:sz="0" w:space="0" w:color="auto"/>
                                    <w:bottom w:val="none" w:sz="0" w:space="0" w:color="auto"/>
                                    <w:right w:val="none" w:sz="0" w:space="0" w:color="auto"/>
                                  </w:divBdr>
                                </w:div>
                                <w:div w:id="1345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510">
      <w:marLeft w:val="0"/>
      <w:marRight w:val="0"/>
      <w:marTop w:val="0"/>
      <w:marBottom w:val="0"/>
      <w:divBdr>
        <w:top w:val="none" w:sz="0" w:space="0" w:color="auto"/>
        <w:left w:val="none" w:sz="0" w:space="0" w:color="auto"/>
        <w:bottom w:val="none" w:sz="0" w:space="0" w:color="auto"/>
        <w:right w:val="none" w:sz="0" w:space="0" w:color="auto"/>
      </w:divBdr>
    </w:div>
    <w:div w:id="134567511">
      <w:marLeft w:val="0"/>
      <w:marRight w:val="0"/>
      <w:marTop w:val="0"/>
      <w:marBottom w:val="0"/>
      <w:divBdr>
        <w:top w:val="none" w:sz="0" w:space="0" w:color="auto"/>
        <w:left w:val="none" w:sz="0" w:space="0" w:color="auto"/>
        <w:bottom w:val="none" w:sz="0" w:space="0" w:color="auto"/>
        <w:right w:val="none" w:sz="0" w:space="0" w:color="auto"/>
      </w:divBdr>
    </w:div>
    <w:div w:id="134567517">
      <w:marLeft w:val="0"/>
      <w:marRight w:val="0"/>
      <w:marTop w:val="0"/>
      <w:marBottom w:val="0"/>
      <w:divBdr>
        <w:top w:val="none" w:sz="0" w:space="0" w:color="auto"/>
        <w:left w:val="none" w:sz="0" w:space="0" w:color="auto"/>
        <w:bottom w:val="none" w:sz="0" w:space="0" w:color="auto"/>
        <w:right w:val="none" w:sz="0" w:space="0" w:color="auto"/>
      </w:divBdr>
    </w:div>
    <w:div w:id="134567523">
      <w:marLeft w:val="0"/>
      <w:marRight w:val="0"/>
      <w:marTop w:val="0"/>
      <w:marBottom w:val="0"/>
      <w:divBdr>
        <w:top w:val="none" w:sz="0" w:space="0" w:color="auto"/>
        <w:left w:val="none" w:sz="0" w:space="0" w:color="auto"/>
        <w:bottom w:val="none" w:sz="0" w:space="0" w:color="auto"/>
        <w:right w:val="none" w:sz="0" w:space="0" w:color="auto"/>
      </w:divBdr>
    </w:div>
    <w:div w:id="134567524">
      <w:marLeft w:val="0"/>
      <w:marRight w:val="0"/>
      <w:marTop w:val="0"/>
      <w:marBottom w:val="0"/>
      <w:divBdr>
        <w:top w:val="none" w:sz="0" w:space="0" w:color="auto"/>
        <w:left w:val="none" w:sz="0" w:space="0" w:color="auto"/>
        <w:bottom w:val="none" w:sz="0" w:space="0" w:color="auto"/>
        <w:right w:val="none" w:sz="0" w:space="0" w:color="auto"/>
      </w:divBdr>
    </w:div>
    <w:div w:id="134567527">
      <w:marLeft w:val="0"/>
      <w:marRight w:val="0"/>
      <w:marTop w:val="0"/>
      <w:marBottom w:val="0"/>
      <w:divBdr>
        <w:top w:val="none" w:sz="0" w:space="0" w:color="auto"/>
        <w:left w:val="none" w:sz="0" w:space="0" w:color="auto"/>
        <w:bottom w:val="none" w:sz="0" w:space="0" w:color="auto"/>
        <w:right w:val="none" w:sz="0" w:space="0" w:color="auto"/>
      </w:divBdr>
    </w:div>
    <w:div w:id="134567529">
      <w:marLeft w:val="0"/>
      <w:marRight w:val="0"/>
      <w:marTop w:val="0"/>
      <w:marBottom w:val="0"/>
      <w:divBdr>
        <w:top w:val="none" w:sz="0" w:space="0" w:color="auto"/>
        <w:left w:val="none" w:sz="0" w:space="0" w:color="auto"/>
        <w:bottom w:val="none" w:sz="0" w:space="0" w:color="auto"/>
        <w:right w:val="none" w:sz="0" w:space="0" w:color="auto"/>
      </w:divBdr>
    </w:div>
    <w:div w:id="134567534">
      <w:marLeft w:val="0"/>
      <w:marRight w:val="0"/>
      <w:marTop w:val="0"/>
      <w:marBottom w:val="0"/>
      <w:divBdr>
        <w:top w:val="none" w:sz="0" w:space="0" w:color="auto"/>
        <w:left w:val="none" w:sz="0" w:space="0" w:color="auto"/>
        <w:bottom w:val="none" w:sz="0" w:space="0" w:color="auto"/>
        <w:right w:val="none" w:sz="0" w:space="0" w:color="auto"/>
      </w:divBdr>
    </w:div>
    <w:div w:id="134567537">
      <w:marLeft w:val="0"/>
      <w:marRight w:val="0"/>
      <w:marTop w:val="0"/>
      <w:marBottom w:val="0"/>
      <w:divBdr>
        <w:top w:val="none" w:sz="0" w:space="0" w:color="auto"/>
        <w:left w:val="none" w:sz="0" w:space="0" w:color="auto"/>
        <w:bottom w:val="none" w:sz="0" w:space="0" w:color="auto"/>
        <w:right w:val="none" w:sz="0" w:space="0" w:color="auto"/>
      </w:divBdr>
    </w:div>
    <w:div w:id="134567539">
      <w:marLeft w:val="0"/>
      <w:marRight w:val="0"/>
      <w:marTop w:val="0"/>
      <w:marBottom w:val="0"/>
      <w:divBdr>
        <w:top w:val="none" w:sz="0" w:space="0" w:color="auto"/>
        <w:left w:val="none" w:sz="0" w:space="0" w:color="auto"/>
        <w:bottom w:val="none" w:sz="0" w:space="0" w:color="auto"/>
        <w:right w:val="none" w:sz="0" w:space="0" w:color="auto"/>
      </w:divBdr>
    </w:div>
    <w:div w:id="134567546">
      <w:marLeft w:val="0"/>
      <w:marRight w:val="0"/>
      <w:marTop w:val="0"/>
      <w:marBottom w:val="0"/>
      <w:divBdr>
        <w:top w:val="none" w:sz="0" w:space="0" w:color="auto"/>
        <w:left w:val="none" w:sz="0" w:space="0" w:color="auto"/>
        <w:bottom w:val="none" w:sz="0" w:space="0" w:color="auto"/>
        <w:right w:val="none" w:sz="0" w:space="0" w:color="auto"/>
      </w:divBdr>
    </w:div>
    <w:div w:id="134567548">
      <w:marLeft w:val="0"/>
      <w:marRight w:val="0"/>
      <w:marTop w:val="0"/>
      <w:marBottom w:val="0"/>
      <w:divBdr>
        <w:top w:val="none" w:sz="0" w:space="0" w:color="auto"/>
        <w:left w:val="none" w:sz="0" w:space="0" w:color="auto"/>
        <w:bottom w:val="none" w:sz="0" w:space="0" w:color="auto"/>
        <w:right w:val="none" w:sz="0" w:space="0" w:color="auto"/>
      </w:divBdr>
    </w:div>
    <w:div w:id="134567553">
      <w:marLeft w:val="0"/>
      <w:marRight w:val="0"/>
      <w:marTop w:val="0"/>
      <w:marBottom w:val="0"/>
      <w:divBdr>
        <w:top w:val="none" w:sz="0" w:space="0" w:color="auto"/>
        <w:left w:val="none" w:sz="0" w:space="0" w:color="auto"/>
        <w:bottom w:val="none" w:sz="0" w:space="0" w:color="auto"/>
        <w:right w:val="none" w:sz="0" w:space="0" w:color="auto"/>
      </w:divBdr>
      <w:divsChild>
        <w:div w:id="134567472">
          <w:marLeft w:val="0"/>
          <w:marRight w:val="0"/>
          <w:marTop w:val="0"/>
          <w:marBottom w:val="0"/>
          <w:divBdr>
            <w:top w:val="none" w:sz="0" w:space="0" w:color="auto"/>
            <w:left w:val="none" w:sz="0" w:space="0" w:color="auto"/>
            <w:bottom w:val="none" w:sz="0" w:space="0" w:color="auto"/>
            <w:right w:val="none" w:sz="0" w:space="0" w:color="auto"/>
          </w:divBdr>
          <w:divsChild>
            <w:div w:id="134567493">
              <w:marLeft w:val="0"/>
              <w:marRight w:val="0"/>
              <w:marTop w:val="0"/>
              <w:marBottom w:val="700"/>
              <w:divBdr>
                <w:top w:val="none" w:sz="0" w:space="0" w:color="auto"/>
                <w:left w:val="none" w:sz="0" w:space="0" w:color="auto"/>
                <w:bottom w:val="none" w:sz="0" w:space="0" w:color="auto"/>
                <w:right w:val="none" w:sz="0" w:space="0" w:color="auto"/>
              </w:divBdr>
              <w:divsChild>
                <w:div w:id="134567616">
                  <w:marLeft w:val="0"/>
                  <w:marRight w:val="0"/>
                  <w:marTop w:val="0"/>
                  <w:marBottom w:val="0"/>
                  <w:divBdr>
                    <w:top w:val="none" w:sz="0" w:space="0" w:color="auto"/>
                    <w:left w:val="none" w:sz="0" w:space="0" w:color="auto"/>
                    <w:bottom w:val="none" w:sz="0" w:space="0" w:color="auto"/>
                    <w:right w:val="none" w:sz="0" w:space="0" w:color="auto"/>
                  </w:divBdr>
                  <w:divsChild>
                    <w:div w:id="134567600">
                      <w:marLeft w:val="0"/>
                      <w:marRight w:val="0"/>
                      <w:marTop w:val="0"/>
                      <w:marBottom w:val="0"/>
                      <w:divBdr>
                        <w:top w:val="none" w:sz="0" w:space="0" w:color="auto"/>
                        <w:left w:val="none" w:sz="0" w:space="0" w:color="auto"/>
                        <w:bottom w:val="none" w:sz="0" w:space="0" w:color="auto"/>
                        <w:right w:val="none" w:sz="0" w:space="0" w:color="auto"/>
                      </w:divBdr>
                      <w:divsChild>
                        <w:div w:id="134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7560">
      <w:marLeft w:val="0"/>
      <w:marRight w:val="0"/>
      <w:marTop w:val="0"/>
      <w:marBottom w:val="0"/>
      <w:divBdr>
        <w:top w:val="none" w:sz="0" w:space="0" w:color="auto"/>
        <w:left w:val="none" w:sz="0" w:space="0" w:color="auto"/>
        <w:bottom w:val="none" w:sz="0" w:space="0" w:color="auto"/>
        <w:right w:val="none" w:sz="0" w:space="0" w:color="auto"/>
      </w:divBdr>
    </w:div>
    <w:div w:id="134567565">
      <w:marLeft w:val="0"/>
      <w:marRight w:val="0"/>
      <w:marTop w:val="0"/>
      <w:marBottom w:val="0"/>
      <w:divBdr>
        <w:top w:val="none" w:sz="0" w:space="0" w:color="auto"/>
        <w:left w:val="none" w:sz="0" w:space="0" w:color="auto"/>
        <w:bottom w:val="none" w:sz="0" w:space="0" w:color="auto"/>
        <w:right w:val="none" w:sz="0" w:space="0" w:color="auto"/>
      </w:divBdr>
    </w:div>
    <w:div w:id="134567576">
      <w:marLeft w:val="0"/>
      <w:marRight w:val="0"/>
      <w:marTop w:val="0"/>
      <w:marBottom w:val="0"/>
      <w:divBdr>
        <w:top w:val="none" w:sz="0" w:space="0" w:color="auto"/>
        <w:left w:val="none" w:sz="0" w:space="0" w:color="auto"/>
        <w:bottom w:val="none" w:sz="0" w:space="0" w:color="auto"/>
        <w:right w:val="none" w:sz="0" w:space="0" w:color="auto"/>
      </w:divBdr>
      <w:divsChild>
        <w:div w:id="134567544">
          <w:marLeft w:val="0"/>
          <w:marRight w:val="0"/>
          <w:marTop w:val="0"/>
          <w:marBottom w:val="0"/>
          <w:divBdr>
            <w:top w:val="none" w:sz="0" w:space="0" w:color="auto"/>
            <w:left w:val="none" w:sz="0" w:space="0" w:color="auto"/>
            <w:bottom w:val="none" w:sz="0" w:space="0" w:color="auto"/>
            <w:right w:val="none" w:sz="0" w:space="0" w:color="auto"/>
          </w:divBdr>
          <w:divsChild>
            <w:div w:id="134567627">
              <w:marLeft w:val="0"/>
              <w:marRight w:val="0"/>
              <w:marTop w:val="0"/>
              <w:marBottom w:val="700"/>
              <w:divBdr>
                <w:top w:val="none" w:sz="0" w:space="0" w:color="auto"/>
                <w:left w:val="none" w:sz="0" w:space="0" w:color="auto"/>
                <w:bottom w:val="none" w:sz="0" w:space="0" w:color="auto"/>
                <w:right w:val="none" w:sz="0" w:space="0" w:color="auto"/>
              </w:divBdr>
              <w:divsChild>
                <w:div w:id="134567558">
                  <w:marLeft w:val="0"/>
                  <w:marRight w:val="0"/>
                  <w:marTop w:val="0"/>
                  <w:marBottom w:val="0"/>
                  <w:divBdr>
                    <w:top w:val="none" w:sz="0" w:space="0" w:color="auto"/>
                    <w:left w:val="none" w:sz="0" w:space="0" w:color="auto"/>
                    <w:bottom w:val="none" w:sz="0" w:space="0" w:color="auto"/>
                    <w:right w:val="none" w:sz="0" w:space="0" w:color="auto"/>
                  </w:divBdr>
                  <w:divsChild>
                    <w:div w:id="134567514">
                      <w:marLeft w:val="0"/>
                      <w:marRight w:val="0"/>
                      <w:marTop w:val="0"/>
                      <w:marBottom w:val="0"/>
                      <w:divBdr>
                        <w:top w:val="none" w:sz="0" w:space="0" w:color="auto"/>
                        <w:left w:val="none" w:sz="0" w:space="0" w:color="auto"/>
                        <w:bottom w:val="none" w:sz="0" w:space="0" w:color="auto"/>
                        <w:right w:val="none" w:sz="0" w:space="0" w:color="auto"/>
                      </w:divBdr>
                      <w:divsChild>
                        <w:div w:id="134567455">
                          <w:marLeft w:val="0"/>
                          <w:marRight w:val="0"/>
                          <w:marTop w:val="0"/>
                          <w:marBottom w:val="0"/>
                          <w:divBdr>
                            <w:top w:val="none" w:sz="0" w:space="0" w:color="auto"/>
                            <w:left w:val="none" w:sz="0" w:space="0" w:color="auto"/>
                            <w:bottom w:val="none" w:sz="0" w:space="0" w:color="auto"/>
                            <w:right w:val="none" w:sz="0" w:space="0" w:color="auto"/>
                          </w:divBdr>
                          <w:divsChild>
                            <w:div w:id="134567414">
                              <w:marLeft w:val="0"/>
                              <w:marRight w:val="0"/>
                              <w:marTop w:val="0"/>
                              <w:marBottom w:val="0"/>
                              <w:divBdr>
                                <w:top w:val="none" w:sz="0" w:space="0" w:color="auto"/>
                                <w:left w:val="none" w:sz="0" w:space="0" w:color="auto"/>
                                <w:bottom w:val="none" w:sz="0" w:space="0" w:color="auto"/>
                                <w:right w:val="none" w:sz="0" w:space="0" w:color="auto"/>
                              </w:divBdr>
                              <w:divsChild>
                                <w:div w:id="134567425">
                                  <w:marLeft w:val="0"/>
                                  <w:marRight w:val="0"/>
                                  <w:marTop w:val="0"/>
                                  <w:marBottom w:val="0"/>
                                  <w:divBdr>
                                    <w:top w:val="none" w:sz="0" w:space="0" w:color="auto"/>
                                    <w:left w:val="none" w:sz="0" w:space="0" w:color="auto"/>
                                    <w:bottom w:val="none" w:sz="0" w:space="0" w:color="auto"/>
                                    <w:right w:val="none" w:sz="0" w:space="0" w:color="auto"/>
                                  </w:divBdr>
                                </w:div>
                                <w:div w:id="134567602">
                                  <w:marLeft w:val="0"/>
                                  <w:marRight w:val="0"/>
                                  <w:marTop w:val="0"/>
                                  <w:marBottom w:val="0"/>
                                  <w:divBdr>
                                    <w:top w:val="none" w:sz="0" w:space="0" w:color="auto"/>
                                    <w:left w:val="none" w:sz="0" w:space="0" w:color="auto"/>
                                    <w:bottom w:val="none" w:sz="0" w:space="0" w:color="auto"/>
                                    <w:right w:val="none" w:sz="0" w:space="0" w:color="auto"/>
                                  </w:divBdr>
                                </w:div>
                                <w:div w:id="1345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577">
      <w:marLeft w:val="0"/>
      <w:marRight w:val="0"/>
      <w:marTop w:val="0"/>
      <w:marBottom w:val="0"/>
      <w:divBdr>
        <w:top w:val="none" w:sz="0" w:space="0" w:color="auto"/>
        <w:left w:val="none" w:sz="0" w:space="0" w:color="auto"/>
        <w:bottom w:val="none" w:sz="0" w:space="0" w:color="auto"/>
        <w:right w:val="none" w:sz="0" w:space="0" w:color="auto"/>
      </w:divBdr>
    </w:div>
    <w:div w:id="134567578">
      <w:marLeft w:val="0"/>
      <w:marRight w:val="0"/>
      <w:marTop w:val="0"/>
      <w:marBottom w:val="0"/>
      <w:divBdr>
        <w:top w:val="none" w:sz="0" w:space="0" w:color="auto"/>
        <w:left w:val="none" w:sz="0" w:space="0" w:color="auto"/>
        <w:bottom w:val="none" w:sz="0" w:space="0" w:color="auto"/>
        <w:right w:val="none" w:sz="0" w:space="0" w:color="auto"/>
      </w:divBdr>
      <w:divsChild>
        <w:div w:id="134567445">
          <w:marLeft w:val="0"/>
          <w:marRight w:val="0"/>
          <w:marTop w:val="0"/>
          <w:marBottom w:val="0"/>
          <w:divBdr>
            <w:top w:val="none" w:sz="0" w:space="0" w:color="auto"/>
            <w:left w:val="none" w:sz="0" w:space="0" w:color="auto"/>
            <w:bottom w:val="none" w:sz="0" w:space="0" w:color="auto"/>
            <w:right w:val="none" w:sz="0" w:space="0" w:color="auto"/>
          </w:divBdr>
          <w:divsChild>
            <w:div w:id="134567535">
              <w:marLeft w:val="0"/>
              <w:marRight w:val="0"/>
              <w:marTop w:val="0"/>
              <w:marBottom w:val="700"/>
              <w:divBdr>
                <w:top w:val="none" w:sz="0" w:space="0" w:color="auto"/>
                <w:left w:val="none" w:sz="0" w:space="0" w:color="auto"/>
                <w:bottom w:val="none" w:sz="0" w:space="0" w:color="auto"/>
                <w:right w:val="none" w:sz="0" w:space="0" w:color="auto"/>
              </w:divBdr>
              <w:divsChild>
                <w:div w:id="134567474">
                  <w:marLeft w:val="0"/>
                  <w:marRight w:val="0"/>
                  <w:marTop w:val="0"/>
                  <w:marBottom w:val="0"/>
                  <w:divBdr>
                    <w:top w:val="none" w:sz="0" w:space="0" w:color="auto"/>
                    <w:left w:val="none" w:sz="0" w:space="0" w:color="auto"/>
                    <w:bottom w:val="none" w:sz="0" w:space="0" w:color="auto"/>
                    <w:right w:val="none" w:sz="0" w:space="0" w:color="auto"/>
                  </w:divBdr>
                  <w:divsChild>
                    <w:div w:id="1345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7580">
      <w:marLeft w:val="0"/>
      <w:marRight w:val="0"/>
      <w:marTop w:val="0"/>
      <w:marBottom w:val="0"/>
      <w:divBdr>
        <w:top w:val="none" w:sz="0" w:space="0" w:color="auto"/>
        <w:left w:val="none" w:sz="0" w:space="0" w:color="auto"/>
        <w:bottom w:val="none" w:sz="0" w:space="0" w:color="auto"/>
        <w:right w:val="none" w:sz="0" w:space="0" w:color="auto"/>
      </w:divBdr>
      <w:divsChild>
        <w:div w:id="134567533">
          <w:marLeft w:val="0"/>
          <w:marRight w:val="0"/>
          <w:marTop w:val="0"/>
          <w:marBottom w:val="0"/>
          <w:divBdr>
            <w:top w:val="none" w:sz="0" w:space="0" w:color="auto"/>
            <w:left w:val="none" w:sz="0" w:space="0" w:color="auto"/>
            <w:bottom w:val="none" w:sz="0" w:space="0" w:color="auto"/>
            <w:right w:val="none" w:sz="0" w:space="0" w:color="auto"/>
          </w:divBdr>
          <w:divsChild>
            <w:div w:id="134567625">
              <w:marLeft w:val="0"/>
              <w:marRight w:val="0"/>
              <w:marTop w:val="0"/>
              <w:marBottom w:val="700"/>
              <w:divBdr>
                <w:top w:val="none" w:sz="0" w:space="0" w:color="auto"/>
                <w:left w:val="none" w:sz="0" w:space="0" w:color="auto"/>
                <w:bottom w:val="none" w:sz="0" w:space="0" w:color="auto"/>
                <w:right w:val="none" w:sz="0" w:space="0" w:color="auto"/>
              </w:divBdr>
              <w:divsChild>
                <w:div w:id="134567487">
                  <w:marLeft w:val="0"/>
                  <w:marRight w:val="0"/>
                  <w:marTop w:val="0"/>
                  <w:marBottom w:val="0"/>
                  <w:divBdr>
                    <w:top w:val="none" w:sz="0" w:space="0" w:color="auto"/>
                    <w:left w:val="none" w:sz="0" w:space="0" w:color="auto"/>
                    <w:bottom w:val="none" w:sz="0" w:space="0" w:color="auto"/>
                    <w:right w:val="none" w:sz="0" w:space="0" w:color="auto"/>
                  </w:divBdr>
                  <w:divsChild>
                    <w:div w:id="134567496">
                      <w:marLeft w:val="0"/>
                      <w:marRight w:val="0"/>
                      <w:marTop w:val="0"/>
                      <w:marBottom w:val="0"/>
                      <w:divBdr>
                        <w:top w:val="none" w:sz="0" w:space="0" w:color="auto"/>
                        <w:left w:val="none" w:sz="0" w:space="0" w:color="auto"/>
                        <w:bottom w:val="none" w:sz="0" w:space="0" w:color="auto"/>
                        <w:right w:val="none" w:sz="0" w:space="0" w:color="auto"/>
                      </w:divBdr>
                      <w:divsChild>
                        <w:div w:id="1345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7586">
      <w:marLeft w:val="0"/>
      <w:marRight w:val="0"/>
      <w:marTop w:val="0"/>
      <w:marBottom w:val="0"/>
      <w:divBdr>
        <w:top w:val="none" w:sz="0" w:space="0" w:color="auto"/>
        <w:left w:val="none" w:sz="0" w:space="0" w:color="auto"/>
        <w:bottom w:val="none" w:sz="0" w:space="0" w:color="auto"/>
        <w:right w:val="none" w:sz="0" w:space="0" w:color="auto"/>
      </w:divBdr>
      <w:divsChild>
        <w:div w:id="134567613">
          <w:marLeft w:val="0"/>
          <w:marRight w:val="0"/>
          <w:marTop w:val="0"/>
          <w:marBottom w:val="0"/>
          <w:divBdr>
            <w:top w:val="none" w:sz="0" w:space="0" w:color="auto"/>
            <w:left w:val="none" w:sz="0" w:space="0" w:color="auto"/>
            <w:bottom w:val="none" w:sz="0" w:space="0" w:color="auto"/>
            <w:right w:val="none" w:sz="0" w:space="0" w:color="auto"/>
          </w:divBdr>
          <w:divsChild>
            <w:div w:id="134567438">
              <w:marLeft w:val="0"/>
              <w:marRight w:val="0"/>
              <w:marTop w:val="0"/>
              <w:marBottom w:val="700"/>
              <w:divBdr>
                <w:top w:val="none" w:sz="0" w:space="0" w:color="auto"/>
                <w:left w:val="none" w:sz="0" w:space="0" w:color="auto"/>
                <w:bottom w:val="none" w:sz="0" w:space="0" w:color="auto"/>
                <w:right w:val="none" w:sz="0" w:space="0" w:color="auto"/>
              </w:divBdr>
              <w:divsChild>
                <w:div w:id="134567526">
                  <w:marLeft w:val="0"/>
                  <w:marRight w:val="0"/>
                  <w:marTop w:val="0"/>
                  <w:marBottom w:val="0"/>
                  <w:divBdr>
                    <w:top w:val="none" w:sz="0" w:space="0" w:color="auto"/>
                    <w:left w:val="none" w:sz="0" w:space="0" w:color="auto"/>
                    <w:bottom w:val="none" w:sz="0" w:space="0" w:color="auto"/>
                    <w:right w:val="none" w:sz="0" w:space="0" w:color="auto"/>
                  </w:divBdr>
                  <w:divsChild>
                    <w:div w:id="134567597">
                      <w:marLeft w:val="0"/>
                      <w:marRight w:val="0"/>
                      <w:marTop w:val="0"/>
                      <w:marBottom w:val="0"/>
                      <w:divBdr>
                        <w:top w:val="none" w:sz="0" w:space="0" w:color="auto"/>
                        <w:left w:val="none" w:sz="0" w:space="0" w:color="auto"/>
                        <w:bottom w:val="none" w:sz="0" w:space="0" w:color="auto"/>
                        <w:right w:val="none" w:sz="0" w:space="0" w:color="auto"/>
                      </w:divBdr>
                      <w:divsChild>
                        <w:div w:id="134567573">
                          <w:marLeft w:val="0"/>
                          <w:marRight w:val="0"/>
                          <w:marTop w:val="0"/>
                          <w:marBottom w:val="0"/>
                          <w:divBdr>
                            <w:top w:val="none" w:sz="0" w:space="0" w:color="auto"/>
                            <w:left w:val="none" w:sz="0" w:space="0" w:color="auto"/>
                            <w:bottom w:val="none" w:sz="0" w:space="0" w:color="auto"/>
                            <w:right w:val="none" w:sz="0" w:space="0" w:color="auto"/>
                          </w:divBdr>
                          <w:divsChild>
                            <w:div w:id="134567554">
                              <w:marLeft w:val="0"/>
                              <w:marRight w:val="0"/>
                              <w:marTop w:val="0"/>
                              <w:marBottom w:val="0"/>
                              <w:divBdr>
                                <w:top w:val="none" w:sz="0" w:space="0" w:color="auto"/>
                                <w:left w:val="none" w:sz="0" w:space="0" w:color="auto"/>
                                <w:bottom w:val="none" w:sz="0" w:space="0" w:color="auto"/>
                                <w:right w:val="none" w:sz="0" w:space="0" w:color="auto"/>
                              </w:divBdr>
                              <w:divsChild>
                                <w:div w:id="134567566">
                                  <w:marLeft w:val="0"/>
                                  <w:marRight w:val="0"/>
                                  <w:marTop w:val="0"/>
                                  <w:marBottom w:val="0"/>
                                  <w:divBdr>
                                    <w:top w:val="none" w:sz="0" w:space="0" w:color="auto"/>
                                    <w:left w:val="none" w:sz="0" w:space="0" w:color="auto"/>
                                    <w:bottom w:val="none" w:sz="0" w:space="0" w:color="auto"/>
                                    <w:right w:val="none" w:sz="0" w:space="0" w:color="auto"/>
                                  </w:divBdr>
                                </w:div>
                                <w:div w:id="1345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587">
      <w:marLeft w:val="0"/>
      <w:marRight w:val="0"/>
      <w:marTop w:val="0"/>
      <w:marBottom w:val="0"/>
      <w:divBdr>
        <w:top w:val="none" w:sz="0" w:space="0" w:color="auto"/>
        <w:left w:val="none" w:sz="0" w:space="0" w:color="auto"/>
        <w:bottom w:val="none" w:sz="0" w:space="0" w:color="auto"/>
        <w:right w:val="none" w:sz="0" w:space="0" w:color="auto"/>
      </w:divBdr>
      <w:divsChild>
        <w:div w:id="134567417">
          <w:marLeft w:val="0"/>
          <w:marRight w:val="0"/>
          <w:marTop w:val="0"/>
          <w:marBottom w:val="0"/>
          <w:divBdr>
            <w:top w:val="none" w:sz="0" w:space="0" w:color="auto"/>
            <w:left w:val="none" w:sz="0" w:space="0" w:color="auto"/>
            <w:bottom w:val="none" w:sz="0" w:space="0" w:color="auto"/>
            <w:right w:val="none" w:sz="0" w:space="0" w:color="auto"/>
          </w:divBdr>
          <w:divsChild>
            <w:div w:id="134567446">
              <w:marLeft w:val="0"/>
              <w:marRight w:val="0"/>
              <w:marTop w:val="0"/>
              <w:marBottom w:val="700"/>
              <w:divBdr>
                <w:top w:val="none" w:sz="0" w:space="0" w:color="auto"/>
                <w:left w:val="none" w:sz="0" w:space="0" w:color="auto"/>
                <w:bottom w:val="none" w:sz="0" w:space="0" w:color="auto"/>
                <w:right w:val="none" w:sz="0" w:space="0" w:color="auto"/>
              </w:divBdr>
              <w:divsChild>
                <w:div w:id="134567572">
                  <w:marLeft w:val="0"/>
                  <w:marRight w:val="0"/>
                  <w:marTop w:val="0"/>
                  <w:marBottom w:val="0"/>
                  <w:divBdr>
                    <w:top w:val="none" w:sz="0" w:space="0" w:color="auto"/>
                    <w:left w:val="none" w:sz="0" w:space="0" w:color="auto"/>
                    <w:bottom w:val="none" w:sz="0" w:space="0" w:color="auto"/>
                    <w:right w:val="none" w:sz="0" w:space="0" w:color="auto"/>
                  </w:divBdr>
                  <w:divsChild>
                    <w:div w:id="134567559">
                      <w:marLeft w:val="0"/>
                      <w:marRight w:val="0"/>
                      <w:marTop w:val="0"/>
                      <w:marBottom w:val="0"/>
                      <w:divBdr>
                        <w:top w:val="none" w:sz="0" w:space="0" w:color="auto"/>
                        <w:left w:val="none" w:sz="0" w:space="0" w:color="auto"/>
                        <w:bottom w:val="none" w:sz="0" w:space="0" w:color="auto"/>
                        <w:right w:val="none" w:sz="0" w:space="0" w:color="auto"/>
                      </w:divBdr>
                      <w:divsChild>
                        <w:div w:id="134567468">
                          <w:marLeft w:val="0"/>
                          <w:marRight w:val="0"/>
                          <w:marTop w:val="0"/>
                          <w:marBottom w:val="0"/>
                          <w:divBdr>
                            <w:top w:val="none" w:sz="0" w:space="0" w:color="auto"/>
                            <w:left w:val="none" w:sz="0" w:space="0" w:color="auto"/>
                            <w:bottom w:val="none" w:sz="0" w:space="0" w:color="auto"/>
                            <w:right w:val="none" w:sz="0" w:space="0" w:color="auto"/>
                          </w:divBdr>
                          <w:divsChild>
                            <w:div w:id="134567415">
                              <w:marLeft w:val="0"/>
                              <w:marRight w:val="0"/>
                              <w:marTop w:val="0"/>
                              <w:marBottom w:val="0"/>
                              <w:divBdr>
                                <w:top w:val="none" w:sz="0" w:space="0" w:color="auto"/>
                                <w:left w:val="none" w:sz="0" w:space="0" w:color="auto"/>
                                <w:bottom w:val="none" w:sz="0" w:space="0" w:color="auto"/>
                                <w:right w:val="none" w:sz="0" w:space="0" w:color="auto"/>
                              </w:divBdr>
                              <w:divsChild>
                                <w:div w:id="134567531">
                                  <w:marLeft w:val="0"/>
                                  <w:marRight w:val="0"/>
                                  <w:marTop w:val="0"/>
                                  <w:marBottom w:val="0"/>
                                  <w:divBdr>
                                    <w:top w:val="none" w:sz="0" w:space="0" w:color="auto"/>
                                    <w:left w:val="none" w:sz="0" w:space="0" w:color="auto"/>
                                    <w:bottom w:val="none" w:sz="0" w:space="0" w:color="auto"/>
                                    <w:right w:val="none" w:sz="0" w:space="0" w:color="auto"/>
                                  </w:divBdr>
                                </w:div>
                                <w:div w:id="1345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589">
      <w:marLeft w:val="0"/>
      <w:marRight w:val="0"/>
      <w:marTop w:val="0"/>
      <w:marBottom w:val="0"/>
      <w:divBdr>
        <w:top w:val="none" w:sz="0" w:space="0" w:color="auto"/>
        <w:left w:val="none" w:sz="0" w:space="0" w:color="auto"/>
        <w:bottom w:val="none" w:sz="0" w:space="0" w:color="auto"/>
        <w:right w:val="none" w:sz="0" w:space="0" w:color="auto"/>
      </w:divBdr>
      <w:divsChild>
        <w:div w:id="134567547">
          <w:marLeft w:val="0"/>
          <w:marRight w:val="0"/>
          <w:marTop w:val="0"/>
          <w:marBottom w:val="0"/>
          <w:divBdr>
            <w:top w:val="none" w:sz="0" w:space="0" w:color="auto"/>
            <w:left w:val="none" w:sz="0" w:space="0" w:color="auto"/>
            <w:bottom w:val="none" w:sz="0" w:space="0" w:color="auto"/>
            <w:right w:val="none" w:sz="0" w:space="0" w:color="auto"/>
          </w:divBdr>
          <w:divsChild>
            <w:div w:id="134567521">
              <w:marLeft w:val="0"/>
              <w:marRight w:val="0"/>
              <w:marTop w:val="0"/>
              <w:marBottom w:val="700"/>
              <w:divBdr>
                <w:top w:val="none" w:sz="0" w:space="0" w:color="auto"/>
                <w:left w:val="none" w:sz="0" w:space="0" w:color="auto"/>
                <w:bottom w:val="none" w:sz="0" w:space="0" w:color="auto"/>
                <w:right w:val="none" w:sz="0" w:space="0" w:color="auto"/>
              </w:divBdr>
              <w:divsChild>
                <w:div w:id="134567463">
                  <w:marLeft w:val="0"/>
                  <w:marRight w:val="0"/>
                  <w:marTop w:val="0"/>
                  <w:marBottom w:val="0"/>
                  <w:divBdr>
                    <w:top w:val="none" w:sz="0" w:space="0" w:color="auto"/>
                    <w:left w:val="none" w:sz="0" w:space="0" w:color="auto"/>
                    <w:bottom w:val="none" w:sz="0" w:space="0" w:color="auto"/>
                    <w:right w:val="none" w:sz="0" w:space="0" w:color="auto"/>
                  </w:divBdr>
                  <w:divsChild>
                    <w:div w:id="134567441">
                      <w:marLeft w:val="0"/>
                      <w:marRight w:val="0"/>
                      <w:marTop w:val="0"/>
                      <w:marBottom w:val="0"/>
                      <w:divBdr>
                        <w:top w:val="none" w:sz="0" w:space="0" w:color="auto"/>
                        <w:left w:val="none" w:sz="0" w:space="0" w:color="auto"/>
                        <w:bottom w:val="none" w:sz="0" w:space="0" w:color="auto"/>
                        <w:right w:val="none" w:sz="0" w:space="0" w:color="auto"/>
                      </w:divBdr>
                      <w:divsChild>
                        <w:div w:id="134567476">
                          <w:marLeft w:val="0"/>
                          <w:marRight w:val="0"/>
                          <w:marTop w:val="0"/>
                          <w:marBottom w:val="0"/>
                          <w:divBdr>
                            <w:top w:val="none" w:sz="0" w:space="0" w:color="auto"/>
                            <w:left w:val="none" w:sz="0" w:space="0" w:color="auto"/>
                            <w:bottom w:val="none" w:sz="0" w:space="0" w:color="auto"/>
                            <w:right w:val="none" w:sz="0" w:space="0" w:color="auto"/>
                          </w:divBdr>
                          <w:divsChild>
                            <w:div w:id="134567512">
                              <w:marLeft w:val="0"/>
                              <w:marRight w:val="0"/>
                              <w:marTop w:val="0"/>
                              <w:marBottom w:val="0"/>
                              <w:divBdr>
                                <w:top w:val="none" w:sz="0" w:space="0" w:color="auto"/>
                                <w:left w:val="none" w:sz="0" w:space="0" w:color="auto"/>
                                <w:bottom w:val="none" w:sz="0" w:space="0" w:color="auto"/>
                                <w:right w:val="none" w:sz="0" w:space="0" w:color="auto"/>
                              </w:divBdr>
                              <w:divsChild>
                                <w:div w:id="134567551">
                                  <w:marLeft w:val="0"/>
                                  <w:marRight w:val="0"/>
                                  <w:marTop w:val="0"/>
                                  <w:marBottom w:val="0"/>
                                  <w:divBdr>
                                    <w:top w:val="none" w:sz="0" w:space="0" w:color="auto"/>
                                    <w:left w:val="none" w:sz="0" w:space="0" w:color="auto"/>
                                    <w:bottom w:val="none" w:sz="0" w:space="0" w:color="auto"/>
                                    <w:right w:val="none" w:sz="0" w:space="0" w:color="auto"/>
                                  </w:divBdr>
                                </w:div>
                                <w:div w:id="1345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590">
      <w:marLeft w:val="0"/>
      <w:marRight w:val="0"/>
      <w:marTop w:val="0"/>
      <w:marBottom w:val="0"/>
      <w:divBdr>
        <w:top w:val="none" w:sz="0" w:space="0" w:color="auto"/>
        <w:left w:val="none" w:sz="0" w:space="0" w:color="auto"/>
        <w:bottom w:val="none" w:sz="0" w:space="0" w:color="auto"/>
        <w:right w:val="none" w:sz="0" w:space="0" w:color="auto"/>
      </w:divBdr>
    </w:div>
    <w:div w:id="134567596">
      <w:marLeft w:val="0"/>
      <w:marRight w:val="0"/>
      <w:marTop w:val="0"/>
      <w:marBottom w:val="0"/>
      <w:divBdr>
        <w:top w:val="none" w:sz="0" w:space="0" w:color="auto"/>
        <w:left w:val="none" w:sz="0" w:space="0" w:color="auto"/>
        <w:bottom w:val="none" w:sz="0" w:space="0" w:color="auto"/>
        <w:right w:val="none" w:sz="0" w:space="0" w:color="auto"/>
      </w:divBdr>
    </w:div>
    <w:div w:id="134567598">
      <w:marLeft w:val="0"/>
      <w:marRight w:val="0"/>
      <w:marTop w:val="0"/>
      <w:marBottom w:val="0"/>
      <w:divBdr>
        <w:top w:val="none" w:sz="0" w:space="0" w:color="auto"/>
        <w:left w:val="none" w:sz="0" w:space="0" w:color="auto"/>
        <w:bottom w:val="none" w:sz="0" w:space="0" w:color="auto"/>
        <w:right w:val="none" w:sz="0" w:space="0" w:color="auto"/>
      </w:divBdr>
    </w:div>
    <w:div w:id="134567603">
      <w:marLeft w:val="0"/>
      <w:marRight w:val="0"/>
      <w:marTop w:val="0"/>
      <w:marBottom w:val="0"/>
      <w:divBdr>
        <w:top w:val="none" w:sz="0" w:space="0" w:color="auto"/>
        <w:left w:val="none" w:sz="0" w:space="0" w:color="auto"/>
        <w:bottom w:val="none" w:sz="0" w:space="0" w:color="auto"/>
        <w:right w:val="none" w:sz="0" w:space="0" w:color="auto"/>
      </w:divBdr>
    </w:div>
    <w:div w:id="134567604">
      <w:marLeft w:val="0"/>
      <w:marRight w:val="0"/>
      <w:marTop w:val="0"/>
      <w:marBottom w:val="0"/>
      <w:divBdr>
        <w:top w:val="none" w:sz="0" w:space="0" w:color="auto"/>
        <w:left w:val="none" w:sz="0" w:space="0" w:color="auto"/>
        <w:bottom w:val="none" w:sz="0" w:space="0" w:color="auto"/>
        <w:right w:val="none" w:sz="0" w:space="0" w:color="auto"/>
      </w:divBdr>
    </w:div>
    <w:div w:id="134567606">
      <w:marLeft w:val="0"/>
      <w:marRight w:val="0"/>
      <w:marTop w:val="0"/>
      <w:marBottom w:val="0"/>
      <w:divBdr>
        <w:top w:val="none" w:sz="0" w:space="0" w:color="auto"/>
        <w:left w:val="none" w:sz="0" w:space="0" w:color="auto"/>
        <w:bottom w:val="none" w:sz="0" w:space="0" w:color="auto"/>
        <w:right w:val="none" w:sz="0" w:space="0" w:color="auto"/>
      </w:divBdr>
      <w:divsChild>
        <w:div w:id="134567570">
          <w:marLeft w:val="0"/>
          <w:marRight w:val="0"/>
          <w:marTop w:val="0"/>
          <w:marBottom w:val="0"/>
          <w:divBdr>
            <w:top w:val="none" w:sz="0" w:space="0" w:color="auto"/>
            <w:left w:val="none" w:sz="0" w:space="0" w:color="auto"/>
            <w:bottom w:val="none" w:sz="0" w:space="0" w:color="auto"/>
            <w:right w:val="none" w:sz="0" w:space="0" w:color="auto"/>
          </w:divBdr>
          <w:divsChild>
            <w:div w:id="134567630">
              <w:marLeft w:val="0"/>
              <w:marRight w:val="0"/>
              <w:marTop w:val="0"/>
              <w:marBottom w:val="700"/>
              <w:divBdr>
                <w:top w:val="none" w:sz="0" w:space="0" w:color="auto"/>
                <w:left w:val="none" w:sz="0" w:space="0" w:color="auto"/>
                <w:bottom w:val="none" w:sz="0" w:space="0" w:color="auto"/>
                <w:right w:val="none" w:sz="0" w:space="0" w:color="auto"/>
              </w:divBdr>
              <w:divsChild>
                <w:div w:id="134567599">
                  <w:marLeft w:val="0"/>
                  <w:marRight w:val="0"/>
                  <w:marTop w:val="0"/>
                  <w:marBottom w:val="0"/>
                  <w:divBdr>
                    <w:top w:val="none" w:sz="0" w:space="0" w:color="auto"/>
                    <w:left w:val="none" w:sz="0" w:space="0" w:color="auto"/>
                    <w:bottom w:val="none" w:sz="0" w:space="0" w:color="auto"/>
                    <w:right w:val="none" w:sz="0" w:space="0" w:color="auto"/>
                  </w:divBdr>
                  <w:divsChild>
                    <w:div w:id="134567492">
                      <w:marLeft w:val="0"/>
                      <w:marRight w:val="0"/>
                      <w:marTop w:val="0"/>
                      <w:marBottom w:val="0"/>
                      <w:divBdr>
                        <w:top w:val="none" w:sz="0" w:space="0" w:color="auto"/>
                        <w:left w:val="none" w:sz="0" w:space="0" w:color="auto"/>
                        <w:bottom w:val="none" w:sz="0" w:space="0" w:color="auto"/>
                        <w:right w:val="none" w:sz="0" w:space="0" w:color="auto"/>
                      </w:divBdr>
                      <w:divsChild>
                        <w:div w:id="134567450">
                          <w:marLeft w:val="0"/>
                          <w:marRight w:val="0"/>
                          <w:marTop w:val="0"/>
                          <w:marBottom w:val="0"/>
                          <w:divBdr>
                            <w:top w:val="none" w:sz="0" w:space="0" w:color="auto"/>
                            <w:left w:val="none" w:sz="0" w:space="0" w:color="auto"/>
                            <w:bottom w:val="none" w:sz="0" w:space="0" w:color="auto"/>
                            <w:right w:val="none" w:sz="0" w:space="0" w:color="auto"/>
                          </w:divBdr>
                          <w:divsChild>
                            <w:div w:id="134567541">
                              <w:marLeft w:val="0"/>
                              <w:marRight w:val="0"/>
                              <w:marTop w:val="0"/>
                              <w:marBottom w:val="0"/>
                              <w:divBdr>
                                <w:top w:val="none" w:sz="0" w:space="0" w:color="auto"/>
                                <w:left w:val="none" w:sz="0" w:space="0" w:color="auto"/>
                                <w:bottom w:val="none" w:sz="0" w:space="0" w:color="auto"/>
                                <w:right w:val="none" w:sz="0" w:space="0" w:color="auto"/>
                              </w:divBdr>
                              <w:divsChild>
                                <w:div w:id="134567464">
                                  <w:marLeft w:val="0"/>
                                  <w:marRight w:val="0"/>
                                  <w:marTop w:val="0"/>
                                  <w:marBottom w:val="0"/>
                                  <w:divBdr>
                                    <w:top w:val="none" w:sz="0" w:space="0" w:color="auto"/>
                                    <w:left w:val="none" w:sz="0" w:space="0" w:color="auto"/>
                                    <w:bottom w:val="none" w:sz="0" w:space="0" w:color="auto"/>
                                    <w:right w:val="none" w:sz="0" w:space="0" w:color="auto"/>
                                  </w:divBdr>
                                </w:div>
                                <w:div w:id="1345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607">
      <w:marLeft w:val="0"/>
      <w:marRight w:val="0"/>
      <w:marTop w:val="0"/>
      <w:marBottom w:val="0"/>
      <w:divBdr>
        <w:top w:val="none" w:sz="0" w:space="0" w:color="auto"/>
        <w:left w:val="none" w:sz="0" w:space="0" w:color="auto"/>
        <w:bottom w:val="none" w:sz="0" w:space="0" w:color="auto"/>
        <w:right w:val="none" w:sz="0" w:space="0" w:color="auto"/>
      </w:divBdr>
    </w:div>
    <w:div w:id="134567611">
      <w:marLeft w:val="0"/>
      <w:marRight w:val="0"/>
      <w:marTop w:val="0"/>
      <w:marBottom w:val="0"/>
      <w:divBdr>
        <w:top w:val="none" w:sz="0" w:space="0" w:color="auto"/>
        <w:left w:val="none" w:sz="0" w:space="0" w:color="auto"/>
        <w:bottom w:val="none" w:sz="0" w:space="0" w:color="auto"/>
        <w:right w:val="none" w:sz="0" w:space="0" w:color="auto"/>
      </w:divBdr>
      <w:divsChild>
        <w:div w:id="134567486">
          <w:marLeft w:val="0"/>
          <w:marRight w:val="0"/>
          <w:marTop w:val="0"/>
          <w:marBottom w:val="0"/>
          <w:divBdr>
            <w:top w:val="none" w:sz="0" w:space="0" w:color="auto"/>
            <w:left w:val="none" w:sz="0" w:space="0" w:color="auto"/>
            <w:bottom w:val="none" w:sz="0" w:space="0" w:color="auto"/>
            <w:right w:val="none" w:sz="0" w:space="0" w:color="auto"/>
          </w:divBdr>
          <w:divsChild>
            <w:div w:id="134567506">
              <w:marLeft w:val="0"/>
              <w:marRight w:val="0"/>
              <w:marTop w:val="0"/>
              <w:marBottom w:val="700"/>
              <w:divBdr>
                <w:top w:val="none" w:sz="0" w:space="0" w:color="auto"/>
                <w:left w:val="none" w:sz="0" w:space="0" w:color="auto"/>
                <w:bottom w:val="none" w:sz="0" w:space="0" w:color="auto"/>
                <w:right w:val="none" w:sz="0" w:space="0" w:color="auto"/>
              </w:divBdr>
              <w:divsChild>
                <w:div w:id="134567429">
                  <w:marLeft w:val="0"/>
                  <w:marRight w:val="0"/>
                  <w:marTop w:val="0"/>
                  <w:marBottom w:val="0"/>
                  <w:divBdr>
                    <w:top w:val="none" w:sz="0" w:space="0" w:color="auto"/>
                    <w:left w:val="none" w:sz="0" w:space="0" w:color="auto"/>
                    <w:bottom w:val="none" w:sz="0" w:space="0" w:color="auto"/>
                    <w:right w:val="none" w:sz="0" w:space="0" w:color="auto"/>
                  </w:divBdr>
                  <w:divsChild>
                    <w:div w:id="134567435">
                      <w:marLeft w:val="0"/>
                      <w:marRight w:val="0"/>
                      <w:marTop w:val="0"/>
                      <w:marBottom w:val="0"/>
                      <w:divBdr>
                        <w:top w:val="none" w:sz="0" w:space="0" w:color="auto"/>
                        <w:left w:val="none" w:sz="0" w:space="0" w:color="auto"/>
                        <w:bottom w:val="none" w:sz="0" w:space="0" w:color="auto"/>
                        <w:right w:val="none" w:sz="0" w:space="0" w:color="auto"/>
                      </w:divBdr>
                      <w:divsChild>
                        <w:div w:id="134567437">
                          <w:marLeft w:val="0"/>
                          <w:marRight w:val="0"/>
                          <w:marTop w:val="0"/>
                          <w:marBottom w:val="0"/>
                          <w:divBdr>
                            <w:top w:val="none" w:sz="0" w:space="0" w:color="auto"/>
                            <w:left w:val="none" w:sz="0" w:space="0" w:color="auto"/>
                            <w:bottom w:val="none" w:sz="0" w:space="0" w:color="auto"/>
                            <w:right w:val="none" w:sz="0" w:space="0" w:color="auto"/>
                          </w:divBdr>
                          <w:divsChild>
                            <w:div w:id="134567621">
                              <w:marLeft w:val="0"/>
                              <w:marRight w:val="0"/>
                              <w:marTop w:val="0"/>
                              <w:marBottom w:val="0"/>
                              <w:divBdr>
                                <w:top w:val="none" w:sz="0" w:space="0" w:color="auto"/>
                                <w:left w:val="none" w:sz="0" w:space="0" w:color="auto"/>
                                <w:bottom w:val="none" w:sz="0" w:space="0" w:color="auto"/>
                                <w:right w:val="none" w:sz="0" w:space="0" w:color="auto"/>
                              </w:divBdr>
                              <w:divsChild>
                                <w:div w:id="1345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614">
      <w:marLeft w:val="0"/>
      <w:marRight w:val="0"/>
      <w:marTop w:val="0"/>
      <w:marBottom w:val="0"/>
      <w:divBdr>
        <w:top w:val="none" w:sz="0" w:space="0" w:color="auto"/>
        <w:left w:val="none" w:sz="0" w:space="0" w:color="auto"/>
        <w:bottom w:val="none" w:sz="0" w:space="0" w:color="auto"/>
        <w:right w:val="none" w:sz="0" w:space="0" w:color="auto"/>
      </w:divBdr>
    </w:div>
    <w:div w:id="134567617">
      <w:marLeft w:val="0"/>
      <w:marRight w:val="0"/>
      <w:marTop w:val="0"/>
      <w:marBottom w:val="0"/>
      <w:divBdr>
        <w:top w:val="none" w:sz="0" w:space="0" w:color="auto"/>
        <w:left w:val="none" w:sz="0" w:space="0" w:color="auto"/>
        <w:bottom w:val="none" w:sz="0" w:space="0" w:color="auto"/>
        <w:right w:val="none" w:sz="0" w:space="0" w:color="auto"/>
      </w:divBdr>
    </w:div>
    <w:div w:id="134567624">
      <w:marLeft w:val="0"/>
      <w:marRight w:val="0"/>
      <w:marTop w:val="0"/>
      <w:marBottom w:val="0"/>
      <w:divBdr>
        <w:top w:val="none" w:sz="0" w:space="0" w:color="auto"/>
        <w:left w:val="none" w:sz="0" w:space="0" w:color="auto"/>
        <w:bottom w:val="none" w:sz="0" w:space="0" w:color="auto"/>
        <w:right w:val="none" w:sz="0" w:space="0" w:color="auto"/>
      </w:divBdr>
    </w:div>
    <w:div w:id="134567629">
      <w:marLeft w:val="0"/>
      <w:marRight w:val="0"/>
      <w:marTop w:val="0"/>
      <w:marBottom w:val="0"/>
      <w:divBdr>
        <w:top w:val="none" w:sz="0" w:space="0" w:color="auto"/>
        <w:left w:val="none" w:sz="0" w:space="0" w:color="auto"/>
        <w:bottom w:val="none" w:sz="0" w:space="0" w:color="auto"/>
        <w:right w:val="none" w:sz="0" w:space="0" w:color="auto"/>
      </w:divBdr>
    </w:div>
    <w:div w:id="134567635">
      <w:marLeft w:val="0"/>
      <w:marRight w:val="0"/>
      <w:marTop w:val="0"/>
      <w:marBottom w:val="0"/>
      <w:divBdr>
        <w:top w:val="none" w:sz="0" w:space="0" w:color="auto"/>
        <w:left w:val="none" w:sz="0" w:space="0" w:color="auto"/>
        <w:bottom w:val="none" w:sz="0" w:space="0" w:color="auto"/>
        <w:right w:val="none" w:sz="0" w:space="0" w:color="auto"/>
      </w:divBdr>
      <w:divsChild>
        <w:div w:id="134567636">
          <w:marLeft w:val="0"/>
          <w:marRight w:val="0"/>
          <w:marTop w:val="0"/>
          <w:marBottom w:val="0"/>
          <w:divBdr>
            <w:top w:val="none" w:sz="0" w:space="0" w:color="auto"/>
            <w:left w:val="none" w:sz="0" w:space="0" w:color="auto"/>
            <w:bottom w:val="none" w:sz="0" w:space="0" w:color="auto"/>
            <w:right w:val="none" w:sz="0" w:space="0" w:color="auto"/>
          </w:divBdr>
          <w:divsChild>
            <w:div w:id="134567645">
              <w:marLeft w:val="0"/>
              <w:marRight w:val="0"/>
              <w:marTop w:val="0"/>
              <w:marBottom w:val="0"/>
              <w:divBdr>
                <w:top w:val="none" w:sz="0" w:space="0" w:color="auto"/>
                <w:left w:val="none" w:sz="0" w:space="0" w:color="auto"/>
                <w:bottom w:val="none" w:sz="0" w:space="0" w:color="auto"/>
                <w:right w:val="none" w:sz="0" w:space="0" w:color="auto"/>
              </w:divBdr>
              <w:divsChild>
                <w:div w:id="134567638">
                  <w:marLeft w:val="0"/>
                  <w:marRight w:val="0"/>
                  <w:marTop w:val="0"/>
                  <w:marBottom w:val="0"/>
                  <w:divBdr>
                    <w:top w:val="none" w:sz="0" w:space="0" w:color="auto"/>
                    <w:left w:val="none" w:sz="0" w:space="0" w:color="auto"/>
                    <w:bottom w:val="none" w:sz="0" w:space="0" w:color="auto"/>
                    <w:right w:val="none" w:sz="0" w:space="0" w:color="auto"/>
                  </w:divBdr>
                  <w:divsChild>
                    <w:div w:id="134567643">
                      <w:marLeft w:val="0"/>
                      <w:marRight w:val="0"/>
                      <w:marTop w:val="0"/>
                      <w:marBottom w:val="0"/>
                      <w:divBdr>
                        <w:top w:val="none" w:sz="0" w:space="0" w:color="auto"/>
                        <w:left w:val="none" w:sz="0" w:space="0" w:color="auto"/>
                        <w:bottom w:val="none" w:sz="0" w:space="0" w:color="auto"/>
                        <w:right w:val="none" w:sz="0" w:space="0" w:color="auto"/>
                      </w:divBdr>
                      <w:divsChild>
                        <w:div w:id="1345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7639">
      <w:marLeft w:val="0"/>
      <w:marRight w:val="0"/>
      <w:marTop w:val="0"/>
      <w:marBottom w:val="0"/>
      <w:divBdr>
        <w:top w:val="none" w:sz="0" w:space="0" w:color="auto"/>
        <w:left w:val="none" w:sz="0" w:space="0" w:color="auto"/>
        <w:bottom w:val="none" w:sz="0" w:space="0" w:color="auto"/>
        <w:right w:val="none" w:sz="0" w:space="0" w:color="auto"/>
      </w:divBdr>
      <w:divsChild>
        <w:div w:id="134567637">
          <w:marLeft w:val="0"/>
          <w:marRight w:val="0"/>
          <w:marTop w:val="0"/>
          <w:marBottom w:val="0"/>
          <w:divBdr>
            <w:top w:val="none" w:sz="0" w:space="0" w:color="auto"/>
            <w:left w:val="none" w:sz="0" w:space="0" w:color="auto"/>
            <w:bottom w:val="none" w:sz="0" w:space="0" w:color="auto"/>
            <w:right w:val="none" w:sz="0" w:space="0" w:color="auto"/>
          </w:divBdr>
          <w:divsChild>
            <w:div w:id="134567633">
              <w:marLeft w:val="0"/>
              <w:marRight w:val="0"/>
              <w:marTop w:val="0"/>
              <w:marBottom w:val="0"/>
              <w:divBdr>
                <w:top w:val="none" w:sz="0" w:space="0" w:color="auto"/>
                <w:left w:val="none" w:sz="0" w:space="0" w:color="auto"/>
                <w:bottom w:val="none" w:sz="0" w:space="0" w:color="auto"/>
                <w:right w:val="none" w:sz="0" w:space="0" w:color="auto"/>
              </w:divBdr>
              <w:divsChild>
                <w:div w:id="134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7640">
      <w:marLeft w:val="0"/>
      <w:marRight w:val="0"/>
      <w:marTop w:val="0"/>
      <w:marBottom w:val="0"/>
      <w:divBdr>
        <w:top w:val="none" w:sz="0" w:space="0" w:color="auto"/>
        <w:left w:val="none" w:sz="0" w:space="0" w:color="auto"/>
        <w:bottom w:val="none" w:sz="0" w:space="0" w:color="auto"/>
        <w:right w:val="none" w:sz="0" w:space="0" w:color="auto"/>
      </w:divBdr>
      <w:divsChild>
        <w:div w:id="134567642">
          <w:marLeft w:val="0"/>
          <w:marRight w:val="0"/>
          <w:marTop w:val="0"/>
          <w:marBottom w:val="0"/>
          <w:divBdr>
            <w:top w:val="none" w:sz="0" w:space="0" w:color="auto"/>
            <w:left w:val="none" w:sz="0" w:space="0" w:color="auto"/>
            <w:bottom w:val="none" w:sz="0" w:space="0" w:color="auto"/>
            <w:right w:val="none" w:sz="0" w:space="0" w:color="auto"/>
          </w:divBdr>
          <w:divsChild>
            <w:div w:id="134567631">
              <w:marLeft w:val="0"/>
              <w:marRight w:val="0"/>
              <w:marTop w:val="0"/>
              <w:marBottom w:val="0"/>
              <w:divBdr>
                <w:top w:val="none" w:sz="0" w:space="0" w:color="auto"/>
                <w:left w:val="none" w:sz="0" w:space="0" w:color="auto"/>
                <w:bottom w:val="none" w:sz="0" w:space="0" w:color="auto"/>
                <w:right w:val="none" w:sz="0" w:space="0" w:color="auto"/>
              </w:divBdr>
              <w:divsChild>
                <w:div w:id="134567641">
                  <w:marLeft w:val="0"/>
                  <w:marRight w:val="0"/>
                  <w:marTop w:val="0"/>
                  <w:marBottom w:val="0"/>
                  <w:divBdr>
                    <w:top w:val="none" w:sz="0" w:space="0" w:color="auto"/>
                    <w:left w:val="none" w:sz="0" w:space="0" w:color="auto"/>
                    <w:bottom w:val="none" w:sz="0" w:space="0" w:color="auto"/>
                    <w:right w:val="none" w:sz="0" w:space="0" w:color="auto"/>
                  </w:divBdr>
                  <w:divsChild>
                    <w:div w:id="134567634">
                      <w:marLeft w:val="0"/>
                      <w:marRight w:val="0"/>
                      <w:marTop w:val="0"/>
                      <w:marBottom w:val="0"/>
                      <w:divBdr>
                        <w:top w:val="none" w:sz="0" w:space="0" w:color="auto"/>
                        <w:left w:val="none" w:sz="0" w:space="0" w:color="auto"/>
                        <w:bottom w:val="none" w:sz="0" w:space="0" w:color="auto"/>
                        <w:right w:val="none" w:sz="0" w:space="0" w:color="auto"/>
                      </w:divBdr>
                      <w:divsChild>
                        <w:div w:id="1345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7647">
      <w:marLeft w:val="0"/>
      <w:marRight w:val="0"/>
      <w:marTop w:val="0"/>
      <w:marBottom w:val="0"/>
      <w:divBdr>
        <w:top w:val="none" w:sz="0" w:space="0" w:color="auto"/>
        <w:left w:val="none" w:sz="0" w:space="0" w:color="auto"/>
        <w:bottom w:val="none" w:sz="0" w:space="0" w:color="auto"/>
        <w:right w:val="none" w:sz="0" w:space="0" w:color="auto"/>
      </w:divBdr>
    </w:div>
    <w:div w:id="134567648">
      <w:marLeft w:val="0"/>
      <w:marRight w:val="0"/>
      <w:marTop w:val="0"/>
      <w:marBottom w:val="0"/>
      <w:divBdr>
        <w:top w:val="none" w:sz="0" w:space="0" w:color="auto"/>
        <w:left w:val="none" w:sz="0" w:space="0" w:color="auto"/>
        <w:bottom w:val="none" w:sz="0" w:space="0" w:color="auto"/>
        <w:right w:val="none" w:sz="0" w:space="0" w:color="auto"/>
      </w:divBdr>
      <w:divsChild>
        <w:div w:id="134567649">
          <w:marLeft w:val="0"/>
          <w:marRight w:val="0"/>
          <w:marTop w:val="0"/>
          <w:marBottom w:val="0"/>
          <w:divBdr>
            <w:top w:val="none" w:sz="0" w:space="0" w:color="auto"/>
            <w:left w:val="none" w:sz="0" w:space="0" w:color="auto"/>
            <w:bottom w:val="none" w:sz="0" w:space="0" w:color="auto"/>
            <w:right w:val="none" w:sz="0" w:space="0" w:color="auto"/>
          </w:divBdr>
        </w:div>
      </w:divsChild>
    </w:div>
    <w:div w:id="134567650">
      <w:marLeft w:val="0"/>
      <w:marRight w:val="0"/>
      <w:marTop w:val="0"/>
      <w:marBottom w:val="0"/>
      <w:divBdr>
        <w:top w:val="none" w:sz="0" w:space="0" w:color="auto"/>
        <w:left w:val="none" w:sz="0" w:space="0" w:color="auto"/>
        <w:bottom w:val="none" w:sz="0" w:space="0" w:color="auto"/>
        <w:right w:val="none" w:sz="0" w:space="0" w:color="auto"/>
      </w:divBdr>
    </w:div>
    <w:div w:id="152258825">
      <w:bodyDiv w:val="1"/>
      <w:marLeft w:val="0"/>
      <w:marRight w:val="0"/>
      <w:marTop w:val="0"/>
      <w:marBottom w:val="0"/>
      <w:divBdr>
        <w:top w:val="none" w:sz="0" w:space="0" w:color="auto"/>
        <w:left w:val="none" w:sz="0" w:space="0" w:color="auto"/>
        <w:bottom w:val="none" w:sz="0" w:space="0" w:color="auto"/>
        <w:right w:val="none" w:sz="0" w:space="0" w:color="auto"/>
      </w:divBdr>
    </w:div>
    <w:div w:id="198206459">
      <w:bodyDiv w:val="1"/>
      <w:marLeft w:val="0"/>
      <w:marRight w:val="0"/>
      <w:marTop w:val="0"/>
      <w:marBottom w:val="0"/>
      <w:divBdr>
        <w:top w:val="none" w:sz="0" w:space="0" w:color="auto"/>
        <w:left w:val="none" w:sz="0" w:space="0" w:color="auto"/>
        <w:bottom w:val="none" w:sz="0" w:space="0" w:color="auto"/>
        <w:right w:val="none" w:sz="0" w:space="0" w:color="auto"/>
      </w:divBdr>
    </w:div>
    <w:div w:id="263076475">
      <w:bodyDiv w:val="1"/>
      <w:marLeft w:val="0"/>
      <w:marRight w:val="0"/>
      <w:marTop w:val="0"/>
      <w:marBottom w:val="0"/>
      <w:divBdr>
        <w:top w:val="none" w:sz="0" w:space="0" w:color="auto"/>
        <w:left w:val="none" w:sz="0" w:space="0" w:color="auto"/>
        <w:bottom w:val="none" w:sz="0" w:space="0" w:color="auto"/>
        <w:right w:val="none" w:sz="0" w:space="0" w:color="auto"/>
      </w:divBdr>
    </w:div>
    <w:div w:id="299921965">
      <w:bodyDiv w:val="1"/>
      <w:marLeft w:val="0"/>
      <w:marRight w:val="0"/>
      <w:marTop w:val="0"/>
      <w:marBottom w:val="0"/>
      <w:divBdr>
        <w:top w:val="none" w:sz="0" w:space="0" w:color="auto"/>
        <w:left w:val="none" w:sz="0" w:space="0" w:color="auto"/>
        <w:bottom w:val="none" w:sz="0" w:space="0" w:color="auto"/>
        <w:right w:val="none" w:sz="0" w:space="0" w:color="auto"/>
      </w:divBdr>
    </w:div>
    <w:div w:id="322658478">
      <w:bodyDiv w:val="1"/>
      <w:marLeft w:val="0"/>
      <w:marRight w:val="0"/>
      <w:marTop w:val="0"/>
      <w:marBottom w:val="0"/>
      <w:divBdr>
        <w:top w:val="none" w:sz="0" w:space="0" w:color="auto"/>
        <w:left w:val="none" w:sz="0" w:space="0" w:color="auto"/>
        <w:bottom w:val="none" w:sz="0" w:space="0" w:color="auto"/>
        <w:right w:val="none" w:sz="0" w:space="0" w:color="auto"/>
      </w:divBdr>
    </w:div>
    <w:div w:id="331030103">
      <w:bodyDiv w:val="1"/>
      <w:marLeft w:val="0"/>
      <w:marRight w:val="0"/>
      <w:marTop w:val="0"/>
      <w:marBottom w:val="0"/>
      <w:divBdr>
        <w:top w:val="none" w:sz="0" w:space="0" w:color="auto"/>
        <w:left w:val="none" w:sz="0" w:space="0" w:color="auto"/>
        <w:bottom w:val="none" w:sz="0" w:space="0" w:color="auto"/>
        <w:right w:val="none" w:sz="0" w:space="0" w:color="auto"/>
      </w:divBdr>
    </w:div>
    <w:div w:id="401610619">
      <w:bodyDiv w:val="1"/>
      <w:marLeft w:val="0"/>
      <w:marRight w:val="0"/>
      <w:marTop w:val="0"/>
      <w:marBottom w:val="0"/>
      <w:divBdr>
        <w:top w:val="none" w:sz="0" w:space="0" w:color="auto"/>
        <w:left w:val="none" w:sz="0" w:space="0" w:color="auto"/>
        <w:bottom w:val="none" w:sz="0" w:space="0" w:color="auto"/>
        <w:right w:val="none" w:sz="0" w:space="0" w:color="auto"/>
      </w:divBdr>
    </w:div>
    <w:div w:id="438765667">
      <w:bodyDiv w:val="1"/>
      <w:marLeft w:val="0"/>
      <w:marRight w:val="0"/>
      <w:marTop w:val="0"/>
      <w:marBottom w:val="0"/>
      <w:divBdr>
        <w:top w:val="none" w:sz="0" w:space="0" w:color="auto"/>
        <w:left w:val="none" w:sz="0" w:space="0" w:color="auto"/>
        <w:bottom w:val="none" w:sz="0" w:space="0" w:color="auto"/>
        <w:right w:val="none" w:sz="0" w:space="0" w:color="auto"/>
      </w:divBdr>
    </w:div>
    <w:div w:id="577521354">
      <w:bodyDiv w:val="1"/>
      <w:marLeft w:val="0"/>
      <w:marRight w:val="0"/>
      <w:marTop w:val="0"/>
      <w:marBottom w:val="0"/>
      <w:divBdr>
        <w:top w:val="none" w:sz="0" w:space="0" w:color="auto"/>
        <w:left w:val="none" w:sz="0" w:space="0" w:color="auto"/>
        <w:bottom w:val="none" w:sz="0" w:space="0" w:color="auto"/>
        <w:right w:val="none" w:sz="0" w:space="0" w:color="auto"/>
      </w:divBdr>
    </w:div>
    <w:div w:id="587929948">
      <w:bodyDiv w:val="1"/>
      <w:marLeft w:val="0"/>
      <w:marRight w:val="0"/>
      <w:marTop w:val="0"/>
      <w:marBottom w:val="0"/>
      <w:divBdr>
        <w:top w:val="none" w:sz="0" w:space="0" w:color="auto"/>
        <w:left w:val="none" w:sz="0" w:space="0" w:color="auto"/>
        <w:bottom w:val="none" w:sz="0" w:space="0" w:color="auto"/>
        <w:right w:val="none" w:sz="0" w:space="0" w:color="auto"/>
      </w:divBdr>
    </w:div>
    <w:div w:id="607129691">
      <w:bodyDiv w:val="1"/>
      <w:marLeft w:val="0"/>
      <w:marRight w:val="0"/>
      <w:marTop w:val="0"/>
      <w:marBottom w:val="0"/>
      <w:divBdr>
        <w:top w:val="none" w:sz="0" w:space="0" w:color="auto"/>
        <w:left w:val="none" w:sz="0" w:space="0" w:color="auto"/>
        <w:bottom w:val="none" w:sz="0" w:space="0" w:color="auto"/>
        <w:right w:val="none" w:sz="0" w:space="0" w:color="auto"/>
      </w:divBdr>
    </w:div>
    <w:div w:id="619798112">
      <w:bodyDiv w:val="1"/>
      <w:marLeft w:val="0"/>
      <w:marRight w:val="0"/>
      <w:marTop w:val="0"/>
      <w:marBottom w:val="0"/>
      <w:divBdr>
        <w:top w:val="none" w:sz="0" w:space="0" w:color="auto"/>
        <w:left w:val="none" w:sz="0" w:space="0" w:color="auto"/>
        <w:bottom w:val="none" w:sz="0" w:space="0" w:color="auto"/>
        <w:right w:val="none" w:sz="0" w:space="0" w:color="auto"/>
      </w:divBdr>
      <w:divsChild>
        <w:div w:id="2068258575">
          <w:marLeft w:val="0"/>
          <w:marRight w:val="0"/>
          <w:marTop w:val="0"/>
          <w:marBottom w:val="0"/>
          <w:divBdr>
            <w:top w:val="none" w:sz="0" w:space="0" w:color="auto"/>
            <w:left w:val="none" w:sz="0" w:space="0" w:color="auto"/>
            <w:bottom w:val="none" w:sz="0" w:space="0" w:color="auto"/>
            <w:right w:val="none" w:sz="0" w:space="0" w:color="auto"/>
          </w:divBdr>
          <w:divsChild>
            <w:div w:id="1278441847">
              <w:marLeft w:val="0"/>
              <w:marRight w:val="0"/>
              <w:marTop w:val="0"/>
              <w:marBottom w:val="1050"/>
              <w:divBdr>
                <w:top w:val="none" w:sz="0" w:space="0" w:color="auto"/>
                <w:left w:val="none" w:sz="0" w:space="0" w:color="auto"/>
                <w:bottom w:val="none" w:sz="0" w:space="0" w:color="auto"/>
                <w:right w:val="none" w:sz="0" w:space="0" w:color="auto"/>
              </w:divBdr>
              <w:divsChild>
                <w:div w:id="1969122547">
                  <w:marLeft w:val="0"/>
                  <w:marRight w:val="0"/>
                  <w:marTop w:val="0"/>
                  <w:marBottom w:val="0"/>
                  <w:divBdr>
                    <w:top w:val="none" w:sz="0" w:space="0" w:color="auto"/>
                    <w:left w:val="none" w:sz="0" w:space="0" w:color="auto"/>
                    <w:bottom w:val="none" w:sz="0" w:space="0" w:color="auto"/>
                    <w:right w:val="none" w:sz="0" w:space="0" w:color="auto"/>
                  </w:divBdr>
                  <w:divsChild>
                    <w:div w:id="971642518">
                      <w:marLeft w:val="0"/>
                      <w:marRight w:val="0"/>
                      <w:marTop w:val="0"/>
                      <w:marBottom w:val="0"/>
                      <w:divBdr>
                        <w:top w:val="none" w:sz="0" w:space="0" w:color="auto"/>
                        <w:left w:val="none" w:sz="0" w:space="0" w:color="auto"/>
                        <w:bottom w:val="none" w:sz="0" w:space="0" w:color="auto"/>
                        <w:right w:val="none" w:sz="0" w:space="0" w:color="auto"/>
                      </w:divBdr>
                      <w:divsChild>
                        <w:div w:id="18327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039939">
      <w:bodyDiv w:val="1"/>
      <w:marLeft w:val="0"/>
      <w:marRight w:val="0"/>
      <w:marTop w:val="0"/>
      <w:marBottom w:val="0"/>
      <w:divBdr>
        <w:top w:val="none" w:sz="0" w:space="0" w:color="auto"/>
        <w:left w:val="none" w:sz="0" w:space="0" w:color="auto"/>
        <w:bottom w:val="none" w:sz="0" w:space="0" w:color="auto"/>
        <w:right w:val="none" w:sz="0" w:space="0" w:color="auto"/>
      </w:divBdr>
    </w:div>
    <w:div w:id="766848740">
      <w:bodyDiv w:val="1"/>
      <w:marLeft w:val="0"/>
      <w:marRight w:val="0"/>
      <w:marTop w:val="0"/>
      <w:marBottom w:val="0"/>
      <w:divBdr>
        <w:top w:val="none" w:sz="0" w:space="0" w:color="auto"/>
        <w:left w:val="none" w:sz="0" w:space="0" w:color="auto"/>
        <w:bottom w:val="none" w:sz="0" w:space="0" w:color="auto"/>
        <w:right w:val="none" w:sz="0" w:space="0" w:color="auto"/>
      </w:divBdr>
    </w:div>
    <w:div w:id="810295372">
      <w:bodyDiv w:val="1"/>
      <w:marLeft w:val="0"/>
      <w:marRight w:val="0"/>
      <w:marTop w:val="0"/>
      <w:marBottom w:val="0"/>
      <w:divBdr>
        <w:top w:val="none" w:sz="0" w:space="0" w:color="auto"/>
        <w:left w:val="none" w:sz="0" w:space="0" w:color="auto"/>
        <w:bottom w:val="none" w:sz="0" w:space="0" w:color="auto"/>
        <w:right w:val="none" w:sz="0" w:space="0" w:color="auto"/>
      </w:divBdr>
    </w:div>
    <w:div w:id="824979006">
      <w:bodyDiv w:val="1"/>
      <w:marLeft w:val="0"/>
      <w:marRight w:val="0"/>
      <w:marTop w:val="0"/>
      <w:marBottom w:val="0"/>
      <w:divBdr>
        <w:top w:val="none" w:sz="0" w:space="0" w:color="auto"/>
        <w:left w:val="none" w:sz="0" w:space="0" w:color="auto"/>
        <w:bottom w:val="none" w:sz="0" w:space="0" w:color="auto"/>
        <w:right w:val="none" w:sz="0" w:space="0" w:color="auto"/>
      </w:divBdr>
    </w:div>
    <w:div w:id="837115201">
      <w:bodyDiv w:val="1"/>
      <w:marLeft w:val="0"/>
      <w:marRight w:val="0"/>
      <w:marTop w:val="0"/>
      <w:marBottom w:val="0"/>
      <w:divBdr>
        <w:top w:val="none" w:sz="0" w:space="0" w:color="auto"/>
        <w:left w:val="none" w:sz="0" w:space="0" w:color="auto"/>
        <w:bottom w:val="none" w:sz="0" w:space="0" w:color="auto"/>
        <w:right w:val="none" w:sz="0" w:space="0" w:color="auto"/>
      </w:divBdr>
    </w:div>
    <w:div w:id="912667065">
      <w:bodyDiv w:val="1"/>
      <w:marLeft w:val="0"/>
      <w:marRight w:val="0"/>
      <w:marTop w:val="0"/>
      <w:marBottom w:val="0"/>
      <w:divBdr>
        <w:top w:val="none" w:sz="0" w:space="0" w:color="auto"/>
        <w:left w:val="none" w:sz="0" w:space="0" w:color="auto"/>
        <w:bottom w:val="none" w:sz="0" w:space="0" w:color="auto"/>
        <w:right w:val="none" w:sz="0" w:space="0" w:color="auto"/>
      </w:divBdr>
      <w:divsChild>
        <w:div w:id="437523519">
          <w:marLeft w:val="0"/>
          <w:marRight w:val="0"/>
          <w:marTop w:val="0"/>
          <w:marBottom w:val="0"/>
          <w:divBdr>
            <w:top w:val="none" w:sz="0" w:space="0" w:color="auto"/>
            <w:left w:val="none" w:sz="0" w:space="0" w:color="auto"/>
            <w:bottom w:val="none" w:sz="0" w:space="0" w:color="auto"/>
            <w:right w:val="none" w:sz="0" w:space="0" w:color="auto"/>
          </w:divBdr>
          <w:divsChild>
            <w:div w:id="1729452579">
              <w:marLeft w:val="0"/>
              <w:marRight w:val="0"/>
              <w:marTop w:val="0"/>
              <w:marBottom w:val="1050"/>
              <w:divBdr>
                <w:top w:val="none" w:sz="0" w:space="0" w:color="auto"/>
                <w:left w:val="none" w:sz="0" w:space="0" w:color="auto"/>
                <w:bottom w:val="none" w:sz="0" w:space="0" w:color="auto"/>
                <w:right w:val="none" w:sz="0" w:space="0" w:color="auto"/>
              </w:divBdr>
              <w:divsChild>
                <w:div w:id="333534203">
                  <w:marLeft w:val="0"/>
                  <w:marRight w:val="0"/>
                  <w:marTop w:val="0"/>
                  <w:marBottom w:val="0"/>
                  <w:divBdr>
                    <w:top w:val="none" w:sz="0" w:space="0" w:color="auto"/>
                    <w:left w:val="none" w:sz="0" w:space="0" w:color="auto"/>
                    <w:bottom w:val="none" w:sz="0" w:space="0" w:color="auto"/>
                    <w:right w:val="none" w:sz="0" w:space="0" w:color="auto"/>
                  </w:divBdr>
                  <w:divsChild>
                    <w:div w:id="1361977650">
                      <w:marLeft w:val="0"/>
                      <w:marRight w:val="0"/>
                      <w:marTop w:val="0"/>
                      <w:marBottom w:val="0"/>
                      <w:divBdr>
                        <w:top w:val="none" w:sz="0" w:space="0" w:color="auto"/>
                        <w:left w:val="none" w:sz="0" w:space="0" w:color="auto"/>
                        <w:bottom w:val="none" w:sz="0" w:space="0" w:color="auto"/>
                        <w:right w:val="none" w:sz="0" w:space="0" w:color="auto"/>
                      </w:divBdr>
                      <w:divsChild>
                        <w:div w:id="14382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02637">
      <w:bodyDiv w:val="1"/>
      <w:marLeft w:val="0"/>
      <w:marRight w:val="0"/>
      <w:marTop w:val="0"/>
      <w:marBottom w:val="0"/>
      <w:divBdr>
        <w:top w:val="none" w:sz="0" w:space="0" w:color="auto"/>
        <w:left w:val="none" w:sz="0" w:space="0" w:color="auto"/>
        <w:bottom w:val="none" w:sz="0" w:space="0" w:color="auto"/>
        <w:right w:val="none" w:sz="0" w:space="0" w:color="auto"/>
      </w:divBdr>
    </w:div>
    <w:div w:id="1017541126">
      <w:bodyDiv w:val="1"/>
      <w:marLeft w:val="0"/>
      <w:marRight w:val="0"/>
      <w:marTop w:val="0"/>
      <w:marBottom w:val="0"/>
      <w:divBdr>
        <w:top w:val="none" w:sz="0" w:space="0" w:color="auto"/>
        <w:left w:val="none" w:sz="0" w:space="0" w:color="auto"/>
        <w:bottom w:val="none" w:sz="0" w:space="0" w:color="auto"/>
        <w:right w:val="none" w:sz="0" w:space="0" w:color="auto"/>
      </w:divBdr>
    </w:div>
    <w:div w:id="1061486669">
      <w:bodyDiv w:val="1"/>
      <w:marLeft w:val="0"/>
      <w:marRight w:val="0"/>
      <w:marTop w:val="0"/>
      <w:marBottom w:val="0"/>
      <w:divBdr>
        <w:top w:val="none" w:sz="0" w:space="0" w:color="auto"/>
        <w:left w:val="none" w:sz="0" w:space="0" w:color="auto"/>
        <w:bottom w:val="none" w:sz="0" w:space="0" w:color="auto"/>
        <w:right w:val="none" w:sz="0" w:space="0" w:color="auto"/>
      </w:divBdr>
    </w:div>
    <w:div w:id="1094471079">
      <w:bodyDiv w:val="1"/>
      <w:marLeft w:val="0"/>
      <w:marRight w:val="0"/>
      <w:marTop w:val="0"/>
      <w:marBottom w:val="0"/>
      <w:divBdr>
        <w:top w:val="none" w:sz="0" w:space="0" w:color="auto"/>
        <w:left w:val="none" w:sz="0" w:space="0" w:color="auto"/>
        <w:bottom w:val="none" w:sz="0" w:space="0" w:color="auto"/>
        <w:right w:val="none" w:sz="0" w:space="0" w:color="auto"/>
      </w:divBdr>
    </w:div>
    <w:div w:id="1201163745">
      <w:bodyDiv w:val="1"/>
      <w:marLeft w:val="0"/>
      <w:marRight w:val="0"/>
      <w:marTop w:val="0"/>
      <w:marBottom w:val="0"/>
      <w:divBdr>
        <w:top w:val="none" w:sz="0" w:space="0" w:color="auto"/>
        <w:left w:val="none" w:sz="0" w:space="0" w:color="auto"/>
        <w:bottom w:val="none" w:sz="0" w:space="0" w:color="auto"/>
        <w:right w:val="none" w:sz="0" w:space="0" w:color="auto"/>
      </w:divBdr>
    </w:div>
    <w:div w:id="1229420119">
      <w:bodyDiv w:val="1"/>
      <w:marLeft w:val="0"/>
      <w:marRight w:val="0"/>
      <w:marTop w:val="0"/>
      <w:marBottom w:val="0"/>
      <w:divBdr>
        <w:top w:val="none" w:sz="0" w:space="0" w:color="auto"/>
        <w:left w:val="none" w:sz="0" w:space="0" w:color="auto"/>
        <w:bottom w:val="none" w:sz="0" w:space="0" w:color="auto"/>
        <w:right w:val="none" w:sz="0" w:space="0" w:color="auto"/>
      </w:divBdr>
    </w:div>
    <w:div w:id="1270354308">
      <w:bodyDiv w:val="1"/>
      <w:marLeft w:val="0"/>
      <w:marRight w:val="0"/>
      <w:marTop w:val="0"/>
      <w:marBottom w:val="0"/>
      <w:divBdr>
        <w:top w:val="none" w:sz="0" w:space="0" w:color="auto"/>
        <w:left w:val="none" w:sz="0" w:space="0" w:color="auto"/>
        <w:bottom w:val="none" w:sz="0" w:space="0" w:color="auto"/>
        <w:right w:val="none" w:sz="0" w:space="0" w:color="auto"/>
      </w:divBdr>
    </w:div>
    <w:div w:id="1285162543">
      <w:bodyDiv w:val="1"/>
      <w:marLeft w:val="0"/>
      <w:marRight w:val="0"/>
      <w:marTop w:val="0"/>
      <w:marBottom w:val="0"/>
      <w:divBdr>
        <w:top w:val="none" w:sz="0" w:space="0" w:color="auto"/>
        <w:left w:val="none" w:sz="0" w:space="0" w:color="auto"/>
        <w:bottom w:val="none" w:sz="0" w:space="0" w:color="auto"/>
        <w:right w:val="none" w:sz="0" w:space="0" w:color="auto"/>
      </w:divBdr>
    </w:div>
    <w:div w:id="1507087776">
      <w:bodyDiv w:val="1"/>
      <w:marLeft w:val="0"/>
      <w:marRight w:val="0"/>
      <w:marTop w:val="0"/>
      <w:marBottom w:val="0"/>
      <w:divBdr>
        <w:top w:val="none" w:sz="0" w:space="0" w:color="auto"/>
        <w:left w:val="none" w:sz="0" w:space="0" w:color="auto"/>
        <w:bottom w:val="none" w:sz="0" w:space="0" w:color="auto"/>
        <w:right w:val="none" w:sz="0" w:space="0" w:color="auto"/>
      </w:divBdr>
    </w:div>
    <w:div w:id="1508447921">
      <w:bodyDiv w:val="1"/>
      <w:marLeft w:val="0"/>
      <w:marRight w:val="0"/>
      <w:marTop w:val="0"/>
      <w:marBottom w:val="0"/>
      <w:divBdr>
        <w:top w:val="none" w:sz="0" w:space="0" w:color="auto"/>
        <w:left w:val="none" w:sz="0" w:space="0" w:color="auto"/>
        <w:bottom w:val="none" w:sz="0" w:space="0" w:color="auto"/>
        <w:right w:val="none" w:sz="0" w:space="0" w:color="auto"/>
      </w:divBdr>
    </w:div>
    <w:div w:id="1552694562">
      <w:bodyDiv w:val="1"/>
      <w:marLeft w:val="0"/>
      <w:marRight w:val="0"/>
      <w:marTop w:val="0"/>
      <w:marBottom w:val="0"/>
      <w:divBdr>
        <w:top w:val="none" w:sz="0" w:space="0" w:color="auto"/>
        <w:left w:val="none" w:sz="0" w:space="0" w:color="auto"/>
        <w:bottom w:val="none" w:sz="0" w:space="0" w:color="auto"/>
        <w:right w:val="none" w:sz="0" w:space="0" w:color="auto"/>
      </w:divBdr>
    </w:div>
    <w:div w:id="1575049736">
      <w:bodyDiv w:val="1"/>
      <w:marLeft w:val="0"/>
      <w:marRight w:val="0"/>
      <w:marTop w:val="0"/>
      <w:marBottom w:val="0"/>
      <w:divBdr>
        <w:top w:val="none" w:sz="0" w:space="0" w:color="auto"/>
        <w:left w:val="none" w:sz="0" w:space="0" w:color="auto"/>
        <w:bottom w:val="none" w:sz="0" w:space="0" w:color="auto"/>
        <w:right w:val="none" w:sz="0" w:space="0" w:color="auto"/>
      </w:divBdr>
    </w:div>
    <w:div w:id="1608854001">
      <w:bodyDiv w:val="1"/>
      <w:marLeft w:val="0"/>
      <w:marRight w:val="0"/>
      <w:marTop w:val="0"/>
      <w:marBottom w:val="0"/>
      <w:divBdr>
        <w:top w:val="none" w:sz="0" w:space="0" w:color="auto"/>
        <w:left w:val="none" w:sz="0" w:space="0" w:color="auto"/>
        <w:bottom w:val="none" w:sz="0" w:space="0" w:color="auto"/>
        <w:right w:val="none" w:sz="0" w:space="0" w:color="auto"/>
      </w:divBdr>
    </w:div>
    <w:div w:id="1646471967">
      <w:bodyDiv w:val="1"/>
      <w:marLeft w:val="0"/>
      <w:marRight w:val="0"/>
      <w:marTop w:val="0"/>
      <w:marBottom w:val="0"/>
      <w:divBdr>
        <w:top w:val="none" w:sz="0" w:space="0" w:color="auto"/>
        <w:left w:val="none" w:sz="0" w:space="0" w:color="auto"/>
        <w:bottom w:val="none" w:sz="0" w:space="0" w:color="auto"/>
        <w:right w:val="none" w:sz="0" w:space="0" w:color="auto"/>
      </w:divBdr>
    </w:div>
    <w:div w:id="1696808405">
      <w:bodyDiv w:val="1"/>
      <w:marLeft w:val="0"/>
      <w:marRight w:val="0"/>
      <w:marTop w:val="0"/>
      <w:marBottom w:val="0"/>
      <w:divBdr>
        <w:top w:val="none" w:sz="0" w:space="0" w:color="auto"/>
        <w:left w:val="none" w:sz="0" w:space="0" w:color="auto"/>
        <w:bottom w:val="none" w:sz="0" w:space="0" w:color="auto"/>
        <w:right w:val="none" w:sz="0" w:space="0" w:color="auto"/>
      </w:divBdr>
    </w:div>
    <w:div w:id="1825275737">
      <w:bodyDiv w:val="1"/>
      <w:marLeft w:val="0"/>
      <w:marRight w:val="0"/>
      <w:marTop w:val="0"/>
      <w:marBottom w:val="0"/>
      <w:divBdr>
        <w:top w:val="none" w:sz="0" w:space="0" w:color="auto"/>
        <w:left w:val="none" w:sz="0" w:space="0" w:color="auto"/>
        <w:bottom w:val="none" w:sz="0" w:space="0" w:color="auto"/>
        <w:right w:val="none" w:sz="0" w:space="0" w:color="auto"/>
      </w:divBdr>
    </w:div>
    <w:div w:id="1831603785">
      <w:bodyDiv w:val="1"/>
      <w:marLeft w:val="0"/>
      <w:marRight w:val="0"/>
      <w:marTop w:val="0"/>
      <w:marBottom w:val="0"/>
      <w:divBdr>
        <w:top w:val="none" w:sz="0" w:space="0" w:color="auto"/>
        <w:left w:val="none" w:sz="0" w:space="0" w:color="auto"/>
        <w:bottom w:val="none" w:sz="0" w:space="0" w:color="auto"/>
        <w:right w:val="none" w:sz="0" w:space="0" w:color="auto"/>
      </w:divBdr>
    </w:div>
    <w:div w:id="187191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scriptions@hkphil.org" TargetMode="External"/><Relationship Id="rId18" Type="http://schemas.openxmlformats.org/officeDocument/2006/relationships/hyperlink" Target="http://www.hkphil.org/" TargetMode="External"/><Relationship Id="rId26" Type="http://schemas.openxmlformats.org/officeDocument/2006/relationships/hyperlink" Target="mailto:subscriptions@hkphil.org" TargetMode="External"/><Relationship Id="rId3" Type="http://schemas.openxmlformats.org/officeDocument/2006/relationships/styles" Target="styles.xml"/><Relationship Id="rId21" Type="http://schemas.openxmlformats.org/officeDocument/2006/relationships/hyperlink" Target="https://twitter.com/hkphilharmonic?lang=e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hkphil.org/2021sub" TargetMode="External"/><Relationship Id="rId17" Type="http://schemas.openxmlformats.org/officeDocument/2006/relationships/hyperlink" Target="https://www.hkphil.org/education-and-outreach/the-robert-h-n-ho-family-foundation-composers-scheme"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kphil.org/yas" TargetMode="External"/><Relationship Id="rId20" Type="http://schemas.openxmlformats.org/officeDocument/2006/relationships/hyperlink" Target="http://www.instagram.com/hkphilharmonic/" TargetMode="External"/><Relationship Id="rId29" Type="http://schemas.openxmlformats.org/officeDocument/2006/relationships/hyperlink" Target="mailto:flora.fung@hkphil.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wnload.hkphil.org/files/press/1920/HK%20Phil%20202021%20Season%20Launch/HK%20Phil%20202021%20Season%20Launch_Photos.zip" TargetMode="External"/><Relationship Id="rId24" Type="http://schemas.openxmlformats.org/officeDocument/2006/relationships/hyperlink" Target="http://www.youtube.com/HKPhilharmonic"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hkphil.org/education-and-outreach/jockey-club-keys-to-music-education-programme/introduction" TargetMode="External"/><Relationship Id="rId23" Type="http://schemas.openxmlformats.org/officeDocument/2006/relationships/hyperlink" Target="http://www.weibo.com/hkpo" TargetMode="External"/><Relationship Id="rId28" Type="http://schemas.openxmlformats.org/officeDocument/2006/relationships/hyperlink" Target="mailto:meggy.cheng@hkphil.org" TargetMode="External"/><Relationship Id="rId10" Type="http://schemas.openxmlformats.org/officeDocument/2006/relationships/hyperlink" Target="https://download.hkphil.org/files/press/1920/HK%20Phil%20202021%20Season%20Launch/HK%20Phil%20202021%20Season_Artists%20Photos.zip" TargetMode="External"/><Relationship Id="rId19" Type="http://schemas.openxmlformats.org/officeDocument/2006/relationships/hyperlink" Target="http://www.facebook.com/HKPhi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wnload.hkphil.org/files/press/1920/HK%20Phil%20202021%20Season%20Launch/HK%20Phil%20202021%20Season%20At%20A%20Glance_E.pdf" TargetMode="External"/><Relationship Id="rId14" Type="http://schemas.openxmlformats.org/officeDocument/2006/relationships/hyperlink" Target="mailto:subscriptions@hkphil.org" TargetMode="External"/><Relationship Id="rId22" Type="http://schemas.openxmlformats.org/officeDocument/2006/relationships/hyperlink" Target="https://www.linkedin.com/company/the-hong-kong-philharmonic-society-ltd/?originalSubdomain=hk" TargetMode="External"/><Relationship Id="rId27" Type="http://schemas.openxmlformats.org/officeDocument/2006/relationships/image" Target="media/image2.gif"/><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hkphil.org/eng/home/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3784-E3C7-4A25-AF70-833A0A42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4847</Words>
  <Characters>27995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HKPO</Company>
  <LinksUpToDate>false</LinksUpToDate>
  <CharactersWithSpaces>32777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Alice Luk</dc:creator>
  <cp:lastModifiedBy>Flora Fung</cp:lastModifiedBy>
  <cp:revision>4</cp:revision>
  <cp:lastPrinted>2020-05-20T01:53:00Z</cp:lastPrinted>
  <dcterms:created xsi:type="dcterms:W3CDTF">2020-06-08T10:14:00Z</dcterms:created>
  <dcterms:modified xsi:type="dcterms:W3CDTF">2020-06-08T11:23:00Z</dcterms:modified>
</cp:coreProperties>
</file>